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42E" w:rsidRDefault="00C4342E" w:rsidP="00C4342E">
      <w:pPr>
        <w:spacing w:after="0" w:line="240" w:lineRule="auto"/>
        <w:ind w:left="-851" w:firstLine="703"/>
        <w:jc w:val="center"/>
        <w:rPr>
          <w:rFonts w:ascii="Times New Roman" w:hAnsi="Times New Roman"/>
          <w:b/>
          <w:sz w:val="32"/>
          <w:szCs w:val="32"/>
          <w:u w:val="single"/>
        </w:rPr>
      </w:pPr>
      <w:bookmarkStart w:id="0" w:name="_GoBack"/>
      <w:bookmarkEnd w:id="0"/>
    </w:p>
    <w:p w:rsidR="00C4342E" w:rsidRDefault="00C4342E" w:rsidP="00C4342E">
      <w:pPr>
        <w:spacing w:after="0" w:line="240" w:lineRule="auto"/>
        <w:ind w:left="-851" w:firstLine="703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Саморегулируемая организация Региональная ассоциация «Строители ТПП РБ»</w:t>
      </w:r>
    </w:p>
    <w:p w:rsidR="00C4342E" w:rsidRDefault="00C4342E" w:rsidP="00C4342E">
      <w:pPr>
        <w:spacing w:after="0" w:line="240" w:lineRule="auto"/>
        <w:ind w:left="-851" w:firstLine="703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670000, Республика </w:t>
      </w:r>
      <w:proofErr w:type="spellStart"/>
      <w:proofErr w:type="gramStart"/>
      <w:r>
        <w:rPr>
          <w:rFonts w:ascii="Times New Roman" w:hAnsi="Times New Roman"/>
          <w:i/>
        </w:rPr>
        <w:t>Бурятия,г</w:t>
      </w:r>
      <w:proofErr w:type="spellEnd"/>
      <w:r>
        <w:rPr>
          <w:rFonts w:ascii="Times New Roman" w:hAnsi="Times New Roman"/>
          <w:i/>
        </w:rPr>
        <w:t>.</w:t>
      </w:r>
      <w:proofErr w:type="gramEnd"/>
      <w:r>
        <w:rPr>
          <w:rFonts w:ascii="Times New Roman" w:hAnsi="Times New Roman"/>
          <w:i/>
        </w:rPr>
        <w:t xml:space="preserve"> Улан-Удэ, ул. Ленина,25,</w:t>
      </w:r>
    </w:p>
    <w:p w:rsidR="00C4342E" w:rsidRDefault="00C4342E" w:rsidP="00C4342E">
      <w:pPr>
        <w:spacing w:after="0" w:line="240" w:lineRule="auto"/>
        <w:ind w:left="-851" w:firstLine="703"/>
        <w:jc w:val="center"/>
        <w:rPr>
          <w:rFonts w:ascii="Times New Roman" w:hAnsi="Times New Roman"/>
          <w:i/>
          <w:u w:val="single"/>
        </w:rPr>
      </w:pPr>
      <w:r>
        <w:rPr>
          <w:rFonts w:ascii="Times New Roman" w:hAnsi="Times New Roman"/>
          <w:i/>
        </w:rPr>
        <w:t xml:space="preserve">тел. 8(3012)21-71-88, Сайт: </w:t>
      </w:r>
      <w:r>
        <w:rPr>
          <w:rFonts w:ascii="Times New Roman" w:hAnsi="Times New Roman"/>
          <w:i/>
          <w:u w:val="single"/>
        </w:rPr>
        <w:t>http://tpp-sro.ru</w:t>
      </w:r>
      <w:r>
        <w:rPr>
          <w:rFonts w:ascii="Times New Roman" w:hAnsi="Times New Roman"/>
          <w:i/>
        </w:rPr>
        <w:t xml:space="preserve"> , </w:t>
      </w:r>
      <w:r>
        <w:rPr>
          <w:rFonts w:ascii="Times New Roman" w:hAnsi="Times New Roman"/>
          <w:i/>
          <w:lang w:val="en-US"/>
        </w:rPr>
        <w:t>E</w:t>
      </w:r>
      <w:r>
        <w:rPr>
          <w:rFonts w:ascii="Times New Roman" w:hAnsi="Times New Roman"/>
          <w:i/>
        </w:rPr>
        <w:t>-</w:t>
      </w:r>
      <w:r>
        <w:rPr>
          <w:rFonts w:ascii="Times New Roman" w:hAnsi="Times New Roman"/>
          <w:i/>
          <w:lang w:val="en-US"/>
        </w:rPr>
        <w:t>mail</w:t>
      </w:r>
      <w:r>
        <w:rPr>
          <w:rFonts w:ascii="Times New Roman" w:hAnsi="Times New Roman"/>
          <w:i/>
        </w:rPr>
        <w:t xml:space="preserve"> :  </w:t>
      </w:r>
      <w:hyperlink r:id="rId7" w:history="1">
        <w:r>
          <w:rPr>
            <w:rStyle w:val="a3"/>
            <w:rFonts w:hint="eastAsia"/>
            <w:i/>
            <w:lang w:val="en-US"/>
          </w:rPr>
          <w:t>sro</w:t>
        </w:r>
        <w:r>
          <w:rPr>
            <w:rStyle w:val="a3"/>
            <w:rFonts w:hint="eastAsia"/>
            <w:i/>
          </w:rPr>
          <w:t>@</w:t>
        </w:r>
        <w:r>
          <w:rPr>
            <w:rStyle w:val="a3"/>
            <w:rFonts w:hint="eastAsia"/>
            <w:i/>
            <w:lang w:val="en-US"/>
          </w:rPr>
          <w:t>tpprb</w:t>
        </w:r>
        <w:r>
          <w:rPr>
            <w:rStyle w:val="a3"/>
            <w:rFonts w:hint="eastAsia"/>
            <w:i/>
          </w:rPr>
          <w:t>.</w:t>
        </w:r>
        <w:r>
          <w:rPr>
            <w:rStyle w:val="a3"/>
            <w:rFonts w:hint="eastAsia"/>
            <w:i/>
            <w:lang w:val="en-US"/>
          </w:rPr>
          <w:t>com</w:t>
        </w:r>
      </w:hyperlink>
    </w:p>
    <w:p w:rsidR="00C4342E" w:rsidRDefault="00C4342E" w:rsidP="00C4342E">
      <w:pPr>
        <w:spacing w:after="0" w:line="240" w:lineRule="auto"/>
        <w:ind w:left="-851" w:firstLine="703"/>
        <w:jc w:val="center"/>
        <w:rPr>
          <w:rFonts w:ascii="Times New Roman" w:hAnsi="Times New Roman"/>
          <w:i/>
          <w:color w:val="2C2B2B"/>
          <w:shd w:val="clear" w:color="auto" w:fill="FFFFFF"/>
        </w:rPr>
      </w:pPr>
      <w:r>
        <w:rPr>
          <w:rFonts w:ascii="Times New Roman" w:hAnsi="Times New Roman"/>
          <w:i/>
        </w:rPr>
        <w:t xml:space="preserve">ОГРН </w:t>
      </w:r>
      <w:r>
        <w:rPr>
          <w:rFonts w:ascii="Times New Roman" w:hAnsi="Times New Roman"/>
          <w:i/>
          <w:color w:val="2C2B2B"/>
          <w:shd w:val="clear" w:color="auto" w:fill="FFFFFF"/>
        </w:rPr>
        <w:t>160327066162</w:t>
      </w:r>
      <w:r>
        <w:rPr>
          <w:rFonts w:ascii="Times New Roman" w:hAnsi="Times New Roman"/>
          <w:i/>
        </w:rPr>
        <w:t xml:space="preserve">, ИНН </w:t>
      </w:r>
      <w:r>
        <w:rPr>
          <w:rFonts w:ascii="Times New Roman" w:hAnsi="Times New Roman"/>
          <w:i/>
          <w:color w:val="2C2B2B"/>
          <w:shd w:val="clear" w:color="auto" w:fill="FFFFFF"/>
        </w:rPr>
        <w:t>0326550320</w:t>
      </w:r>
    </w:p>
    <w:p w:rsidR="00C4342E" w:rsidRDefault="00C4342E" w:rsidP="00C4342E">
      <w:pPr>
        <w:pBdr>
          <w:bottom w:val="single" w:sz="4" w:space="1" w:color="auto"/>
        </w:pBdr>
        <w:spacing w:after="0" w:line="240" w:lineRule="auto"/>
        <w:ind w:left="-567" w:right="141" w:firstLine="703"/>
        <w:jc w:val="center"/>
        <w:rPr>
          <w:rFonts w:ascii="Times New Roman" w:hAnsi="Times New Roman"/>
          <w:i/>
          <w:color w:val="2C2B2B"/>
          <w:shd w:val="clear" w:color="auto" w:fill="FFFFFF"/>
        </w:rPr>
      </w:pPr>
      <w:r>
        <w:rPr>
          <w:rFonts w:ascii="Times New Roman" w:hAnsi="Times New Roman"/>
          <w:i/>
        </w:rPr>
        <w:t xml:space="preserve">Регистрационный номер в реестре саморегулируемых организаций № </w:t>
      </w:r>
      <w:r>
        <w:rPr>
          <w:rFonts w:ascii="Times New Roman" w:hAnsi="Times New Roman"/>
          <w:i/>
          <w:color w:val="2C2B2B"/>
          <w:shd w:val="clear" w:color="auto" w:fill="FFFFFF"/>
        </w:rPr>
        <w:t>СРО-С-279-31032017 от 31 марта 2017 г.</w:t>
      </w:r>
    </w:p>
    <w:p w:rsidR="00C4342E" w:rsidRDefault="00C4342E" w:rsidP="00C434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42E" w:rsidRDefault="00C4342E" w:rsidP="00C4342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B1D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1DA4">
        <w:rPr>
          <w:rFonts w:ascii="Times New Roman" w:hAnsi="Times New Roman" w:cs="Times New Roman"/>
          <w:b/>
          <w:sz w:val="28"/>
          <w:szCs w:val="28"/>
        </w:rPr>
        <w:t xml:space="preserve">Утвержден </w:t>
      </w:r>
    </w:p>
    <w:p w:rsidR="00C4342E" w:rsidRDefault="00C4342E" w:rsidP="00C434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B1DA4">
        <w:rPr>
          <w:rFonts w:ascii="Times New Roman" w:hAnsi="Times New Roman" w:cs="Times New Roman"/>
          <w:sz w:val="24"/>
          <w:szCs w:val="24"/>
        </w:rPr>
        <w:t>Решением  очередного</w:t>
      </w:r>
      <w:proofErr w:type="gramEnd"/>
      <w:r w:rsidRPr="002B1DA4">
        <w:rPr>
          <w:rFonts w:ascii="Times New Roman" w:hAnsi="Times New Roman" w:cs="Times New Roman"/>
          <w:sz w:val="24"/>
          <w:szCs w:val="24"/>
        </w:rPr>
        <w:t xml:space="preserve"> годового Общего собрания </w:t>
      </w:r>
    </w:p>
    <w:p w:rsidR="00C4342E" w:rsidRDefault="00C4342E" w:rsidP="00C434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членов Саморегулируемой организации</w:t>
      </w:r>
    </w:p>
    <w:p w:rsidR="00C4342E" w:rsidRDefault="00C4342E" w:rsidP="00C434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Региональная ассоциация «Строители ТПП РБ»</w:t>
      </w:r>
    </w:p>
    <w:p w:rsidR="00C4342E" w:rsidRDefault="00C4342E" w:rsidP="00C434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(протокол №</w:t>
      </w:r>
      <w:r w:rsidR="0027057F">
        <w:rPr>
          <w:rFonts w:ascii="Times New Roman" w:hAnsi="Times New Roman" w:cs="Times New Roman"/>
          <w:sz w:val="24"/>
          <w:szCs w:val="24"/>
        </w:rPr>
        <w:t xml:space="preserve"> 21</w:t>
      </w:r>
      <w:r w:rsidR="00673F74">
        <w:rPr>
          <w:rFonts w:ascii="Times New Roman" w:hAnsi="Times New Roman" w:cs="Times New Roman"/>
          <w:sz w:val="24"/>
          <w:szCs w:val="24"/>
        </w:rPr>
        <w:t xml:space="preserve"> от</w:t>
      </w:r>
      <w:r w:rsidR="0027057F">
        <w:rPr>
          <w:rFonts w:ascii="Times New Roman" w:hAnsi="Times New Roman" w:cs="Times New Roman"/>
          <w:sz w:val="24"/>
          <w:szCs w:val="24"/>
        </w:rPr>
        <w:t xml:space="preserve"> 04.05.</w:t>
      </w:r>
      <w:r w:rsidR="00673F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17310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года)</w:t>
      </w:r>
    </w:p>
    <w:p w:rsidR="00C4342E" w:rsidRDefault="00C4342E" w:rsidP="00C434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342E" w:rsidRDefault="00C4342E" w:rsidP="00C434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Общего собрания</w:t>
      </w:r>
    </w:p>
    <w:p w:rsidR="00C4342E" w:rsidRDefault="00C4342E" w:rsidP="00C434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 СРО РА «Строители ТПП РБ»</w:t>
      </w:r>
    </w:p>
    <w:p w:rsidR="00C4342E" w:rsidRPr="002B1DA4" w:rsidRDefault="00C4342E" w:rsidP="00C434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/Г.Ю. Доржиев/</w:t>
      </w:r>
    </w:p>
    <w:p w:rsidR="00C4342E" w:rsidRDefault="00C4342E" w:rsidP="00C434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42E" w:rsidRDefault="00C4342E" w:rsidP="00C434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42E" w:rsidRDefault="00C4342E" w:rsidP="00C434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42E" w:rsidRDefault="00C4342E" w:rsidP="00C434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42E" w:rsidRPr="002B1DA4" w:rsidRDefault="00C4342E" w:rsidP="00C4342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B1DA4">
        <w:rPr>
          <w:rFonts w:ascii="Times New Roman" w:hAnsi="Times New Roman" w:cs="Times New Roman"/>
          <w:b/>
          <w:sz w:val="40"/>
          <w:szCs w:val="40"/>
        </w:rPr>
        <w:t>Отчет</w:t>
      </w:r>
    </w:p>
    <w:p w:rsidR="00C4342E" w:rsidRPr="002B1DA4" w:rsidRDefault="00C4342E" w:rsidP="00C4342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B1DA4">
        <w:rPr>
          <w:rFonts w:ascii="Times New Roman" w:hAnsi="Times New Roman" w:cs="Times New Roman"/>
          <w:b/>
          <w:sz w:val="40"/>
          <w:szCs w:val="40"/>
        </w:rPr>
        <w:t xml:space="preserve">Председателя </w:t>
      </w:r>
      <w:proofErr w:type="gramStart"/>
      <w:r w:rsidRPr="002B1DA4">
        <w:rPr>
          <w:rFonts w:ascii="Times New Roman" w:hAnsi="Times New Roman" w:cs="Times New Roman"/>
          <w:b/>
          <w:sz w:val="40"/>
          <w:szCs w:val="40"/>
        </w:rPr>
        <w:t xml:space="preserve">Правления  </w:t>
      </w:r>
      <w:r>
        <w:rPr>
          <w:rFonts w:ascii="Times New Roman" w:hAnsi="Times New Roman" w:cs="Times New Roman"/>
          <w:b/>
          <w:sz w:val="40"/>
          <w:szCs w:val="40"/>
        </w:rPr>
        <w:t>С</w:t>
      </w:r>
      <w:r w:rsidRPr="002B1DA4">
        <w:rPr>
          <w:rFonts w:ascii="Times New Roman" w:hAnsi="Times New Roman" w:cs="Times New Roman"/>
          <w:b/>
          <w:sz w:val="40"/>
          <w:szCs w:val="40"/>
        </w:rPr>
        <w:t>аморегулируемой</w:t>
      </w:r>
      <w:proofErr w:type="gramEnd"/>
      <w:r w:rsidRPr="002B1DA4">
        <w:rPr>
          <w:rFonts w:ascii="Times New Roman" w:hAnsi="Times New Roman" w:cs="Times New Roman"/>
          <w:b/>
          <w:sz w:val="40"/>
          <w:szCs w:val="40"/>
        </w:rPr>
        <w:t xml:space="preserve"> организации  Р</w:t>
      </w:r>
      <w:r>
        <w:rPr>
          <w:rFonts w:ascii="Times New Roman" w:hAnsi="Times New Roman" w:cs="Times New Roman"/>
          <w:b/>
          <w:sz w:val="40"/>
          <w:szCs w:val="40"/>
        </w:rPr>
        <w:t xml:space="preserve">егиональная ассоциация </w:t>
      </w:r>
      <w:r w:rsidRPr="002B1DA4">
        <w:rPr>
          <w:rFonts w:ascii="Times New Roman" w:hAnsi="Times New Roman" w:cs="Times New Roman"/>
          <w:b/>
          <w:sz w:val="40"/>
          <w:szCs w:val="40"/>
        </w:rPr>
        <w:t>«Строители ТПП РБ» на отчетном с</w:t>
      </w:r>
      <w:r>
        <w:rPr>
          <w:rFonts w:ascii="Times New Roman" w:hAnsi="Times New Roman" w:cs="Times New Roman"/>
          <w:b/>
          <w:sz w:val="40"/>
          <w:szCs w:val="40"/>
        </w:rPr>
        <w:t>обрании по итогам работы за 2022</w:t>
      </w:r>
      <w:r w:rsidRPr="002B1DA4">
        <w:rPr>
          <w:rFonts w:ascii="Times New Roman" w:hAnsi="Times New Roman" w:cs="Times New Roman"/>
          <w:b/>
          <w:sz w:val="40"/>
          <w:szCs w:val="40"/>
        </w:rPr>
        <w:t xml:space="preserve"> год</w:t>
      </w:r>
    </w:p>
    <w:p w:rsidR="00C4342E" w:rsidRPr="002B1DA4" w:rsidRDefault="00C4342E" w:rsidP="00C4342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4342E" w:rsidRDefault="00C4342E" w:rsidP="00C434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42E" w:rsidRDefault="00C4342E" w:rsidP="00C434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42E" w:rsidRDefault="00C4342E" w:rsidP="00C434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42E" w:rsidRDefault="00C4342E" w:rsidP="00C434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42E" w:rsidRDefault="00C4342E" w:rsidP="00C434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42E" w:rsidRDefault="00C4342E" w:rsidP="00C434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42E" w:rsidRDefault="00C4342E" w:rsidP="00C434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42E" w:rsidRPr="00951AAC" w:rsidRDefault="00C4342E" w:rsidP="00C4342E">
      <w:pPr>
        <w:spacing w:after="0" w:line="240" w:lineRule="auto"/>
        <w:ind w:left="-851" w:firstLine="703"/>
        <w:jc w:val="center"/>
        <w:rPr>
          <w:rFonts w:ascii="Times New Roman" w:hAnsi="Times New Roman" w:cs="Times New Roman"/>
          <w:sz w:val="28"/>
          <w:szCs w:val="28"/>
        </w:rPr>
      </w:pPr>
      <w:r w:rsidRPr="00951AAC">
        <w:rPr>
          <w:rFonts w:ascii="Times New Roman" w:hAnsi="Times New Roman" w:cs="Times New Roman"/>
          <w:sz w:val="28"/>
          <w:szCs w:val="28"/>
        </w:rPr>
        <w:lastRenderedPageBreak/>
        <w:t>Отчет</w:t>
      </w:r>
    </w:p>
    <w:p w:rsidR="00C4342E" w:rsidRPr="00951AAC" w:rsidRDefault="00C4342E" w:rsidP="00C4342E">
      <w:pPr>
        <w:jc w:val="center"/>
        <w:rPr>
          <w:rFonts w:ascii="Times New Roman" w:hAnsi="Times New Roman" w:cs="Times New Roman"/>
          <w:sz w:val="28"/>
          <w:szCs w:val="28"/>
        </w:rPr>
      </w:pPr>
      <w:r w:rsidRPr="00951AAC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proofErr w:type="gramStart"/>
      <w:r w:rsidRPr="00951AAC">
        <w:rPr>
          <w:rFonts w:ascii="Times New Roman" w:hAnsi="Times New Roman" w:cs="Times New Roman"/>
          <w:sz w:val="28"/>
          <w:szCs w:val="28"/>
        </w:rPr>
        <w:t>Правления  саморегулируемой</w:t>
      </w:r>
      <w:proofErr w:type="gramEnd"/>
      <w:r w:rsidRPr="00951AAC">
        <w:rPr>
          <w:rFonts w:ascii="Times New Roman" w:hAnsi="Times New Roman" w:cs="Times New Roman"/>
          <w:sz w:val="28"/>
          <w:szCs w:val="28"/>
        </w:rPr>
        <w:t xml:space="preserve"> организации  РА «Строители ТПП РБ» на отчетном собрании по итогам работы за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51AA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4342E" w:rsidRPr="00951AAC" w:rsidRDefault="00C4342E" w:rsidP="00C434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42E" w:rsidRPr="00951AAC" w:rsidRDefault="00C4342E" w:rsidP="00C434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AAC">
        <w:rPr>
          <w:rFonts w:ascii="Times New Roman" w:hAnsi="Times New Roman" w:cs="Times New Roman"/>
          <w:sz w:val="28"/>
          <w:szCs w:val="28"/>
        </w:rPr>
        <w:t xml:space="preserve"> </w:t>
      </w:r>
      <w:r w:rsidRPr="00951AAC">
        <w:rPr>
          <w:rFonts w:ascii="Times New Roman" w:hAnsi="Times New Roman" w:cs="Times New Roman"/>
          <w:sz w:val="28"/>
          <w:szCs w:val="28"/>
        </w:rPr>
        <w:tab/>
        <w:t xml:space="preserve">Постоянно действующим коллегиальным </w:t>
      </w:r>
      <w:proofErr w:type="gramStart"/>
      <w:r w:rsidRPr="00951AAC">
        <w:rPr>
          <w:rFonts w:ascii="Times New Roman" w:hAnsi="Times New Roman" w:cs="Times New Roman"/>
          <w:sz w:val="28"/>
          <w:szCs w:val="28"/>
        </w:rPr>
        <w:t>органом  управления</w:t>
      </w:r>
      <w:proofErr w:type="gramEnd"/>
      <w:r w:rsidRPr="00951AAC">
        <w:rPr>
          <w:rFonts w:ascii="Times New Roman" w:hAnsi="Times New Roman" w:cs="Times New Roman"/>
          <w:sz w:val="28"/>
          <w:szCs w:val="28"/>
        </w:rPr>
        <w:t xml:space="preserve">  Саморегулируемой организации  Региональная ассоциация «Строители ТПП РБ» является Правление.  Правление </w:t>
      </w:r>
      <w:proofErr w:type="gramStart"/>
      <w:r w:rsidRPr="00951AAC">
        <w:rPr>
          <w:rFonts w:ascii="Times New Roman" w:hAnsi="Times New Roman" w:cs="Times New Roman"/>
          <w:sz w:val="28"/>
          <w:szCs w:val="28"/>
        </w:rPr>
        <w:t>осуществляет  общее</w:t>
      </w:r>
      <w:proofErr w:type="gramEnd"/>
      <w:r w:rsidRPr="00951AAC">
        <w:rPr>
          <w:rFonts w:ascii="Times New Roman" w:hAnsi="Times New Roman" w:cs="Times New Roman"/>
          <w:sz w:val="28"/>
          <w:szCs w:val="28"/>
        </w:rPr>
        <w:t xml:space="preserve"> руководство текущей деятельностью  Региональной ассоциации  и подотчетно Общему собранию. Правление </w:t>
      </w:r>
      <w:proofErr w:type="gramStart"/>
      <w:r w:rsidRPr="00951AAC">
        <w:rPr>
          <w:rFonts w:ascii="Times New Roman" w:hAnsi="Times New Roman" w:cs="Times New Roman"/>
          <w:sz w:val="28"/>
          <w:szCs w:val="28"/>
        </w:rPr>
        <w:t>осуществляет  свою</w:t>
      </w:r>
      <w:proofErr w:type="gramEnd"/>
      <w:r w:rsidRPr="00951AAC">
        <w:rPr>
          <w:rFonts w:ascii="Times New Roman" w:hAnsi="Times New Roman" w:cs="Times New Roman"/>
          <w:sz w:val="28"/>
          <w:szCs w:val="28"/>
        </w:rPr>
        <w:t xml:space="preserve"> деятельность в соответствии с действующим законодательством Российской Федерации, Уставом, Положением  «О правлении Саморегулируемой организации   Региональной ассоциации «Строители ТПП РБ» и иными внутренними документами Региональной ассоциации.</w:t>
      </w:r>
    </w:p>
    <w:p w:rsidR="00C4342E" w:rsidRPr="00951AAC" w:rsidRDefault="00C4342E" w:rsidP="00C4342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1AAC">
        <w:rPr>
          <w:rFonts w:ascii="Times New Roman" w:hAnsi="Times New Roman" w:cs="Times New Roman"/>
          <w:sz w:val="28"/>
          <w:szCs w:val="28"/>
        </w:rPr>
        <w:t>В  202</w:t>
      </w:r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951AAC">
        <w:rPr>
          <w:rFonts w:ascii="Times New Roman" w:hAnsi="Times New Roman" w:cs="Times New Roman"/>
          <w:sz w:val="28"/>
          <w:szCs w:val="28"/>
        </w:rPr>
        <w:t xml:space="preserve">  году проведено </w:t>
      </w:r>
      <w:r w:rsidR="008C2F38">
        <w:rPr>
          <w:rFonts w:ascii="Times New Roman" w:hAnsi="Times New Roman" w:cs="Times New Roman"/>
          <w:sz w:val="28"/>
          <w:szCs w:val="28"/>
        </w:rPr>
        <w:t xml:space="preserve">37 </w:t>
      </w:r>
      <w:r w:rsidRPr="00951AAC">
        <w:rPr>
          <w:rFonts w:ascii="Times New Roman" w:hAnsi="Times New Roman" w:cs="Times New Roman"/>
          <w:sz w:val="28"/>
          <w:szCs w:val="28"/>
        </w:rPr>
        <w:t xml:space="preserve">  заседаний Правления,  большинство из  них, проходило в заочном  режиме, что  допустимо согласно п.7.9. Положения  «О Правлении   Саморегулируемой организации  Региональная ассоциация «Строители ТПП РБ» от 07.02.2019г .</w:t>
      </w:r>
    </w:p>
    <w:p w:rsidR="00C4342E" w:rsidRPr="00951AAC" w:rsidRDefault="00C4342E" w:rsidP="00C434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AAC">
        <w:rPr>
          <w:rFonts w:ascii="Times New Roman" w:hAnsi="Times New Roman" w:cs="Times New Roman"/>
          <w:sz w:val="28"/>
          <w:szCs w:val="28"/>
        </w:rPr>
        <w:t xml:space="preserve"> Все Протоколы Правления за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51AAC">
        <w:rPr>
          <w:rFonts w:ascii="Times New Roman" w:hAnsi="Times New Roman" w:cs="Times New Roman"/>
          <w:sz w:val="28"/>
          <w:szCs w:val="28"/>
        </w:rPr>
        <w:t xml:space="preserve"> год размещены на сайте Ассоциации.</w:t>
      </w:r>
    </w:p>
    <w:p w:rsidR="00C4342E" w:rsidRPr="00951AAC" w:rsidRDefault="00C4342E" w:rsidP="00C434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AAC">
        <w:rPr>
          <w:rFonts w:ascii="Times New Roman" w:hAnsi="Times New Roman" w:cs="Times New Roman"/>
          <w:sz w:val="28"/>
          <w:szCs w:val="28"/>
        </w:rPr>
        <w:t xml:space="preserve"> Основные вопросы, которые рассматривались </w:t>
      </w:r>
      <w:proofErr w:type="gramStart"/>
      <w:r w:rsidRPr="00951AAC">
        <w:rPr>
          <w:rFonts w:ascii="Times New Roman" w:hAnsi="Times New Roman" w:cs="Times New Roman"/>
          <w:sz w:val="28"/>
          <w:szCs w:val="28"/>
        </w:rPr>
        <w:t>Правлением  Региональной</w:t>
      </w:r>
      <w:proofErr w:type="gramEnd"/>
      <w:r w:rsidRPr="00951AAC">
        <w:rPr>
          <w:rFonts w:ascii="Times New Roman" w:hAnsi="Times New Roman" w:cs="Times New Roman"/>
          <w:sz w:val="28"/>
          <w:szCs w:val="28"/>
        </w:rPr>
        <w:t xml:space="preserve"> ассоциации:</w:t>
      </w:r>
    </w:p>
    <w:p w:rsidR="00C4342E" w:rsidRPr="00951AAC" w:rsidRDefault="00C4342E" w:rsidP="00C434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AAC">
        <w:rPr>
          <w:rFonts w:ascii="Times New Roman" w:hAnsi="Times New Roman" w:cs="Times New Roman"/>
          <w:sz w:val="28"/>
          <w:szCs w:val="28"/>
        </w:rPr>
        <w:t xml:space="preserve">1. Вопросы о приеме новых членов в состав Ассоциации, наделения их правом   ответственности   по </w:t>
      </w:r>
      <w:proofErr w:type="gramStart"/>
      <w:r w:rsidRPr="00951AAC">
        <w:rPr>
          <w:rFonts w:ascii="Times New Roman" w:hAnsi="Times New Roman" w:cs="Times New Roman"/>
          <w:sz w:val="28"/>
          <w:szCs w:val="28"/>
        </w:rPr>
        <w:t>договорам  строительного</w:t>
      </w:r>
      <w:proofErr w:type="gramEnd"/>
      <w:r w:rsidRPr="00951AAC">
        <w:rPr>
          <w:rFonts w:ascii="Times New Roman" w:hAnsi="Times New Roman" w:cs="Times New Roman"/>
          <w:sz w:val="28"/>
          <w:szCs w:val="28"/>
        </w:rPr>
        <w:t xml:space="preserve"> подряда, повышения уровня ответственности на основании заявлений, поданных в СРО и   в соответствии с  размерами взносов, сделанными ими   в компенсационные фонды. </w:t>
      </w:r>
    </w:p>
    <w:p w:rsidR="00C4342E" w:rsidRPr="00951AAC" w:rsidRDefault="00C4342E" w:rsidP="00C434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342E" w:rsidRPr="00951AAC" w:rsidRDefault="00C4342E" w:rsidP="00C434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AAC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951AAC">
        <w:rPr>
          <w:rFonts w:ascii="Times New Roman" w:hAnsi="Times New Roman" w:cs="Times New Roman"/>
          <w:sz w:val="28"/>
          <w:szCs w:val="28"/>
        </w:rPr>
        <w:t>Рассмотрение  предложений</w:t>
      </w:r>
      <w:proofErr w:type="gramEnd"/>
      <w:r w:rsidRPr="00951AAC">
        <w:rPr>
          <w:rFonts w:ascii="Times New Roman" w:hAnsi="Times New Roman" w:cs="Times New Roman"/>
          <w:sz w:val="28"/>
          <w:szCs w:val="28"/>
        </w:rPr>
        <w:t xml:space="preserve">  дисциплинарной комиссии об исключении отдельных членов СРО в силу неисполнения ими Положений Ассоциации.</w:t>
      </w:r>
    </w:p>
    <w:p w:rsidR="00C4342E" w:rsidRDefault="00C4342E" w:rsidP="00C434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AA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C4342E" w:rsidRPr="00951AAC" w:rsidRDefault="00C4342E" w:rsidP="00C434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AAC">
        <w:rPr>
          <w:rFonts w:ascii="Times New Roman" w:hAnsi="Times New Roman" w:cs="Times New Roman"/>
          <w:sz w:val="28"/>
          <w:szCs w:val="28"/>
        </w:rPr>
        <w:t xml:space="preserve">3.Утверждение </w:t>
      </w:r>
      <w:proofErr w:type="gramStart"/>
      <w:r w:rsidRPr="00951AAC">
        <w:rPr>
          <w:rFonts w:ascii="Times New Roman" w:hAnsi="Times New Roman" w:cs="Times New Roman"/>
          <w:sz w:val="28"/>
          <w:szCs w:val="28"/>
        </w:rPr>
        <w:t>порядка  проведения</w:t>
      </w:r>
      <w:proofErr w:type="gramEnd"/>
      <w:r w:rsidRPr="00951AAC">
        <w:rPr>
          <w:rFonts w:ascii="Times New Roman" w:hAnsi="Times New Roman" w:cs="Times New Roman"/>
          <w:sz w:val="28"/>
          <w:szCs w:val="28"/>
        </w:rPr>
        <w:t xml:space="preserve"> Общих собраний, как очередных, так и внеочередных, повестки собраний, регламенты их проведения.</w:t>
      </w:r>
    </w:p>
    <w:p w:rsidR="00C4342E" w:rsidRPr="00951AAC" w:rsidRDefault="00C4342E" w:rsidP="00C434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342E" w:rsidRPr="00951AAC" w:rsidRDefault="00C4342E" w:rsidP="00C434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AAC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951AAC">
        <w:rPr>
          <w:rFonts w:ascii="Times New Roman" w:hAnsi="Times New Roman" w:cs="Times New Roman"/>
          <w:sz w:val="28"/>
          <w:szCs w:val="28"/>
        </w:rPr>
        <w:t>Утверждение  Плана</w:t>
      </w:r>
      <w:proofErr w:type="gramEnd"/>
      <w:r w:rsidRPr="00951AAC">
        <w:rPr>
          <w:rFonts w:ascii="Times New Roman" w:hAnsi="Times New Roman" w:cs="Times New Roman"/>
          <w:sz w:val="28"/>
          <w:szCs w:val="28"/>
        </w:rPr>
        <w:t xml:space="preserve"> проверок членов СРО Контрольным комитетом.</w:t>
      </w:r>
    </w:p>
    <w:p w:rsidR="00C4342E" w:rsidRPr="00951AAC" w:rsidRDefault="00C4342E" w:rsidP="00C434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A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42E" w:rsidRPr="00951AAC" w:rsidRDefault="00C4342E" w:rsidP="00C434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51AAC">
        <w:rPr>
          <w:rFonts w:ascii="Times New Roman" w:hAnsi="Times New Roman" w:cs="Times New Roman"/>
          <w:sz w:val="28"/>
          <w:szCs w:val="28"/>
        </w:rPr>
        <w:t xml:space="preserve">. Решения по участию в Окружных конференциях, проводимых в Дальневосточном округе, а также участие </w:t>
      </w:r>
      <w:proofErr w:type="gramStart"/>
      <w:r w:rsidRPr="00951AAC">
        <w:rPr>
          <w:rFonts w:ascii="Times New Roman" w:hAnsi="Times New Roman" w:cs="Times New Roman"/>
          <w:sz w:val="28"/>
          <w:szCs w:val="28"/>
        </w:rPr>
        <w:t xml:space="preserve">в  </w:t>
      </w:r>
      <w:r w:rsidRPr="00951AAC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5B276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951AAC">
        <w:rPr>
          <w:rFonts w:ascii="Times New Roman" w:hAnsi="Times New Roman" w:cs="Times New Roman"/>
          <w:sz w:val="28"/>
          <w:szCs w:val="28"/>
        </w:rPr>
        <w:t xml:space="preserve">  Всероссийском съезде саморегулируемых организаций в 202</w:t>
      </w:r>
      <w:r w:rsidR="005B276B" w:rsidRPr="005B276B">
        <w:rPr>
          <w:rFonts w:ascii="Times New Roman" w:hAnsi="Times New Roman" w:cs="Times New Roman"/>
          <w:sz w:val="28"/>
          <w:szCs w:val="28"/>
        </w:rPr>
        <w:t>2</w:t>
      </w:r>
      <w:r w:rsidRPr="00951AA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4342E" w:rsidRPr="007D1747" w:rsidRDefault="00C4342E" w:rsidP="007D174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1747">
        <w:rPr>
          <w:rFonts w:ascii="Times New Roman" w:hAnsi="Times New Roman" w:cs="Times New Roman"/>
          <w:sz w:val="28"/>
          <w:szCs w:val="28"/>
        </w:rPr>
        <w:t xml:space="preserve">В </w:t>
      </w:r>
      <w:r w:rsidR="005B276B" w:rsidRPr="007D1747">
        <w:rPr>
          <w:rFonts w:ascii="Times New Roman" w:hAnsi="Times New Roman" w:cs="Times New Roman"/>
          <w:sz w:val="28"/>
          <w:szCs w:val="28"/>
        </w:rPr>
        <w:t xml:space="preserve">апреле </w:t>
      </w:r>
      <w:r w:rsidRPr="007D1747">
        <w:rPr>
          <w:rFonts w:ascii="Times New Roman" w:hAnsi="Times New Roman" w:cs="Times New Roman"/>
          <w:sz w:val="28"/>
          <w:szCs w:val="28"/>
        </w:rPr>
        <w:t xml:space="preserve"> </w:t>
      </w:r>
      <w:r w:rsidR="005B276B" w:rsidRPr="007D1747">
        <w:rPr>
          <w:rFonts w:ascii="Times New Roman" w:hAnsi="Times New Roman" w:cs="Times New Roman"/>
          <w:sz w:val="28"/>
          <w:szCs w:val="28"/>
        </w:rPr>
        <w:t>2022</w:t>
      </w:r>
      <w:r w:rsidRPr="007D1747">
        <w:rPr>
          <w:rFonts w:ascii="Times New Roman" w:hAnsi="Times New Roman" w:cs="Times New Roman"/>
          <w:sz w:val="28"/>
          <w:szCs w:val="28"/>
        </w:rPr>
        <w:t xml:space="preserve"> г</w:t>
      </w:r>
      <w:r w:rsidR="00C91942">
        <w:rPr>
          <w:rFonts w:ascii="Times New Roman" w:hAnsi="Times New Roman" w:cs="Times New Roman"/>
          <w:sz w:val="28"/>
          <w:szCs w:val="28"/>
        </w:rPr>
        <w:t>.</w:t>
      </w:r>
      <w:r w:rsidRPr="007D1747">
        <w:rPr>
          <w:rFonts w:ascii="Times New Roman" w:hAnsi="Times New Roman" w:cs="Times New Roman"/>
          <w:sz w:val="28"/>
          <w:szCs w:val="28"/>
        </w:rPr>
        <w:t xml:space="preserve"> Ассоциация в лице     Директора </w:t>
      </w:r>
      <w:proofErr w:type="spellStart"/>
      <w:r w:rsidRPr="007D1747">
        <w:rPr>
          <w:rFonts w:ascii="Times New Roman" w:hAnsi="Times New Roman" w:cs="Times New Roman"/>
          <w:sz w:val="28"/>
          <w:szCs w:val="28"/>
        </w:rPr>
        <w:t>Елисафенко</w:t>
      </w:r>
      <w:proofErr w:type="spellEnd"/>
      <w:r w:rsidRPr="007D1747">
        <w:rPr>
          <w:rFonts w:ascii="Times New Roman" w:hAnsi="Times New Roman" w:cs="Times New Roman"/>
          <w:sz w:val="28"/>
          <w:szCs w:val="28"/>
        </w:rPr>
        <w:t xml:space="preserve"> Владимира Леонидовича, приняла участие в работе   </w:t>
      </w:r>
      <w:r w:rsidRPr="007D174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D1747">
        <w:rPr>
          <w:rFonts w:ascii="Times New Roman" w:hAnsi="Times New Roman" w:cs="Times New Roman"/>
          <w:sz w:val="28"/>
          <w:szCs w:val="28"/>
        </w:rPr>
        <w:t>Х</w:t>
      </w:r>
      <w:r w:rsidR="005B276B" w:rsidRPr="007D174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D1747">
        <w:rPr>
          <w:rFonts w:ascii="Times New Roman" w:hAnsi="Times New Roman" w:cs="Times New Roman"/>
          <w:sz w:val="28"/>
          <w:szCs w:val="28"/>
        </w:rPr>
        <w:t xml:space="preserve"> Всероссийского    съезда  саморегулируемых организаций</w:t>
      </w:r>
      <w:r w:rsidR="007D1747">
        <w:rPr>
          <w:rFonts w:ascii="Times New Roman" w:hAnsi="Times New Roman" w:cs="Times New Roman"/>
          <w:sz w:val="28"/>
          <w:szCs w:val="28"/>
        </w:rPr>
        <w:t>.</w:t>
      </w:r>
      <w:r w:rsidR="005B276B" w:rsidRPr="007D1747">
        <w:rPr>
          <w:rFonts w:ascii="Times New Roman" w:hAnsi="Times New Roman" w:cs="Times New Roman"/>
          <w:sz w:val="28"/>
          <w:szCs w:val="28"/>
        </w:rPr>
        <w:t xml:space="preserve"> Руководство Ассоциации также принимало участие в работе Окружных конференций, по Дальневосточному  Федеральному Округу в режиме   </w:t>
      </w:r>
      <w:proofErr w:type="spellStart"/>
      <w:r w:rsidR="005B276B" w:rsidRPr="007D1747">
        <w:rPr>
          <w:rFonts w:ascii="Times New Roman" w:hAnsi="Times New Roman" w:cs="Times New Roman"/>
          <w:sz w:val="28"/>
          <w:szCs w:val="28"/>
        </w:rPr>
        <w:t>видиоконференций</w:t>
      </w:r>
      <w:proofErr w:type="spellEnd"/>
      <w:r w:rsidR="005B276B" w:rsidRPr="007D1747">
        <w:rPr>
          <w:rFonts w:ascii="Times New Roman" w:hAnsi="Times New Roman" w:cs="Times New Roman"/>
          <w:sz w:val="28"/>
          <w:szCs w:val="28"/>
        </w:rPr>
        <w:t xml:space="preserve">, во </w:t>
      </w:r>
      <w:r w:rsidR="005B276B" w:rsidRPr="007D1747">
        <w:rPr>
          <w:rFonts w:ascii="Times New Roman" w:hAnsi="Times New Roman" w:cs="Times New Roman"/>
          <w:iCs/>
          <w:color w:val="212121"/>
          <w:sz w:val="28"/>
          <w:szCs w:val="28"/>
          <w:shd w:val="clear" w:color="auto" w:fill="FFFFFF"/>
        </w:rPr>
        <w:t>Всероссийском  селекторном  часе </w:t>
      </w:r>
      <w:r w:rsidR="005B276B" w:rsidRPr="007D1747">
        <w:rPr>
          <w:rFonts w:ascii="Times New Roman" w:hAnsi="Times New Roman" w:cs="Times New Roman"/>
          <w:iCs/>
          <w:color w:val="000000"/>
          <w:sz w:val="28"/>
          <w:szCs w:val="28"/>
        </w:rPr>
        <w:t>с руководителями саморегулируемых организаций, основанных на членстве лиц, осуществляющих строительство</w:t>
      </w:r>
      <w:r w:rsidR="005B276B" w:rsidRPr="007D1747">
        <w:rPr>
          <w:rFonts w:ascii="Times New Roman" w:hAnsi="Times New Roman" w:cs="Times New Roman"/>
          <w:iCs/>
          <w:color w:val="212121"/>
          <w:sz w:val="28"/>
          <w:szCs w:val="28"/>
          <w:shd w:val="clear" w:color="auto" w:fill="FFFFFF"/>
        </w:rPr>
        <w:t> по теме: «Поддержка строительного комплекса в условиях санкций»</w:t>
      </w:r>
      <w:r w:rsidR="007D1747">
        <w:rPr>
          <w:rFonts w:ascii="Times New Roman" w:hAnsi="Times New Roman" w:cs="Times New Roman"/>
          <w:iCs/>
          <w:color w:val="212121"/>
          <w:sz w:val="28"/>
          <w:szCs w:val="28"/>
          <w:shd w:val="clear" w:color="auto" w:fill="FFFFFF"/>
        </w:rPr>
        <w:t xml:space="preserve"> проводимыми НОСТРОЕМ.</w:t>
      </w:r>
      <w:r w:rsidR="005B276B" w:rsidRPr="007D1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747" w:rsidRPr="00951AAC" w:rsidRDefault="005B276B" w:rsidP="007D17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1747" w:rsidRPr="00951AAC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7D1747" w:rsidRPr="00951AAC">
        <w:rPr>
          <w:rFonts w:ascii="Times New Roman" w:hAnsi="Times New Roman" w:cs="Times New Roman"/>
          <w:sz w:val="28"/>
          <w:szCs w:val="28"/>
        </w:rPr>
        <w:t>протяжении  всего</w:t>
      </w:r>
      <w:proofErr w:type="gramEnd"/>
      <w:r w:rsidR="007D1747" w:rsidRPr="00951AAC">
        <w:rPr>
          <w:rFonts w:ascii="Times New Roman" w:hAnsi="Times New Roman" w:cs="Times New Roman"/>
          <w:sz w:val="28"/>
          <w:szCs w:val="28"/>
        </w:rPr>
        <w:t xml:space="preserve"> года руководители  Ассоциации принимали активное участие в обсуждении актуальных вопросов строительной отрасли на совещаниях, круглых столах, проводимых при Главе Правительства РБ  и в органах Исполнительной власти:</w:t>
      </w:r>
    </w:p>
    <w:p w:rsidR="007D1747" w:rsidRPr="00951AAC" w:rsidRDefault="007D1747" w:rsidP="007D17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AAC">
        <w:rPr>
          <w:rFonts w:ascii="Times New Roman" w:hAnsi="Times New Roman" w:cs="Times New Roman"/>
          <w:sz w:val="28"/>
          <w:szCs w:val="28"/>
        </w:rPr>
        <w:t xml:space="preserve"> - Председатель Правления Доржиев Геннадий </w:t>
      </w:r>
      <w:proofErr w:type="gramStart"/>
      <w:r w:rsidRPr="00951AAC">
        <w:rPr>
          <w:rFonts w:ascii="Times New Roman" w:hAnsi="Times New Roman" w:cs="Times New Roman"/>
          <w:sz w:val="28"/>
          <w:szCs w:val="28"/>
        </w:rPr>
        <w:t>Юрьевич  на</w:t>
      </w:r>
      <w:proofErr w:type="gramEnd"/>
      <w:r w:rsidRPr="00951AAC">
        <w:rPr>
          <w:rFonts w:ascii="Times New Roman" w:hAnsi="Times New Roman" w:cs="Times New Roman"/>
          <w:sz w:val="28"/>
          <w:szCs w:val="28"/>
        </w:rPr>
        <w:t xml:space="preserve"> протяжении нескольких  лет    является Заместителем  Председателя    Совета  при Главе Республики Бурятия    по улучшению  инвестиционного климата в  республике из  числа  представителей предпринимательского сообщества. </w:t>
      </w:r>
    </w:p>
    <w:p w:rsidR="007D1747" w:rsidRPr="00951AAC" w:rsidRDefault="007D1747" w:rsidP="007D17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AAC">
        <w:rPr>
          <w:rFonts w:ascii="Times New Roman" w:hAnsi="Times New Roman" w:cs="Times New Roman"/>
          <w:sz w:val="28"/>
          <w:szCs w:val="28"/>
        </w:rPr>
        <w:t xml:space="preserve">-Исполнительный директор </w:t>
      </w:r>
      <w:proofErr w:type="spellStart"/>
      <w:r w:rsidRPr="00951AAC">
        <w:rPr>
          <w:rFonts w:ascii="Times New Roman" w:hAnsi="Times New Roman" w:cs="Times New Roman"/>
          <w:sz w:val="28"/>
          <w:szCs w:val="28"/>
        </w:rPr>
        <w:t>Хандаев</w:t>
      </w:r>
      <w:proofErr w:type="spellEnd"/>
      <w:r w:rsidRPr="00951AAC">
        <w:rPr>
          <w:rFonts w:ascii="Times New Roman" w:hAnsi="Times New Roman" w:cs="Times New Roman"/>
          <w:sz w:val="28"/>
          <w:szCs w:val="28"/>
        </w:rPr>
        <w:t xml:space="preserve"> Виктор Иванович представляет интересы нашей Региональной ассоциации в Правительственной </w:t>
      </w:r>
      <w:proofErr w:type="gramStart"/>
      <w:r w:rsidRPr="00951AAC">
        <w:rPr>
          <w:rFonts w:ascii="Times New Roman" w:hAnsi="Times New Roman" w:cs="Times New Roman"/>
          <w:sz w:val="28"/>
          <w:szCs w:val="28"/>
        </w:rPr>
        <w:t>комиссии  Республики</w:t>
      </w:r>
      <w:proofErr w:type="gramEnd"/>
      <w:r w:rsidRPr="00951AAC">
        <w:rPr>
          <w:rFonts w:ascii="Times New Roman" w:hAnsi="Times New Roman" w:cs="Times New Roman"/>
          <w:sz w:val="28"/>
          <w:szCs w:val="28"/>
        </w:rPr>
        <w:t xml:space="preserve"> Бурятия  по миграционной политике. </w:t>
      </w:r>
    </w:p>
    <w:p w:rsidR="007D1747" w:rsidRPr="00951AAC" w:rsidRDefault="007D1747" w:rsidP="007D17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AAC">
        <w:rPr>
          <w:rFonts w:ascii="Times New Roman" w:hAnsi="Times New Roman" w:cs="Times New Roman"/>
          <w:sz w:val="28"/>
          <w:szCs w:val="28"/>
        </w:rPr>
        <w:lastRenderedPageBreak/>
        <w:t xml:space="preserve">- Главный специалист </w:t>
      </w:r>
      <w:proofErr w:type="gramStart"/>
      <w:r w:rsidRPr="00951AAC">
        <w:rPr>
          <w:rFonts w:ascii="Times New Roman" w:hAnsi="Times New Roman" w:cs="Times New Roman"/>
          <w:sz w:val="28"/>
          <w:szCs w:val="28"/>
        </w:rPr>
        <w:t xml:space="preserve">СРО  </w:t>
      </w:r>
      <w:proofErr w:type="spellStart"/>
      <w:r w:rsidRPr="00951AAC">
        <w:rPr>
          <w:rFonts w:ascii="Times New Roman" w:hAnsi="Times New Roman" w:cs="Times New Roman"/>
          <w:sz w:val="28"/>
          <w:szCs w:val="28"/>
        </w:rPr>
        <w:t>Шагланов</w:t>
      </w:r>
      <w:proofErr w:type="spellEnd"/>
      <w:proofErr w:type="gramEnd"/>
      <w:r w:rsidRPr="00951AAC">
        <w:rPr>
          <w:rFonts w:ascii="Times New Roman" w:hAnsi="Times New Roman" w:cs="Times New Roman"/>
          <w:sz w:val="28"/>
          <w:szCs w:val="28"/>
        </w:rPr>
        <w:t xml:space="preserve"> Станислав </w:t>
      </w:r>
      <w:proofErr w:type="spellStart"/>
      <w:r w:rsidRPr="00951AAC">
        <w:rPr>
          <w:rFonts w:ascii="Times New Roman" w:hAnsi="Times New Roman" w:cs="Times New Roman"/>
          <w:sz w:val="28"/>
          <w:szCs w:val="28"/>
        </w:rPr>
        <w:t>Саянович</w:t>
      </w:r>
      <w:proofErr w:type="spellEnd"/>
      <w:r w:rsidRPr="00951AAC">
        <w:rPr>
          <w:rFonts w:ascii="Times New Roman" w:hAnsi="Times New Roman" w:cs="Times New Roman"/>
          <w:sz w:val="28"/>
          <w:szCs w:val="28"/>
        </w:rPr>
        <w:t xml:space="preserve">  является заместитель Председателя Общественного Совета при Республиканской службе строительного и жилищного надзора, директор  Ассоциации   </w:t>
      </w:r>
      <w:proofErr w:type="spellStart"/>
      <w:r w:rsidRPr="00951AAC">
        <w:rPr>
          <w:rFonts w:ascii="Times New Roman" w:hAnsi="Times New Roman" w:cs="Times New Roman"/>
          <w:sz w:val="28"/>
          <w:szCs w:val="28"/>
        </w:rPr>
        <w:t>Елисафенко</w:t>
      </w:r>
      <w:proofErr w:type="spellEnd"/>
      <w:r w:rsidRPr="00951AAC">
        <w:rPr>
          <w:rFonts w:ascii="Times New Roman" w:hAnsi="Times New Roman" w:cs="Times New Roman"/>
          <w:sz w:val="28"/>
          <w:szCs w:val="28"/>
        </w:rPr>
        <w:t xml:space="preserve"> Владимир Леонидович включен в состав этого   Общественного Совета.</w:t>
      </w:r>
    </w:p>
    <w:p w:rsidR="007D1747" w:rsidRDefault="007D1747" w:rsidP="007D17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AA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1AAC">
        <w:rPr>
          <w:rFonts w:ascii="Times New Roman" w:hAnsi="Times New Roman" w:cs="Times New Roman"/>
          <w:sz w:val="28"/>
          <w:szCs w:val="28"/>
        </w:rPr>
        <w:t xml:space="preserve">Руководители СРО постоянно участвуют в работе Штаба   по </w:t>
      </w:r>
      <w:proofErr w:type="gramStart"/>
      <w:r w:rsidRPr="00951AAC">
        <w:rPr>
          <w:rFonts w:ascii="Times New Roman" w:hAnsi="Times New Roman" w:cs="Times New Roman"/>
          <w:sz w:val="28"/>
          <w:szCs w:val="28"/>
        </w:rPr>
        <w:t>обеспечению  устойчивого</w:t>
      </w:r>
      <w:proofErr w:type="gramEnd"/>
      <w:r w:rsidRPr="00951AAC">
        <w:rPr>
          <w:rFonts w:ascii="Times New Roman" w:hAnsi="Times New Roman" w:cs="Times New Roman"/>
          <w:sz w:val="28"/>
          <w:szCs w:val="28"/>
        </w:rPr>
        <w:t xml:space="preserve"> развития экономики в Республике Бурятия под  председательством Главы Республики Бурятия А.С. </w:t>
      </w:r>
      <w:proofErr w:type="spellStart"/>
      <w:r w:rsidRPr="00951AAC">
        <w:rPr>
          <w:rFonts w:ascii="Times New Roman" w:hAnsi="Times New Roman" w:cs="Times New Roman"/>
          <w:sz w:val="28"/>
          <w:szCs w:val="28"/>
        </w:rPr>
        <w:t>Цыденова</w:t>
      </w:r>
      <w:proofErr w:type="spellEnd"/>
      <w:r w:rsidRPr="00951AAC">
        <w:rPr>
          <w:rFonts w:ascii="Times New Roman" w:hAnsi="Times New Roman" w:cs="Times New Roman"/>
          <w:sz w:val="28"/>
          <w:szCs w:val="28"/>
        </w:rPr>
        <w:t xml:space="preserve">  (очно и в режиме ВКС).</w:t>
      </w:r>
    </w:p>
    <w:p w:rsidR="00D3108E" w:rsidRPr="00951AAC" w:rsidRDefault="00D3108E" w:rsidP="00D3108E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апреле 2022г. в </w:t>
      </w:r>
      <w:r w:rsidRPr="00951AAC">
        <w:rPr>
          <w:sz w:val="28"/>
          <w:szCs w:val="28"/>
        </w:rPr>
        <w:t xml:space="preserve">нашей республике прошла межрегиональная Выставка «Стройиндустрия-2022» с участием Президента НОСТРОЯ Глушкова А.Н.  и вице-президента Мороза А.М.  Большинство из Вас участвовало в </w:t>
      </w:r>
      <w:proofErr w:type="gramStart"/>
      <w:r w:rsidRPr="00951AAC">
        <w:rPr>
          <w:sz w:val="28"/>
          <w:szCs w:val="28"/>
        </w:rPr>
        <w:t>мероприятиях  Выставки</w:t>
      </w:r>
      <w:proofErr w:type="gramEnd"/>
      <w:r w:rsidRPr="00951AAC">
        <w:rPr>
          <w:sz w:val="28"/>
          <w:szCs w:val="28"/>
        </w:rPr>
        <w:t xml:space="preserve"> и работе панельных секций, на которых выступающие  представители от НОСТРОЯ, Министерства строительства РФ, Министерства строительства Республики Бурятия   обсуждали вместе с руководителями строительных организаций  и  озвучивали проблемные вопросы строительной отрасли, дальнейшие действия в рамках мер, намеченных Правительством РФ по поддержке строительной отрасли в создавшихся сегодня  геополитических условиях.</w:t>
      </w:r>
    </w:p>
    <w:p w:rsidR="00D3108E" w:rsidRDefault="00D3108E" w:rsidP="00D310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AAC">
        <w:rPr>
          <w:rFonts w:ascii="Times New Roman" w:hAnsi="Times New Roman" w:cs="Times New Roman"/>
          <w:sz w:val="28"/>
          <w:szCs w:val="28"/>
        </w:rPr>
        <w:t xml:space="preserve">  </w:t>
      </w:r>
      <w:r w:rsidR="00080A02">
        <w:rPr>
          <w:rFonts w:ascii="Times New Roman" w:hAnsi="Times New Roman" w:cs="Times New Roman"/>
          <w:sz w:val="28"/>
          <w:szCs w:val="28"/>
        </w:rPr>
        <w:tab/>
      </w:r>
      <w:r w:rsidRPr="00951AAC">
        <w:rPr>
          <w:rFonts w:ascii="Times New Roman" w:hAnsi="Times New Roman" w:cs="Times New Roman"/>
          <w:sz w:val="28"/>
          <w:szCs w:val="28"/>
        </w:rPr>
        <w:t>По результатам обсуждений совместно с Мин</w:t>
      </w:r>
      <w:r w:rsidR="00A525C9">
        <w:rPr>
          <w:rFonts w:ascii="Times New Roman" w:hAnsi="Times New Roman" w:cs="Times New Roman"/>
          <w:sz w:val="28"/>
          <w:szCs w:val="28"/>
        </w:rPr>
        <w:t>и</w:t>
      </w:r>
      <w:r w:rsidRPr="00951AAC">
        <w:rPr>
          <w:rFonts w:ascii="Times New Roman" w:hAnsi="Times New Roman" w:cs="Times New Roman"/>
          <w:sz w:val="28"/>
          <w:szCs w:val="28"/>
        </w:rPr>
        <w:t xml:space="preserve">стерством строительства </w:t>
      </w:r>
      <w:proofErr w:type="gramStart"/>
      <w:r w:rsidRPr="00951AAC">
        <w:rPr>
          <w:rFonts w:ascii="Times New Roman" w:hAnsi="Times New Roman" w:cs="Times New Roman"/>
          <w:sz w:val="28"/>
          <w:szCs w:val="28"/>
        </w:rPr>
        <w:t>РБ  под</w:t>
      </w:r>
      <w:r w:rsidR="009132CA">
        <w:rPr>
          <w:rFonts w:ascii="Times New Roman" w:hAnsi="Times New Roman" w:cs="Times New Roman"/>
          <w:sz w:val="28"/>
          <w:szCs w:val="28"/>
        </w:rPr>
        <w:t>г</w:t>
      </w:r>
      <w:r w:rsidRPr="00951AAC">
        <w:rPr>
          <w:rFonts w:ascii="Times New Roman" w:hAnsi="Times New Roman" w:cs="Times New Roman"/>
          <w:sz w:val="28"/>
          <w:szCs w:val="28"/>
        </w:rPr>
        <w:t>отовлено</w:t>
      </w:r>
      <w:proofErr w:type="gramEnd"/>
      <w:r w:rsidRPr="00951AAC">
        <w:rPr>
          <w:rFonts w:ascii="Times New Roman" w:hAnsi="Times New Roman" w:cs="Times New Roman"/>
          <w:sz w:val="28"/>
          <w:szCs w:val="28"/>
        </w:rPr>
        <w:t xml:space="preserve"> и  направлено письмо Президенту </w:t>
      </w:r>
      <w:proofErr w:type="spellStart"/>
      <w:r w:rsidRPr="00951AAC">
        <w:rPr>
          <w:rFonts w:ascii="Times New Roman" w:hAnsi="Times New Roman" w:cs="Times New Roman"/>
          <w:sz w:val="28"/>
          <w:szCs w:val="28"/>
        </w:rPr>
        <w:t>Ностроя</w:t>
      </w:r>
      <w:proofErr w:type="spellEnd"/>
      <w:r w:rsidRPr="00951AAC">
        <w:rPr>
          <w:rFonts w:ascii="Times New Roman" w:hAnsi="Times New Roman" w:cs="Times New Roman"/>
          <w:sz w:val="28"/>
          <w:szCs w:val="28"/>
        </w:rPr>
        <w:t xml:space="preserve"> Глушкову А.Н. с предложениями в  </w:t>
      </w:r>
      <w:r w:rsidRPr="00951AAC">
        <w:rPr>
          <w:rFonts w:ascii="Times New Roman" w:hAnsi="Times New Roman" w:cs="Times New Roman"/>
          <w:iCs/>
          <w:sz w:val="28"/>
          <w:szCs w:val="28"/>
        </w:rPr>
        <w:t>антикризисную программу поддержки строительной отрасли.</w:t>
      </w:r>
    </w:p>
    <w:p w:rsidR="00C4342E" w:rsidRDefault="00A260AA" w:rsidP="009132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32CA">
        <w:rPr>
          <w:rFonts w:ascii="Times New Roman" w:hAnsi="Times New Roman" w:cs="Times New Roman"/>
          <w:sz w:val="28"/>
          <w:szCs w:val="28"/>
        </w:rPr>
        <w:tab/>
      </w:r>
      <w:r w:rsidR="00C4342E" w:rsidRPr="00951AAC">
        <w:rPr>
          <w:rFonts w:ascii="Times New Roman" w:hAnsi="Times New Roman" w:cs="Times New Roman"/>
          <w:sz w:val="28"/>
          <w:szCs w:val="28"/>
        </w:rPr>
        <w:t xml:space="preserve"> В 202</w:t>
      </w:r>
      <w:r w:rsidR="00D3108E">
        <w:rPr>
          <w:rFonts w:ascii="Times New Roman" w:hAnsi="Times New Roman" w:cs="Times New Roman"/>
          <w:sz w:val="28"/>
          <w:szCs w:val="28"/>
        </w:rPr>
        <w:t>2</w:t>
      </w:r>
      <w:r w:rsidR="00C4342E" w:rsidRPr="00951AAC">
        <w:rPr>
          <w:rFonts w:ascii="Times New Roman" w:hAnsi="Times New Roman" w:cs="Times New Roman"/>
          <w:sz w:val="28"/>
          <w:szCs w:val="28"/>
        </w:rPr>
        <w:t xml:space="preserve"> году проводилась работа по взаимодействию с органами исполнительной власти, с общественными организациями, со средствами массовой информации, со всеми участниками строительного процесса по вопросам деятельности строительного комплекса, развития саморегулирования в строительстве. Саморегулируемая орг</w:t>
      </w:r>
      <w:r w:rsidR="007D1747">
        <w:rPr>
          <w:rFonts w:ascii="Times New Roman" w:hAnsi="Times New Roman" w:cs="Times New Roman"/>
          <w:sz w:val="28"/>
          <w:szCs w:val="28"/>
        </w:rPr>
        <w:t xml:space="preserve">анизация на </w:t>
      </w:r>
      <w:proofErr w:type="gramStart"/>
      <w:r w:rsidR="007D1747">
        <w:rPr>
          <w:rFonts w:ascii="Times New Roman" w:hAnsi="Times New Roman" w:cs="Times New Roman"/>
          <w:sz w:val="28"/>
          <w:szCs w:val="28"/>
        </w:rPr>
        <w:t>страницах  газеты</w:t>
      </w:r>
      <w:proofErr w:type="gramEnd"/>
      <w:r w:rsidR="007D1747">
        <w:rPr>
          <w:rFonts w:ascii="Times New Roman" w:hAnsi="Times New Roman" w:cs="Times New Roman"/>
          <w:sz w:val="28"/>
          <w:szCs w:val="28"/>
        </w:rPr>
        <w:t xml:space="preserve"> «</w:t>
      </w:r>
      <w:r w:rsidR="00C4342E" w:rsidRPr="00951AAC">
        <w:rPr>
          <w:rFonts w:ascii="Times New Roman" w:hAnsi="Times New Roman" w:cs="Times New Roman"/>
          <w:sz w:val="28"/>
          <w:szCs w:val="28"/>
        </w:rPr>
        <w:t xml:space="preserve">Московский комсомолец в Бурятии» и «Новая Бурятия» </w:t>
      </w:r>
      <w:r w:rsidR="00C4342E" w:rsidRPr="00951AAC">
        <w:rPr>
          <w:rFonts w:ascii="Times New Roman" w:hAnsi="Times New Roman" w:cs="Times New Roman"/>
          <w:sz w:val="28"/>
          <w:szCs w:val="28"/>
        </w:rPr>
        <w:lastRenderedPageBreak/>
        <w:t xml:space="preserve">освещает  вопросы строительной отрасли в части  введенных новых  объектов, с целью популяризации рассказывает о  профессии строителей,  включая интервью руководителей строительных компаний.  Было подготовлено порядка </w:t>
      </w:r>
      <w:proofErr w:type="gramStart"/>
      <w:r w:rsidR="008C2F38" w:rsidRPr="008C2F38">
        <w:rPr>
          <w:rFonts w:ascii="Times New Roman" w:hAnsi="Times New Roman" w:cs="Times New Roman"/>
          <w:sz w:val="28"/>
          <w:szCs w:val="28"/>
        </w:rPr>
        <w:t>6</w:t>
      </w:r>
      <w:r w:rsidR="00C4342E" w:rsidRPr="008C2F38">
        <w:rPr>
          <w:rFonts w:ascii="Times New Roman" w:hAnsi="Times New Roman" w:cs="Times New Roman"/>
          <w:sz w:val="28"/>
          <w:szCs w:val="28"/>
        </w:rPr>
        <w:t xml:space="preserve">  статей</w:t>
      </w:r>
      <w:proofErr w:type="gramEnd"/>
      <w:r w:rsidR="00C4342E" w:rsidRPr="008C2F38">
        <w:rPr>
          <w:rFonts w:ascii="Times New Roman" w:hAnsi="Times New Roman" w:cs="Times New Roman"/>
          <w:sz w:val="28"/>
          <w:szCs w:val="28"/>
        </w:rPr>
        <w:t>.</w:t>
      </w:r>
    </w:p>
    <w:p w:rsidR="00080A02" w:rsidRPr="00951AAC" w:rsidRDefault="00080A02" w:rsidP="00080A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AAC">
        <w:rPr>
          <w:rFonts w:ascii="Times New Roman" w:hAnsi="Times New Roman" w:cs="Times New Roman"/>
          <w:sz w:val="28"/>
          <w:szCs w:val="28"/>
        </w:rPr>
        <w:t xml:space="preserve">В прошедшем году к Профессиональному празднику Дню строителя </w:t>
      </w:r>
      <w:r>
        <w:rPr>
          <w:rFonts w:ascii="Times New Roman" w:hAnsi="Times New Roman" w:cs="Times New Roman"/>
          <w:sz w:val="28"/>
          <w:szCs w:val="28"/>
        </w:rPr>
        <w:t xml:space="preserve">40 работников </w:t>
      </w:r>
      <w:r w:rsidRPr="00951AAC">
        <w:rPr>
          <w:rFonts w:ascii="Times New Roman" w:hAnsi="Times New Roman" w:cs="Times New Roman"/>
          <w:sz w:val="28"/>
          <w:szCs w:val="28"/>
        </w:rPr>
        <w:t xml:space="preserve">  организаций, входящих в СРО, награждены грамотами СРО, 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человек </w:t>
      </w:r>
      <w:r w:rsidRPr="00951AAC">
        <w:rPr>
          <w:rFonts w:ascii="Times New Roman" w:hAnsi="Times New Roman" w:cs="Times New Roman"/>
          <w:sz w:val="28"/>
          <w:szCs w:val="28"/>
        </w:rPr>
        <w:t xml:space="preserve"> получили</w:t>
      </w:r>
      <w:proofErr w:type="gramEnd"/>
      <w:r w:rsidRPr="00951AAC">
        <w:rPr>
          <w:rFonts w:ascii="Times New Roman" w:hAnsi="Times New Roman" w:cs="Times New Roman"/>
          <w:sz w:val="28"/>
          <w:szCs w:val="28"/>
        </w:rPr>
        <w:t xml:space="preserve"> награды НОСТРОЯ, всего  за </w:t>
      </w:r>
      <w:r>
        <w:rPr>
          <w:rFonts w:ascii="Times New Roman" w:hAnsi="Times New Roman" w:cs="Times New Roman"/>
          <w:sz w:val="28"/>
          <w:szCs w:val="28"/>
        </w:rPr>
        <w:t xml:space="preserve">шесть </w:t>
      </w:r>
      <w:r w:rsidRPr="00951AAC">
        <w:rPr>
          <w:rFonts w:ascii="Times New Roman" w:hAnsi="Times New Roman" w:cs="Times New Roman"/>
          <w:sz w:val="28"/>
          <w:szCs w:val="28"/>
        </w:rPr>
        <w:t xml:space="preserve"> лет работы СРО наградами  НОСТРОЯ </w:t>
      </w:r>
      <w:r w:rsidRPr="00D3108E">
        <w:rPr>
          <w:rFonts w:ascii="Times New Roman" w:hAnsi="Times New Roman" w:cs="Times New Roman"/>
          <w:sz w:val="28"/>
          <w:szCs w:val="28"/>
        </w:rPr>
        <w:t>награждены 29 человек.</w:t>
      </w:r>
    </w:p>
    <w:p w:rsidR="005A14EF" w:rsidRDefault="00080A02" w:rsidP="00080A0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42E" w:rsidRDefault="00080A02" w:rsidP="00080A0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Хотелось бы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отдельно  остановиться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результатах работы строительного комплекса Республики Бурятия в 2022г. и задачах</w:t>
      </w:r>
      <w:r w:rsidR="005A14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стоящих перед строителями в текущем</w:t>
      </w:r>
      <w:r w:rsidR="005A14EF">
        <w:rPr>
          <w:rFonts w:ascii="Times New Roman" w:hAnsi="Times New Roman" w:cs="Times New Roman"/>
          <w:sz w:val="28"/>
          <w:szCs w:val="28"/>
        </w:rPr>
        <w:t xml:space="preserve"> 2023 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080A02" w:rsidRPr="00080A02" w:rsidRDefault="00080A02" w:rsidP="00080A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A02">
        <w:rPr>
          <w:rFonts w:ascii="Times New Roman" w:hAnsi="Times New Roman" w:cs="Times New Roman"/>
          <w:sz w:val="28"/>
          <w:szCs w:val="28"/>
        </w:rPr>
        <w:t>Строительные организации</w:t>
      </w:r>
      <w:r w:rsidR="00791EEF">
        <w:rPr>
          <w:rFonts w:ascii="Times New Roman" w:hAnsi="Times New Roman" w:cs="Times New Roman"/>
          <w:sz w:val="28"/>
          <w:szCs w:val="28"/>
        </w:rPr>
        <w:t xml:space="preserve">, входящие в состав нашей </w:t>
      </w:r>
      <w:r w:rsidR="0069244D">
        <w:rPr>
          <w:rFonts w:ascii="Times New Roman" w:hAnsi="Times New Roman" w:cs="Times New Roman"/>
          <w:sz w:val="28"/>
          <w:szCs w:val="28"/>
        </w:rPr>
        <w:t>Саморегулируемой организации,</w:t>
      </w:r>
      <w:r w:rsidRPr="00080A02">
        <w:rPr>
          <w:rFonts w:ascii="Times New Roman" w:hAnsi="Times New Roman" w:cs="Times New Roman"/>
          <w:sz w:val="28"/>
          <w:szCs w:val="28"/>
        </w:rPr>
        <w:t xml:space="preserve"> участвует в реализации практически всех Федеральных целевых программ, национальных проектов, государственных программ России и Республики Бурятия, которые так или иначе связаны с реконструкцией, строительством объектов и улучшением жилищных условий граждан. </w:t>
      </w:r>
    </w:p>
    <w:p w:rsidR="00080A02" w:rsidRPr="00080A02" w:rsidRDefault="00080A02" w:rsidP="00080A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A02">
        <w:rPr>
          <w:rFonts w:ascii="Times New Roman" w:eastAsia="SimSun" w:hAnsi="Times New Roman" w:cs="Times New Roman"/>
          <w:sz w:val="28"/>
          <w:szCs w:val="28"/>
          <w:lang w:eastAsia="zh-CN"/>
        </w:rPr>
        <w:t>Основной проект, реализацией которого занима</w:t>
      </w:r>
      <w:r w:rsidR="0069244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ются </w:t>
      </w:r>
      <w:proofErr w:type="gramStart"/>
      <w:r w:rsidR="0069244D">
        <w:rPr>
          <w:rFonts w:ascii="Times New Roman" w:eastAsia="SimSun" w:hAnsi="Times New Roman" w:cs="Times New Roman"/>
          <w:sz w:val="28"/>
          <w:szCs w:val="28"/>
          <w:lang w:eastAsia="zh-CN"/>
        </w:rPr>
        <w:t>строители</w:t>
      </w:r>
      <w:r w:rsidR="00791EEF">
        <w:rPr>
          <w:rFonts w:ascii="Times New Roman" w:eastAsia="SimSun" w:hAnsi="Times New Roman" w:cs="Times New Roman"/>
          <w:sz w:val="28"/>
          <w:szCs w:val="28"/>
          <w:lang w:eastAsia="zh-CN"/>
        </w:rPr>
        <w:t>,</w:t>
      </w:r>
      <w:r w:rsidR="0069244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</w:t>
      </w:r>
      <w:r w:rsidRPr="00080A02">
        <w:rPr>
          <w:rFonts w:ascii="Times New Roman" w:eastAsia="SimSun" w:hAnsi="Times New Roman" w:cs="Times New Roman"/>
          <w:sz w:val="28"/>
          <w:szCs w:val="28"/>
          <w:lang w:eastAsia="zh-CN"/>
        </w:rPr>
        <w:t>является</w:t>
      </w:r>
      <w:proofErr w:type="gramEnd"/>
      <w:r w:rsidRPr="00080A0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791EE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080A02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- «Жилье и городская среда».</w:t>
      </w:r>
      <w:r w:rsidRPr="00080A0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</w:p>
    <w:p w:rsidR="00080A02" w:rsidRPr="00080A02" w:rsidRDefault="00080A02" w:rsidP="00080A02">
      <w:pPr>
        <w:spacing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80A0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 него входят такие федеральные проекты как: </w:t>
      </w:r>
    </w:p>
    <w:p w:rsidR="00080A02" w:rsidRPr="00080A02" w:rsidRDefault="00080A02" w:rsidP="00080A02">
      <w:pPr>
        <w:spacing w:line="360" w:lineRule="auto"/>
        <w:ind w:firstLine="709"/>
        <w:jc w:val="both"/>
        <w:rPr>
          <w:rFonts w:ascii="Times New Roman" w:eastAsia="SimSun" w:hAnsi="Times New Roman" w:cs="Times New Roman"/>
          <w:i/>
          <w:iCs/>
          <w:sz w:val="28"/>
          <w:szCs w:val="28"/>
          <w:lang w:eastAsia="zh-CN"/>
        </w:rPr>
      </w:pPr>
      <w:r w:rsidRPr="00080A02">
        <w:rPr>
          <w:rFonts w:ascii="Times New Roman" w:eastAsia="SimSun" w:hAnsi="Times New Roman" w:cs="Times New Roman"/>
          <w:i/>
          <w:iCs/>
          <w:sz w:val="28"/>
          <w:szCs w:val="28"/>
          <w:lang w:eastAsia="zh-CN"/>
        </w:rPr>
        <w:t>- «Формирование комфортной городской среды»;</w:t>
      </w:r>
    </w:p>
    <w:p w:rsidR="00080A02" w:rsidRPr="00080A02" w:rsidRDefault="00080A02" w:rsidP="00080A02">
      <w:pPr>
        <w:spacing w:line="360" w:lineRule="auto"/>
        <w:ind w:firstLine="709"/>
        <w:jc w:val="both"/>
        <w:rPr>
          <w:rFonts w:ascii="Times New Roman" w:eastAsia="SimSun" w:hAnsi="Times New Roman" w:cs="Times New Roman"/>
          <w:i/>
          <w:iCs/>
          <w:sz w:val="28"/>
          <w:szCs w:val="28"/>
          <w:lang w:eastAsia="zh-CN"/>
        </w:rPr>
      </w:pPr>
      <w:r w:rsidRPr="00080A02">
        <w:rPr>
          <w:rFonts w:ascii="Times New Roman" w:eastAsia="SimSun" w:hAnsi="Times New Roman" w:cs="Times New Roman"/>
          <w:i/>
          <w:iCs/>
          <w:sz w:val="28"/>
          <w:szCs w:val="28"/>
          <w:lang w:eastAsia="zh-CN"/>
        </w:rPr>
        <w:t>- «Жилье»;</w:t>
      </w:r>
    </w:p>
    <w:p w:rsidR="00080A02" w:rsidRPr="00080A02" w:rsidRDefault="00080A02" w:rsidP="00080A02">
      <w:pPr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80A02">
        <w:rPr>
          <w:rFonts w:ascii="Times New Roman" w:hAnsi="Times New Roman" w:cs="Times New Roman"/>
          <w:i/>
          <w:iCs/>
          <w:sz w:val="28"/>
          <w:szCs w:val="28"/>
        </w:rPr>
        <w:t xml:space="preserve">-«Обеспечение устойчивого сокращения непригодного для проживания жилищного фонда"; </w:t>
      </w:r>
    </w:p>
    <w:p w:rsidR="00080A02" w:rsidRPr="00080A02" w:rsidRDefault="00080A02" w:rsidP="00080A02">
      <w:pPr>
        <w:spacing w:line="360" w:lineRule="auto"/>
        <w:ind w:firstLine="709"/>
        <w:jc w:val="both"/>
        <w:rPr>
          <w:rFonts w:ascii="Times New Roman" w:eastAsia="SimSun" w:hAnsi="Times New Roman" w:cs="Times New Roman"/>
          <w:i/>
          <w:iCs/>
          <w:sz w:val="28"/>
          <w:szCs w:val="28"/>
          <w:lang w:eastAsia="zh-CN"/>
        </w:rPr>
      </w:pPr>
      <w:r w:rsidRPr="00080A02">
        <w:rPr>
          <w:rFonts w:ascii="Times New Roman" w:hAnsi="Times New Roman" w:cs="Times New Roman"/>
          <w:i/>
          <w:iCs/>
          <w:sz w:val="28"/>
          <w:szCs w:val="28"/>
        </w:rPr>
        <w:t xml:space="preserve">- «Чистая вода». </w:t>
      </w:r>
    </w:p>
    <w:p w:rsidR="00080A02" w:rsidRPr="00080A02" w:rsidRDefault="00080A02" w:rsidP="00080A0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80A02">
        <w:rPr>
          <w:rFonts w:ascii="Times New Roman" w:hAnsi="Times New Roman" w:cs="Times New Roman"/>
          <w:sz w:val="28"/>
          <w:szCs w:val="28"/>
        </w:rPr>
        <w:lastRenderedPageBreak/>
        <w:t xml:space="preserve">В рамках проекта </w:t>
      </w:r>
      <w:r w:rsidRPr="00080A02">
        <w:rPr>
          <w:rFonts w:ascii="Times New Roman" w:hAnsi="Times New Roman" w:cs="Times New Roman"/>
          <w:b/>
          <w:bCs/>
          <w:sz w:val="28"/>
          <w:szCs w:val="28"/>
        </w:rPr>
        <w:t>«Формирования комфортной городской среды»</w:t>
      </w:r>
      <w:r w:rsidRPr="00080A02">
        <w:rPr>
          <w:rFonts w:ascii="Times New Roman" w:hAnsi="Times New Roman" w:cs="Times New Roman"/>
          <w:sz w:val="28"/>
          <w:szCs w:val="28"/>
        </w:rPr>
        <w:t xml:space="preserve"> в 2022 году благоустроено 116 дворовых и 94 общественных территорий на сумму 255,</w:t>
      </w:r>
      <w:r w:rsidR="00463168">
        <w:rPr>
          <w:rFonts w:ascii="Times New Roman" w:hAnsi="Times New Roman" w:cs="Times New Roman"/>
          <w:sz w:val="28"/>
          <w:szCs w:val="28"/>
        </w:rPr>
        <w:t>4</w:t>
      </w:r>
      <w:r w:rsidRPr="00080A02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:rsidR="00080A02" w:rsidRPr="00080A02" w:rsidRDefault="00080A02" w:rsidP="00080A0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A02">
        <w:rPr>
          <w:rFonts w:ascii="Times New Roman" w:hAnsi="Times New Roman" w:cs="Times New Roman"/>
          <w:sz w:val="28"/>
          <w:szCs w:val="28"/>
        </w:rPr>
        <w:t xml:space="preserve">В текущем году планируют принять участие 14 муниципальных образований во </w:t>
      </w:r>
      <w:r w:rsidRPr="00080A02">
        <w:rPr>
          <w:rFonts w:ascii="Times New Roman" w:hAnsi="Times New Roman" w:cs="Times New Roman"/>
          <w:bCs/>
          <w:sz w:val="28"/>
          <w:szCs w:val="28"/>
        </w:rPr>
        <w:t>Всероссийском конкурсе лучших проектов создания комфортной городской среды для населенных пунктов ДФО.</w:t>
      </w:r>
    </w:p>
    <w:p w:rsidR="00080A02" w:rsidRPr="00080A02" w:rsidRDefault="00080A02" w:rsidP="00080A0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80A02" w:rsidRPr="00080A02" w:rsidRDefault="00080A02" w:rsidP="00080A0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80A02">
        <w:rPr>
          <w:rFonts w:ascii="Times New Roman" w:hAnsi="Times New Roman" w:cs="Times New Roman"/>
          <w:sz w:val="28"/>
          <w:szCs w:val="28"/>
        </w:rPr>
        <w:t xml:space="preserve"> 2022 году в рамках реализации </w:t>
      </w:r>
      <w:r w:rsidRPr="00080A02">
        <w:rPr>
          <w:rFonts w:ascii="Times New Roman" w:hAnsi="Times New Roman" w:cs="Times New Roman"/>
          <w:b/>
          <w:sz w:val="28"/>
          <w:szCs w:val="28"/>
        </w:rPr>
        <w:t>проекта «1000 дворов»</w:t>
      </w:r>
      <w:r w:rsidRPr="00080A02">
        <w:rPr>
          <w:rFonts w:ascii="Times New Roman" w:hAnsi="Times New Roman" w:cs="Times New Roman"/>
          <w:sz w:val="28"/>
          <w:szCs w:val="28"/>
        </w:rPr>
        <w:t xml:space="preserve"> в Республике Бурятия благоустроено 247 дворовых территорий на сумму 857,</w:t>
      </w:r>
      <w:r w:rsidR="00463168">
        <w:rPr>
          <w:rFonts w:ascii="Times New Roman" w:hAnsi="Times New Roman" w:cs="Times New Roman"/>
          <w:sz w:val="28"/>
          <w:szCs w:val="28"/>
        </w:rPr>
        <w:t>6</w:t>
      </w:r>
      <w:r w:rsidRPr="00080A02">
        <w:rPr>
          <w:rFonts w:ascii="Times New Roman" w:hAnsi="Times New Roman" w:cs="Times New Roman"/>
          <w:sz w:val="28"/>
          <w:szCs w:val="28"/>
        </w:rPr>
        <w:t xml:space="preserve"> млн. руб.</w:t>
      </w:r>
    </w:p>
    <w:p w:rsidR="00080A02" w:rsidRPr="00080A02" w:rsidRDefault="00080A02" w:rsidP="00080A0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A02">
        <w:rPr>
          <w:rFonts w:ascii="Times New Roman" w:hAnsi="Times New Roman" w:cs="Times New Roman"/>
          <w:sz w:val="28"/>
          <w:szCs w:val="28"/>
        </w:rPr>
        <w:t xml:space="preserve">В 2023 году запланировано благоустройство 84 территорий на сумму </w:t>
      </w:r>
      <w:r w:rsidRPr="00080A02">
        <w:rPr>
          <w:rFonts w:ascii="Times New Roman" w:hAnsi="Times New Roman" w:cs="Times New Roman"/>
          <w:sz w:val="28"/>
          <w:szCs w:val="28"/>
          <w:shd w:val="clear" w:color="auto" w:fill="FFFFFF"/>
        </w:rPr>
        <w:t>429,3 млн. руб.</w:t>
      </w:r>
    </w:p>
    <w:p w:rsidR="00080A02" w:rsidRPr="00080A02" w:rsidRDefault="00080A02" w:rsidP="00080A02">
      <w:pPr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80A0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 2022 году продолжилась реализация федерального проекта </w:t>
      </w:r>
      <w:r w:rsidRPr="00080A0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«Жилье», </w:t>
      </w:r>
      <w:r w:rsidRPr="00080A02">
        <w:rPr>
          <w:rFonts w:ascii="Times New Roman" w:eastAsia="SimSun" w:hAnsi="Times New Roman" w:cs="Times New Roman"/>
          <w:sz w:val="28"/>
          <w:szCs w:val="28"/>
          <w:lang w:eastAsia="zh-CN"/>
        </w:rPr>
        <w:t>целью которого является увеличение объема жилищного строительства</w:t>
      </w:r>
      <w:r w:rsidRPr="00080A02">
        <w:rPr>
          <w:rFonts w:ascii="Times New Roman" w:hAnsi="Times New Roman" w:cs="Times New Roman"/>
          <w:iCs/>
          <w:sz w:val="28"/>
          <w:szCs w:val="28"/>
        </w:rPr>
        <w:t xml:space="preserve"> не менее чем до 120 млн. квадратных метров в год.</w:t>
      </w:r>
      <w:r w:rsidRPr="00080A02">
        <w:rPr>
          <w:rFonts w:ascii="Times New Roman" w:hAnsi="Times New Roman" w:cs="Times New Roman"/>
          <w:sz w:val="28"/>
          <w:szCs w:val="28"/>
        </w:rPr>
        <w:t xml:space="preserve"> В 2022 году на территории Республики Бурятия построено </w:t>
      </w:r>
      <w:r w:rsidRPr="00463168">
        <w:rPr>
          <w:rFonts w:ascii="Times New Roman" w:hAnsi="Times New Roman" w:cs="Times New Roman"/>
          <w:b/>
          <w:sz w:val="28"/>
          <w:szCs w:val="28"/>
        </w:rPr>
        <w:t>291,8</w:t>
      </w:r>
      <w:r w:rsidRPr="00080A02">
        <w:rPr>
          <w:rFonts w:ascii="Times New Roman" w:hAnsi="Times New Roman" w:cs="Times New Roman"/>
          <w:sz w:val="28"/>
          <w:szCs w:val="28"/>
        </w:rPr>
        <w:t xml:space="preserve"> тысяч квадратных м</w:t>
      </w:r>
      <w:r w:rsidR="00463168">
        <w:rPr>
          <w:rFonts w:ascii="Times New Roman" w:hAnsi="Times New Roman" w:cs="Times New Roman"/>
          <w:sz w:val="28"/>
          <w:szCs w:val="28"/>
        </w:rPr>
        <w:t xml:space="preserve">етров жилья, что составляет 106 </w:t>
      </w:r>
      <w:r w:rsidRPr="00080A02">
        <w:rPr>
          <w:rFonts w:ascii="Times New Roman" w:hAnsi="Times New Roman" w:cs="Times New Roman"/>
          <w:sz w:val="28"/>
          <w:szCs w:val="28"/>
        </w:rPr>
        <w:t>% от целевого показателя.</w:t>
      </w:r>
    </w:p>
    <w:p w:rsidR="00080A02" w:rsidRPr="00080A02" w:rsidRDefault="00080A02" w:rsidP="00080A02">
      <w:pPr>
        <w:autoSpaceDE w:val="0"/>
        <w:autoSpaceDN w:val="0"/>
        <w:adjustRightInd w:val="0"/>
        <w:spacing w:before="2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0A02">
        <w:rPr>
          <w:rFonts w:ascii="Times New Roman" w:hAnsi="Times New Roman" w:cs="Times New Roman"/>
          <w:sz w:val="28"/>
          <w:szCs w:val="28"/>
        </w:rPr>
        <w:t xml:space="preserve">В 2023 году плановый показатель по вводу жилья в соответствии с Соглашением составляет </w:t>
      </w:r>
      <w:r w:rsidRPr="00463168">
        <w:rPr>
          <w:rFonts w:ascii="Times New Roman" w:hAnsi="Times New Roman" w:cs="Times New Roman"/>
          <w:b/>
          <w:sz w:val="28"/>
          <w:szCs w:val="28"/>
        </w:rPr>
        <w:t xml:space="preserve">300 </w:t>
      </w:r>
      <w:r w:rsidRPr="00080A02">
        <w:rPr>
          <w:rFonts w:ascii="Times New Roman" w:hAnsi="Times New Roman" w:cs="Times New Roman"/>
          <w:sz w:val="28"/>
          <w:szCs w:val="28"/>
        </w:rPr>
        <w:t>тысяч квадратных метров.</w:t>
      </w:r>
    </w:p>
    <w:p w:rsidR="00080A02" w:rsidRPr="00080A02" w:rsidRDefault="00080A02" w:rsidP="00080A02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 w:rsidRPr="00080A02">
        <w:rPr>
          <w:bCs/>
          <w:sz w:val="28"/>
          <w:szCs w:val="28"/>
        </w:rPr>
        <w:t>Также, для развития жилищной застройки между Правительством Республики Бурятия, Администрацией города Улан-Удэ и инвестором ООО «</w:t>
      </w:r>
      <w:proofErr w:type="spellStart"/>
      <w:r w:rsidRPr="00080A02">
        <w:rPr>
          <w:bCs/>
          <w:sz w:val="28"/>
          <w:szCs w:val="28"/>
        </w:rPr>
        <w:t>Бургражданстрой</w:t>
      </w:r>
      <w:proofErr w:type="spellEnd"/>
      <w:r w:rsidRPr="00080A02">
        <w:rPr>
          <w:bCs/>
          <w:sz w:val="28"/>
          <w:szCs w:val="28"/>
        </w:rPr>
        <w:t xml:space="preserve">» в 2020 году заключено трехстороннее соглашение </w:t>
      </w:r>
      <w:r w:rsidRPr="00080A02">
        <w:rPr>
          <w:sz w:val="28"/>
          <w:szCs w:val="28"/>
        </w:rPr>
        <w:t xml:space="preserve">о реализации масштабного инвестиционного проекта – </w:t>
      </w:r>
      <w:r w:rsidRPr="00080A02">
        <w:rPr>
          <w:b/>
          <w:sz w:val="28"/>
          <w:szCs w:val="28"/>
        </w:rPr>
        <w:t>Строительство Домостроительного комбината</w:t>
      </w:r>
      <w:r>
        <w:rPr>
          <w:b/>
          <w:sz w:val="28"/>
          <w:szCs w:val="28"/>
        </w:rPr>
        <w:t xml:space="preserve"> </w:t>
      </w:r>
      <w:r w:rsidRPr="00080A02">
        <w:rPr>
          <w:sz w:val="28"/>
          <w:szCs w:val="28"/>
        </w:rPr>
        <w:t xml:space="preserve"> в городе Улан-Удэ с жилищной застройкой в объеме не менее 1 025 тыс. </w:t>
      </w:r>
      <w:proofErr w:type="spellStart"/>
      <w:r w:rsidRPr="00080A02">
        <w:rPr>
          <w:sz w:val="28"/>
          <w:szCs w:val="28"/>
        </w:rPr>
        <w:t>кв.м</w:t>
      </w:r>
      <w:proofErr w:type="spellEnd"/>
      <w:r w:rsidRPr="00080A02">
        <w:rPr>
          <w:sz w:val="28"/>
          <w:szCs w:val="28"/>
        </w:rPr>
        <w:t xml:space="preserve">. с объектами социальной, коммунальной и транспортной инфраструктуры», направлен на обеспечение граждан качественным и доступным по цене жильем. </w:t>
      </w:r>
    </w:p>
    <w:p w:rsidR="00080A02" w:rsidRPr="00080A02" w:rsidRDefault="00080A02" w:rsidP="00080A02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 w:rsidRPr="00080A02">
        <w:rPr>
          <w:sz w:val="28"/>
          <w:szCs w:val="28"/>
        </w:rPr>
        <w:lastRenderedPageBreak/>
        <w:t xml:space="preserve">В феврале 2022 года в городе Улан-Удэ запущен домостроительный комбинат. Мощность производства 80 тысяч </w:t>
      </w:r>
      <w:proofErr w:type="spellStart"/>
      <w:r w:rsidRPr="00080A02">
        <w:rPr>
          <w:sz w:val="28"/>
          <w:szCs w:val="28"/>
        </w:rPr>
        <w:t>кв.м</w:t>
      </w:r>
      <w:proofErr w:type="spellEnd"/>
      <w:r w:rsidRPr="00080A02">
        <w:rPr>
          <w:sz w:val="28"/>
          <w:szCs w:val="28"/>
        </w:rPr>
        <w:t xml:space="preserve">. жилья в год. </w:t>
      </w:r>
    </w:p>
    <w:p w:rsidR="00080A02" w:rsidRPr="00080A02" w:rsidRDefault="00080A02" w:rsidP="00080A02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A02">
        <w:rPr>
          <w:rFonts w:ascii="Times New Roman" w:hAnsi="Times New Roman" w:cs="Times New Roman"/>
          <w:sz w:val="28"/>
          <w:szCs w:val="28"/>
        </w:rPr>
        <w:t>На сегодня завершен монтаж двух 16-этажных домов, сдача которых запланирована в текущем году, будет введено 27 тыс. кв. м. жилья.</w:t>
      </w:r>
    </w:p>
    <w:p w:rsidR="00080A02" w:rsidRPr="00080A02" w:rsidRDefault="00080A02" w:rsidP="0046316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80A02">
        <w:rPr>
          <w:rFonts w:ascii="Times New Roman" w:hAnsi="Times New Roman" w:cs="Times New Roman"/>
          <w:bCs/>
          <w:sz w:val="28"/>
          <w:szCs w:val="28"/>
        </w:rPr>
        <w:t xml:space="preserve">В рамках национального проекта «Жилье и городская среда» осуществляется реализация федерального проекта </w:t>
      </w:r>
      <w:r w:rsidRPr="00080A02">
        <w:rPr>
          <w:rFonts w:ascii="Times New Roman" w:hAnsi="Times New Roman" w:cs="Times New Roman"/>
          <w:b/>
          <w:bCs/>
          <w:sz w:val="28"/>
          <w:szCs w:val="28"/>
        </w:rPr>
        <w:t>«Обеспечение устойчивого сокращения непригодного для проживания жилищного фонда»</w:t>
      </w:r>
      <w:r w:rsidRPr="00080A02">
        <w:rPr>
          <w:rFonts w:ascii="Times New Roman" w:hAnsi="Times New Roman" w:cs="Times New Roman"/>
          <w:bCs/>
          <w:sz w:val="28"/>
          <w:szCs w:val="28"/>
        </w:rPr>
        <w:t xml:space="preserve"> и республиканской адресной программы «</w:t>
      </w:r>
      <w:r w:rsidRPr="00080A02">
        <w:rPr>
          <w:rFonts w:ascii="Times New Roman" w:hAnsi="Times New Roman" w:cs="Times New Roman"/>
          <w:sz w:val="28"/>
          <w:szCs w:val="28"/>
        </w:rPr>
        <w:t>Республиканской адресной программы по переселению граждан из аварийного жилищного фонда на территории Республики Бурятия, признанного таковым до 1 января 2017 года.</w:t>
      </w:r>
      <w:r w:rsidRPr="00080A02">
        <w:rPr>
          <w:rFonts w:ascii="Times New Roman" w:eastAsiaTheme="minorEastAsia" w:hAnsi="Times New Roman" w:cs="Times New Roman"/>
          <w:sz w:val="28"/>
          <w:szCs w:val="28"/>
        </w:rPr>
        <w:t xml:space="preserve"> Предусмотрено </w:t>
      </w:r>
      <w:proofErr w:type="gramStart"/>
      <w:r w:rsidRPr="00080A02">
        <w:rPr>
          <w:rFonts w:ascii="Times New Roman" w:eastAsiaTheme="minorEastAsia" w:hAnsi="Times New Roman" w:cs="Times New Roman"/>
          <w:sz w:val="28"/>
          <w:szCs w:val="28"/>
        </w:rPr>
        <w:t xml:space="preserve">расселение  </w:t>
      </w:r>
      <w:r w:rsidRPr="00080A02">
        <w:rPr>
          <w:rFonts w:ascii="Times New Roman" w:eastAsiaTheme="minorEastAsia" w:hAnsi="Times New Roman" w:cs="Times New Roman"/>
          <w:b/>
          <w:sz w:val="28"/>
          <w:szCs w:val="28"/>
        </w:rPr>
        <w:t>6</w:t>
      </w:r>
      <w:proofErr w:type="gramEnd"/>
      <w:r w:rsidRPr="00080A02">
        <w:rPr>
          <w:rFonts w:ascii="Times New Roman" w:eastAsiaTheme="minorEastAsia" w:hAnsi="Times New Roman" w:cs="Times New Roman"/>
          <w:b/>
          <w:sz w:val="28"/>
          <w:szCs w:val="28"/>
        </w:rPr>
        <w:t>,9 тыс. чел</w:t>
      </w:r>
      <w:r w:rsidRPr="00080A02">
        <w:rPr>
          <w:rFonts w:ascii="Times New Roman" w:eastAsiaTheme="minorEastAsia" w:hAnsi="Times New Roman" w:cs="Times New Roman"/>
          <w:sz w:val="28"/>
          <w:szCs w:val="28"/>
        </w:rPr>
        <w:t xml:space="preserve">. из </w:t>
      </w:r>
      <w:r w:rsidR="00463168">
        <w:rPr>
          <w:rFonts w:ascii="Times New Roman" w:eastAsiaTheme="minorEastAsia" w:hAnsi="Times New Roman" w:cs="Times New Roman"/>
          <w:b/>
          <w:sz w:val="28"/>
          <w:szCs w:val="28"/>
        </w:rPr>
        <w:t xml:space="preserve">99,4 </w:t>
      </w:r>
      <w:r w:rsidRPr="00080A02">
        <w:rPr>
          <w:rFonts w:ascii="Times New Roman" w:eastAsiaTheme="minorEastAsia" w:hAnsi="Times New Roman" w:cs="Times New Roman"/>
          <w:sz w:val="28"/>
          <w:szCs w:val="28"/>
        </w:rPr>
        <w:t>тыс. кв. аварийного жилья.</w:t>
      </w:r>
    </w:p>
    <w:p w:rsidR="00080A02" w:rsidRPr="00080A02" w:rsidRDefault="00080A02" w:rsidP="00463168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80A02">
        <w:rPr>
          <w:rFonts w:ascii="Times New Roman" w:hAnsi="Times New Roman" w:cs="Times New Roman"/>
          <w:sz w:val="28"/>
          <w:szCs w:val="28"/>
        </w:rPr>
        <w:t>Одной из основных задач является улучшение качества условий проживания граждан.</w:t>
      </w:r>
      <w:r w:rsidRPr="00080A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0A02">
        <w:rPr>
          <w:rFonts w:ascii="Times New Roman" w:hAnsi="Times New Roman" w:cs="Times New Roman"/>
          <w:sz w:val="28"/>
          <w:szCs w:val="28"/>
        </w:rPr>
        <w:t xml:space="preserve">В связи с этим Минстрой занимается реализацией </w:t>
      </w:r>
      <w:r w:rsidRPr="00463168"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080A02">
        <w:rPr>
          <w:rFonts w:ascii="Times New Roman" w:hAnsi="Times New Roman" w:cs="Times New Roman"/>
          <w:b/>
          <w:sz w:val="28"/>
          <w:szCs w:val="28"/>
        </w:rPr>
        <w:t xml:space="preserve"> по капитальному ремонту многоквартирных домов.  </w:t>
      </w:r>
      <w:r w:rsidRPr="00080A02">
        <w:rPr>
          <w:rFonts w:ascii="Times New Roman" w:eastAsiaTheme="minorEastAsia" w:hAnsi="Times New Roman" w:cs="Times New Roman"/>
          <w:sz w:val="28"/>
          <w:szCs w:val="28"/>
        </w:rPr>
        <w:t xml:space="preserve">В республиканскую программу капитального ремонта включено </w:t>
      </w:r>
      <w:r w:rsidRPr="00080A02">
        <w:rPr>
          <w:rFonts w:ascii="Times New Roman" w:eastAsiaTheme="minorEastAsia" w:hAnsi="Times New Roman" w:cs="Times New Roman"/>
          <w:b/>
          <w:sz w:val="28"/>
          <w:szCs w:val="28"/>
        </w:rPr>
        <w:t xml:space="preserve">4125 </w:t>
      </w:r>
      <w:r w:rsidRPr="00080A02">
        <w:rPr>
          <w:rFonts w:ascii="Times New Roman" w:eastAsiaTheme="minorEastAsia" w:hAnsi="Times New Roman" w:cs="Times New Roman"/>
          <w:sz w:val="28"/>
          <w:szCs w:val="28"/>
        </w:rPr>
        <w:t xml:space="preserve">многоквартирных домов общей площадью </w:t>
      </w:r>
      <w:r w:rsidRPr="00080A02">
        <w:rPr>
          <w:rFonts w:ascii="Times New Roman" w:eastAsiaTheme="minorEastAsia" w:hAnsi="Times New Roman" w:cs="Times New Roman"/>
          <w:b/>
          <w:sz w:val="28"/>
          <w:szCs w:val="28"/>
        </w:rPr>
        <w:t>11,3</w:t>
      </w:r>
      <w:r w:rsidRPr="00080A02">
        <w:rPr>
          <w:rFonts w:ascii="Times New Roman" w:eastAsiaTheme="minorEastAsia" w:hAnsi="Times New Roman" w:cs="Times New Roman"/>
          <w:sz w:val="28"/>
          <w:szCs w:val="28"/>
        </w:rPr>
        <w:t xml:space="preserve"> млн. кв. м.</w:t>
      </w:r>
    </w:p>
    <w:p w:rsidR="00080A02" w:rsidRPr="00463168" w:rsidRDefault="00080A02" w:rsidP="00463168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80A02">
        <w:rPr>
          <w:rFonts w:ascii="Times New Roman" w:eastAsiaTheme="minorEastAsia" w:hAnsi="Times New Roman" w:cs="Times New Roman"/>
          <w:sz w:val="28"/>
          <w:szCs w:val="28"/>
        </w:rPr>
        <w:t xml:space="preserve">В 2022 году завершен </w:t>
      </w:r>
      <w:proofErr w:type="gramStart"/>
      <w:r w:rsidRPr="00080A02">
        <w:rPr>
          <w:rFonts w:ascii="Times New Roman" w:eastAsiaTheme="minorEastAsia" w:hAnsi="Times New Roman" w:cs="Times New Roman"/>
          <w:sz w:val="28"/>
          <w:szCs w:val="28"/>
        </w:rPr>
        <w:t>капитальный  ремонт</w:t>
      </w:r>
      <w:proofErr w:type="gramEnd"/>
      <w:r w:rsidRPr="00080A02">
        <w:rPr>
          <w:rFonts w:ascii="Times New Roman" w:eastAsiaTheme="minorEastAsia" w:hAnsi="Times New Roman" w:cs="Times New Roman"/>
          <w:sz w:val="28"/>
          <w:szCs w:val="28"/>
        </w:rPr>
        <w:t xml:space="preserve"> в </w:t>
      </w:r>
      <w:r w:rsidRPr="00080A02">
        <w:rPr>
          <w:rFonts w:ascii="Times New Roman" w:eastAsiaTheme="minorEastAsia" w:hAnsi="Times New Roman" w:cs="Times New Roman"/>
          <w:b/>
          <w:sz w:val="28"/>
          <w:szCs w:val="28"/>
        </w:rPr>
        <w:t>649</w:t>
      </w:r>
      <w:r w:rsidRPr="00080A02">
        <w:rPr>
          <w:rFonts w:ascii="Times New Roman" w:eastAsiaTheme="minorEastAsia" w:hAnsi="Times New Roman" w:cs="Times New Roman"/>
          <w:sz w:val="28"/>
          <w:szCs w:val="28"/>
        </w:rPr>
        <w:t xml:space="preserve"> многоквартирных домах</w:t>
      </w:r>
      <w:r w:rsidR="00463168">
        <w:rPr>
          <w:rFonts w:ascii="Times New Roman" w:eastAsiaTheme="minorEastAsia" w:hAnsi="Times New Roman" w:cs="Times New Roman"/>
          <w:sz w:val="28"/>
          <w:szCs w:val="28"/>
        </w:rPr>
        <w:t xml:space="preserve"> ( МКД). </w:t>
      </w:r>
      <w:r w:rsidRPr="00080A02">
        <w:rPr>
          <w:rFonts w:ascii="Times New Roman" w:eastAsiaTheme="minorEastAsia" w:hAnsi="Times New Roman" w:cs="Times New Roman"/>
          <w:sz w:val="28"/>
          <w:szCs w:val="28"/>
        </w:rPr>
        <w:t xml:space="preserve"> Фактическое освоение средств фонда в 2022 году составило</w:t>
      </w:r>
      <w:r w:rsidR="0046316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63168">
        <w:rPr>
          <w:rFonts w:ascii="Times New Roman" w:eastAsiaTheme="minorEastAsia" w:hAnsi="Times New Roman" w:cs="Times New Roman"/>
          <w:b/>
          <w:sz w:val="28"/>
          <w:szCs w:val="28"/>
        </w:rPr>
        <w:t xml:space="preserve">1,2 </w:t>
      </w:r>
      <w:r w:rsidR="00463168" w:rsidRPr="00463168">
        <w:rPr>
          <w:rFonts w:ascii="Times New Roman" w:eastAsiaTheme="minorEastAsia" w:hAnsi="Times New Roman" w:cs="Times New Roman"/>
          <w:sz w:val="28"/>
          <w:szCs w:val="28"/>
        </w:rPr>
        <w:t>млрд.</w:t>
      </w:r>
      <w:r w:rsidRPr="00463168">
        <w:rPr>
          <w:rFonts w:ascii="Times New Roman" w:eastAsiaTheme="minorEastAsia" w:hAnsi="Times New Roman" w:cs="Times New Roman"/>
          <w:sz w:val="28"/>
          <w:szCs w:val="28"/>
        </w:rPr>
        <w:t xml:space="preserve"> руб.</w:t>
      </w:r>
    </w:p>
    <w:p w:rsidR="00080A02" w:rsidRPr="00080A02" w:rsidRDefault="00080A02" w:rsidP="00463168">
      <w:pPr>
        <w:widowControl w:val="0"/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80A02">
        <w:rPr>
          <w:rFonts w:ascii="Times New Roman" w:eastAsiaTheme="minorEastAsia" w:hAnsi="Times New Roman" w:cs="Times New Roman"/>
          <w:sz w:val="28"/>
          <w:szCs w:val="28"/>
        </w:rPr>
        <w:t xml:space="preserve">В 2023 году запланировано выполнить работы по капитальному ремонту </w:t>
      </w:r>
      <w:r w:rsidRPr="00080A02">
        <w:rPr>
          <w:rFonts w:ascii="Times New Roman" w:eastAsiaTheme="minorEastAsia" w:hAnsi="Times New Roman" w:cs="Times New Roman"/>
          <w:b/>
          <w:sz w:val="28"/>
          <w:szCs w:val="28"/>
        </w:rPr>
        <w:t xml:space="preserve">556 </w:t>
      </w:r>
      <w:r w:rsidRPr="00080A02">
        <w:rPr>
          <w:rFonts w:ascii="Times New Roman" w:eastAsiaTheme="minorEastAsia" w:hAnsi="Times New Roman" w:cs="Times New Roman"/>
          <w:sz w:val="28"/>
          <w:szCs w:val="28"/>
        </w:rPr>
        <w:t xml:space="preserve">МКД на общую сумму </w:t>
      </w:r>
      <w:r w:rsidRPr="00080A02">
        <w:rPr>
          <w:rFonts w:ascii="Times New Roman" w:eastAsiaTheme="minorEastAsia" w:hAnsi="Times New Roman" w:cs="Times New Roman"/>
          <w:b/>
          <w:sz w:val="28"/>
          <w:szCs w:val="28"/>
        </w:rPr>
        <w:t>885,00</w:t>
      </w:r>
      <w:r w:rsidRPr="00080A02">
        <w:rPr>
          <w:rFonts w:ascii="Times New Roman" w:eastAsiaTheme="minorEastAsia" w:hAnsi="Times New Roman" w:cs="Times New Roman"/>
          <w:sz w:val="28"/>
          <w:szCs w:val="28"/>
        </w:rPr>
        <w:t xml:space="preserve"> млн. руб.</w:t>
      </w:r>
    </w:p>
    <w:p w:rsidR="00080A02" w:rsidRPr="00080A02" w:rsidRDefault="00080A02" w:rsidP="00080A02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80A02">
        <w:rPr>
          <w:rFonts w:ascii="Times New Roman" w:hAnsi="Times New Roman" w:cs="Times New Roman"/>
          <w:b/>
          <w:sz w:val="28"/>
          <w:szCs w:val="28"/>
        </w:rPr>
        <w:t>Модернизация коммунальной инфраструктуры</w:t>
      </w:r>
    </w:p>
    <w:p w:rsidR="00080A02" w:rsidRPr="00080A02" w:rsidRDefault="00080A02" w:rsidP="00080A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A0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 2022 году </w:t>
      </w:r>
      <w:r w:rsidRPr="00080A02">
        <w:rPr>
          <w:rFonts w:ascii="Times New Roman" w:hAnsi="Times New Roman" w:cs="Times New Roman"/>
          <w:sz w:val="28"/>
          <w:szCs w:val="28"/>
        </w:rPr>
        <w:t xml:space="preserve">в регионе продолжалась реализация федерального проекта </w:t>
      </w:r>
      <w:r w:rsidRPr="00080A02">
        <w:rPr>
          <w:rFonts w:ascii="Times New Roman" w:hAnsi="Times New Roman" w:cs="Times New Roman"/>
          <w:b/>
          <w:sz w:val="28"/>
          <w:szCs w:val="28"/>
        </w:rPr>
        <w:t>«Чистая вода»</w:t>
      </w:r>
      <w:r w:rsidRPr="00080A02">
        <w:rPr>
          <w:rFonts w:ascii="Times New Roman" w:hAnsi="Times New Roman" w:cs="Times New Roman"/>
          <w:sz w:val="28"/>
          <w:szCs w:val="28"/>
        </w:rPr>
        <w:t>. Федеральным проектом «Чистая вода» в Республике Бурятия в 2022 году было предусмотрено 9 мероприятий на сумму 813</w:t>
      </w:r>
      <w:r w:rsidR="00463168">
        <w:rPr>
          <w:rFonts w:ascii="Times New Roman" w:hAnsi="Times New Roman" w:cs="Times New Roman"/>
          <w:sz w:val="28"/>
          <w:szCs w:val="28"/>
        </w:rPr>
        <w:t xml:space="preserve">,8 </w:t>
      </w:r>
      <w:proofErr w:type="spellStart"/>
      <w:r w:rsidR="00463168">
        <w:rPr>
          <w:rFonts w:ascii="Times New Roman" w:hAnsi="Times New Roman" w:cs="Times New Roman"/>
          <w:sz w:val="28"/>
          <w:szCs w:val="28"/>
        </w:rPr>
        <w:t>млн.</w:t>
      </w:r>
      <w:r w:rsidRPr="00080A02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080A02">
        <w:rPr>
          <w:rFonts w:ascii="Times New Roman" w:hAnsi="Times New Roman" w:cs="Times New Roman"/>
          <w:sz w:val="28"/>
          <w:szCs w:val="28"/>
        </w:rPr>
        <w:t>., из которых построено и реконструировано 3 объекта водоснабжения:</w:t>
      </w:r>
    </w:p>
    <w:p w:rsidR="00080A02" w:rsidRPr="00080A02" w:rsidRDefault="00080A02" w:rsidP="00080A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A02">
        <w:rPr>
          <w:rFonts w:ascii="Times New Roman" w:hAnsi="Times New Roman" w:cs="Times New Roman"/>
          <w:sz w:val="28"/>
          <w:szCs w:val="28"/>
        </w:rPr>
        <w:t xml:space="preserve">- Строительство внутриквартальных сетей водоснабжения </w:t>
      </w:r>
      <w:r w:rsidR="008C2F3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8C2F38">
        <w:rPr>
          <w:rFonts w:ascii="Times New Roman" w:hAnsi="Times New Roman" w:cs="Times New Roman"/>
          <w:sz w:val="28"/>
          <w:szCs w:val="28"/>
        </w:rPr>
        <w:t>Нурселении</w:t>
      </w:r>
      <w:proofErr w:type="spellEnd"/>
      <w:r w:rsidRPr="00080A02">
        <w:rPr>
          <w:rFonts w:ascii="Times New Roman" w:hAnsi="Times New Roman" w:cs="Times New Roman"/>
          <w:sz w:val="28"/>
          <w:szCs w:val="28"/>
        </w:rPr>
        <w:t>. I этап;</w:t>
      </w:r>
    </w:p>
    <w:p w:rsidR="00080A02" w:rsidRPr="00080A02" w:rsidRDefault="00080A02" w:rsidP="00080A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A02">
        <w:rPr>
          <w:rFonts w:ascii="Times New Roman" w:hAnsi="Times New Roman" w:cs="Times New Roman"/>
          <w:sz w:val="28"/>
          <w:szCs w:val="28"/>
        </w:rPr>
        <w:lastRenderedPageBreak/>
        <w:t xml:space="preserve">- Строительство водовода для комплексного жилищного строительства микрорайона </w:t>
      </w:r>
      <w:proofErr w:type="spellStart"/>
      <w:r w:rsidRPr="00080A02">
        <w:rPr>
          <w:rFonts w:ascii="Times New Roman" w:hAnsi="Times New Roman" w:cs="Times New Roman"/>
          <w:sz w:val="28"/>
          <w:szCs w:val="28"/>
        </w:rPr>
        <w:t>Черемшанский</w:t>
      </w:r>
      <w:proofErr w:type="spellEnd"/>
      <w:r w:rsidRPr="0008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A02">
        <w:rPr>
          <w:rFonts w:ascii="Times New Roman" w:hAnsi="Times New Roman" w:cs="Times New Roman"/>
          <w:sz w:val="28"/>
          <w:szCs w:val="28"/>
        </w:rPr>
        <w:t>с.Турунтаево</w:t>
      </w:r>
      <w:proofErr w:type="spellEnd"/>
      <w:r w:rsidRPr="00080A02">
        <w:rPr>
          <w:rFonts w:ascii="Times New Roman" w:hAnsi="Times New Roman" w:cs="Times New Roman"/>
          <w:sz w:val="28"/>
          <w:szCs w:val="28"/>
        </w:rPr>
        <w:t xml:space="preserve">, Прибайкальского района; </w:t>
      </w:r>
    </w:p>
    <w:p w:rsidR="00080A02" w:rsidRPr="00080A02" w:rsidRDefault="00080A02" w:rsidP="00080A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A02">
        <w:rPr>
          <w:rFonts w:ascii="Times New Roman" w:hAnsi="Times New Roman" w:cs="Times New Roman"/>
          <w:sz w:val="28"/>
          <w:szCs w:val="28"/>
        </w:rPr>
        <w:t xml:space="preserve">- Реконструкция систем водоснабжения </w:t>
      </w:r>
      <w:proofErr w:type="spellStart"/>
      <w:r w:rsidRPr="00080A02">
        <w:rPr>
          <w:rFonts w:ascii="Times New Roman" w:hAnsi="Times New Roman" w:cs="Times New Roman"/>
          <w:sz w:val="28"/>
          <w:szCs w:val="28"/>
        </w:rPr>
        <w:t>с.Тарбагатай</w:t>
      </w:r>
      <w:proofErr w:type="spellEnd"/>
      <w:r w:rsidRPr="0008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A02">
        <w:rPr>
          <w:rFonts w:ascii="Times New Roman" w:hAnsi="Times New Roman" w:cs="Times New Roman"/>
          <w:sz w:val="28"/>
          <w:szCs w:val="28"/>
        </w:rPr>
        <w:t>Тарбагатайского</w:t>
      </w:r>
      <w:proofErr w:type="spellEnd"/>
      <w:r w:rsidRPr="00080A02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080A02" w:rsidRPr="00080A02" w:rsidRDefault="00080A02" w:rsidP="00080A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A02">
        <w:rPr>
          <w:rFonts w:ascii="Times New Roman" w:hAnsi="Times New Roman" w:cs="Times New Roman"/>
          <w:sz w:val="28"/>
          <w:szCs w:val="28"/>
        </w:rPr>
        <w:t>В 2023 году проектом предусмотрено строительство и реконструкция 12 объектов водоснабжения:</w:t>
      </w:r>
    </w:p>
    <w:p w:rsidR="00080A02" w:rsidRPr="00080A02" w:rsidRDefault="00080A02" w:rsidP="00080A0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A02">
        <w:rPr>
          <w:rFonts w:ascii="Times New Roman" w:hAnsi="Times New Roman" w:cs="Times New Roman"/>
          <w:iCs/>
          <w:sz w:val="28"/>
          <w:szCs w:val="28"/>
        </w:rPr>
        <w:t xml:space="preserve">В рамках реализации </w:t>
      </w:r>
      <w:r w:rsidRPr="00080A0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федерального проекта «Современная школа», национального проекта «Образование» </w:t>
      </w:r>
      <w:r w:rsidRPr="00080A02">
        <w:rPr>
          <w:rFonts w:ascii="Times New Roman" w:hAnsi="Times New Roman" w:cs="Times New Roman"/>
          <w:bCs/>
          <w:iCs/>
          <w:sz w:val="28"/>
          <w:szCs w:val="28"/>
        </w:rPr>
        <w:t>осущес</w:t>
      </w:r>
      <w:r w:rsidRPr="00080A02">
        <w:rPr>
          <w:rFonts w:ascii="Times New Roman" w:hAnsi="Times New Roman" w:cs="Times New Roman"/>
          <w:sz w:val="28"/>
          <w:szCs w:val="28"/>
        </w:rPr>
        <w:t xml:space="preserve">твляется строительство </w:t>
      </w:r>
      <w:r w:rsidRPr="00463168">
        <w:rPr>
          <w:rFonts w:ascii="Times New Roman" w:hAnsi="Times New Roman" w:cs="Times New Roman"/>
          <w:b/>
          <w:sz w:val="28"/>
          <w:szCs w:val="28"/>
        </w:rPr>
        <w:t>10</w:t>
      </w:r>
      <w:r w:rsidRPr="00080A02">
        <w:rPr>
          <w:rFonts w:ascii="Times New Roman" w:hAnsi="Times New Roman" w:cs="Times New Roman"/>
          <w:sz w:val="28"/>
          <w:szCs w:val="28"/>
        </w:rPr>
        <w:t xml:space="preserve"> школ, из которых ожидается ввод в эксплуатацию </w:t>
      </w:r>
      <w:r w:rsidRPr="00463168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Pr="00080A02">
        <w:rPr>
          <w:rFonts w:ascii="Times New Roman" w:hAnsi="Times New Roman" w:cs="Times New Roman"/>
          <w:sz w:val="28"/>
          <w:szCs w:val="28"/>
        </w:rPr>
        <w:t xml:space="preserve">новых школ в </w:t>
      </w:r>
      <w:proofErr w:type="spellStart"/>
      <w:r w:rsidRPr="00080A02">
        <w:rPr>
          <w:rFonts w:ascii="Times New Roman" w:hAnsi="Times New Roman" w:cs="Times New Roman"/>
          <w:sz w:val="28"/>
          <w:szCs w:val="28"/>
        </w:rPr>
        <w:t>Мухоршибирском</w:t>
      </w:r>
      <w:proofErr w:type="spellEnd"/>
      <w:r w:rsidRPr="00080A02">
        <w:rPr>
          <w:rFonts w:ascii="Times New Roman" w:hAnsi="Times New Roman" w:cs="Times New Roman"/>
          <w:sz w:val="28"/>
          <w:szCs w:val="28"/>
        </w:rPr>
        <w:t xml:space="preserve"> и Иволгинском районах и в г.</w:t>
      </w:r>
      <w:r w:rsidR="005521A9">
        <w:rPr>
          <w:rFonts w:ascii="Times New Roman" w:hAnsi="Times New Roman" w:cs="Times New Roman"/>
          <w:sz w:val="28"/>
          <w:szCs w:val="28"/>
        </w:rPr>
        <w:t xml:space="preserve"> Улан-Удэ с общим количеством 1</w:t>
      </w:r>
      <w:r w:rsidRPr="00080A02">
        <w:rPr>
          <w:rFonts w:ascii="Times New Roman" w:hAnsi="Times New Roman" w:cs="Times New Roman"/>
          <w:sz w:val="28"/>
          <w:szCs w:val="28"/>
        </w:rPr>
        <w:t xml:space="preserve">789 мест. </w:t>
      </w:r>
    </w:p>
    <w:p w:rsidR="00080A02" w:rsidRPr="00080A02" w:rsidRDefault="00080A02" w:rsidP="00080A0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A02">
        <w:rPr>
          <w:rFonts w:ascii="Times New Roman" w:hAnsi="Times New Roman" w:cs="Times New Roman"/>
          <w:sz w:val="28"/>
          <w:szCs w:val="28"/>
        </w:rPr>
        <w:t>В рамках реализации государственной программы РБ «</w:t>
      </w:r>
      <w:r w:rsidRPr="00080A02">
        <w:rPr>
          <w:rFonts w:ascii="Times New Roman" w:hAnsi="Times New Roman" w:cs="Times New Roman"/>
          <w:b/>
          <w:sz w:val="28"/>
          <w:szCs w:val="28"/>
        </w:rPr>
        <w:t xml:space="preserve">Развитие образования и науки» </w:t>
      </w:r>
      <w:r w:rsidRPr="00080A02">
        <w:rPr>
          <w:rFonts w:ascii="Times New Roman" w:hAnsi="Times New Roman" w:cs="Times New Roman"/>
          <w:sz w:val="28"/>
          <w:szCs w:val="28"/>
        </w:rPr>
        <w:t xml:space="preserve">предусмотрено строительство </w:t>
      </w:r>
      <w:r w:rsidRPr="00463168">
        <w:rPr>
          <w:rFonts w:ascii="Times New Roman" w:hAnsi="Times New Roman" w:cs="Times New Roman"/>
          <w:b/>
          <w:sz w:val="28"/>
          <w:szCs w:val="28"/>
        </w:rPr>
        <w:t xml:space="preserve">14 </w:t>
      </w:r>
      <w:r w:rsidRPr="00080A02">
        <w:rPr>
          <w:rFonts w:ascii="Times New Roman" w:hAnsi="Times New Roman" w:cs="Times New Roman"/>
          <w:sz w:val="28"/>
          <w:szCs w:val="28"/>
        </w:rPr>
        <w:t xml:space="preserve">детских садов.   </w:t>
      </w:r>
    </w:p>
    <w:p w:rsidR="00080A02" w:rsidRPr="00080A02" w:rsidRDefault="00080A02" w:rsidP="00080A0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A02">
        <w:rPr>
          <w:rFonts w:ascii="Times New Roman" w:hAnsi="Times New Roman" w:cs="Times New Roman"/>
          <w:sz w:val="28"/>
          <w:szCs w:val="28"/>
        </w:rPr>
        <w:t xml:space="preserve">  Всего в 2022-2023 </w:t>
      </w:r>
      <w:proofErr w:type="spellStart"/>
      <w:r w:rsidRPr="00080A02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080A02">
        <w:rPr>
          <w:rFonts w:ascii="Times New Roman" w:hAnsi="Times New Roman" w:cs="Times New Roman"/>
          <w:sz w:val="28"/>
          <w:szCs w:val="28"/>
        </w:rPr>
        <w:t xml:space="preserve">. на реализацию </w:t>
      </w:r>
      <w:proofErr w:type="gramStart"/>
      <w:r w:rsidRPr="00080A02">
        <w:rPr>
          <w:rFonts w:ascii="Times New Roman" w:hAnsi="Times New Roman" w:cs="Times New Roman"/>
          <w:sz w:val="28"/>
          <w:szCs w:val="28"/>
        </w:rPr>
        <w:t>этого  мероприятия</w:t>
      </w:r>
      <w:proofErr w:type="gramEnd"/>
      <w:r w:rsidRPr="00080A02">
        <w:rPr>
          <w:rFonts w:ascii="Times New Roman" w:hAnsi="Times New Roman" w:cs="Times New Roman"/>
          <w:sz w:val="28"/>
          <w:szCs w:val="28"/>
        </w:rPr>
        <w:t xml:space="preserve"> по созданию дополнительных мест для детей от 3 до 7 лет в образовательных учреждениях выделено 4</w:t>
      </w:r>
      <w:r w:rsidR="00463168">
        <w:rPr>
          <w:rFonts w:ascii="Times New Roman" w:hAnsi="Times New Roman" w:cs="Times New Roman"/>
          <w:sz w:val="28"/>
          <w:szCs w:val="28"/>
        </w:rPr>
        <w:t>,4млрд.</w:t>
      </w:r>
      <w:r w:rsidRPr="00080A02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080A02" w:rsidRPr="00080A02" w:rsidRDefault="00080A02" w:rsidP="00080A0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A02">
        <w:rPr>
          <w:rFonts w:ascii="Times New Roman" w:hAnsi="Times New Roman" w:cs="Times New Roman"/>
          <w:sz w:val="28"/>
          <w:szCs w:val="28"/>
        </w:rPr>
        <w:t xml:space="preserve">   В рамках реализации федерального проекта «</w:t>
      </w:r>
      <w:r w:rsidRPr="00080A02">
        <w:rPr>
          <w:rFonts w:ascii="Times New Roman" w:hAnsi="Times New Roman" w:cs="Times New Roman"/>
          <w:b/>
          <w:sz w:val="28"/>
          <w:szCs w:val="28"/>
        </w:rPr>
        <w:t>Современный облик сельских территорий</w:t>
      </w:r>
      <w:r w:rsidRPr="00080A02">
        <w:rPr>
          <w:rFonts w:ascii="Times New Roman" w:hAnsi="Times New Roman" w:cs="Times New Roman"/>
          <w:sz w:val="28"/>
          <w:szCs w:val="28"/>
        </w:rPr>
        <w:t>», государственной программы «</w:t>
      </w:r>
      <w:r w:rsidRPr="00080A02">
        <w:rPr>
          <w:rFonts w:ascii="Times New Roman" w:hAnsi="Times New Roman" w:cs="Times New Roman"/>
          <w:b/>
          <w:sz w:val="28"/>
          <w:szCs w:val="28"/>
        </w:rPr>
        <w:t>Комплексное развитие сельских территорий</w:t>
      </w:r>
      <w:r w:rsidRPr="00080A02">
        <w:rPr>
          <w:rFonts w:ascii="Times New Roman" w:hAnsi="Times New Roman" w:cs="Times New Roman"/>
          <w:sz w:val="28"/>
          <w:szCs w:val="28"/>
        </w:rPr>
        <w:t xml:space="preserve">» в 2023 </w:t>
      </w:r>
      <w:proofErr w:type="gramStart"/>
      <w:r w:rsidRPr="00080A02">
        <w:rPr>
          <w:rFonts w:ascii="Times New Roman" w:hAnsi="Times New Roman" w:cs="Times New Roman"/>
          <w:sz w:val="28"/>
          <w:szCs w:val="28"/>
        </w:rPr>
        <w:t>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0A02">
        <w:rPr>
          <w:rFonts w:ascii="Times New Roman" w:hAnsi="Times New Roman" w:cs="Times New Roman"/>
          <w:sz w:val="28"/>
          <w:szCs w:val="28"/>
        </w:rPr>
        <w:t xml:space="preserve"> реализуется</w:t>
      </w:r>
      <w:proofErr w:type="gramEnd"/>
      <w:r w:rsidRPr="00080A02">
        <w:rPr>
          <w:rFonts w:ascii="Times New Roman" w:hAnsi="Times New Roman" w:cs="Times New Roman"/>
          <w:sz w:val="28"/>
          <w:szCs w:val="28"/>
        </w:rPr>
        <w:t xml:space="preserve"> 9 объектов</w:t>
      </w:r>
    </w:p>
    <w:p w:rsidR="00080A02" w:rsidRPr="00080A02" w:rsidRDefault="00080A02" w:rsidP="00080A0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A02">
        <w:rPr>
          <w:rFonts w:ascii="Times New Roman" w:hAnsi="Times New Roman" w:cs="Times New Roman"/>
          <w:sz w:val="28"/>
          <w:szCs w:val="28"/>
        </w:rPr>
        <w:t xml:space="preserve">в том числе: «Строительство школы на 450 мест в с. Сосново-Озерское </w:t>
      </w:r>
      <w:proofErr w:type="spellStart"/>
      <w:r w:rsidRPr="00080A02">
        <w:rPr>
          <w:rFonts w:ascii="Times New Roman" w:hAnsi="Times New Roman" w:cs="Times New Roman"/>
          <w:sz w:val="28"/>
          <w:szCs w:val="28"/>
        </w:rPr>
        <w:t>Еравнинского</w:t>
      </w:r>
      <w:proofErr w:type="spellEnd"/>
      <w:r w:rsidRPr="00080A02">
        <w:rPr>
          <w:rFonts w:ascii="Times New Roman" w:hAnsi="Times New Roman" w:cs="Times New Roman"/>
          <w:sz w:val="28"/>
          <w:szCs w:val="28"/>
        </w:rPr>
        <w:t xml:space="preserve"> района Республики Бурятия», </w:t>
      </w:r>
    </w:p>
    <w:p w:rsidR="00080A02" w:rsidRPr="00080A02" w:rsidRDefault="00080A02" w:rsidP="00080A0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A02">
        <w:rPr>
          <w:rFonts w:ascii="Times New Roman" w:hAnsi="Times New Roman" w:cs="Times New Roman"/>
          <w:sz w:val="28"/>
          <w:szCs w:val="28"/>
        </w:rPr>
        <w:t xml:space="preserve">«Строительство школы на 100 мест </w:t>
      </w:r>
      <w:proofErr w:type="gramStart"/>
      <w:r w:rsidRPr="00080A02">
        <w:rPr>
          <w:rFonts w:ascii="Times New Roman" w:hAnsi="Times New Roman" w:cs="Times New Roman"/>
          <w:sz w:val="28"/>
          <w:szCs w:val="28"/>
        </w:rPr>
        <w:t>в  у.</w:t>
      </w:r>
      <w:proofErr w:type="gramEnd"/>
      <w:r w:rsidRPr="00080A02">
        <w:rPr>
          <w:rFonts w:ascii="Times New Roman" w:hAnsi="Times New Roman" w:cs="Times New Roman"/>
          <w:sz w:val="28"/>
          <w:szCs w:val="28"/>
        </w:rPr>
        <w:t xml:space="preserve"> Дутулур </w:t>
      </w:r>
      <w:proofErr w:type="spellStart"/>
      <w:r w:rsidRPr="00080A02">
        <w:rPr>
          <w:rFonts w:ascii="Times New Roman" w:hAnsi="Times New Roman" w:cs="Times New Roman"/>
          <w:sz w:val="28"/>
          <w:szCs w:val="28"/>
        </w:rPr>
        <w:t>Закаменского</w:t>
      </w:r>
      <w:proofErr w:type="spellEnd"/>
      <w:r w:rsidRPr="00080A02">
        <w:rPr>
          <w:rFonts w:ascii="Times New Roman" w:hAnsi="Times New Roman" w:cs="Times New Roman"/>
          <w:sz w:val="28"/>
          <w:szCs w:val="28"/>
        </w:rPr>
        <w:t xml:space="preserve"> района Республики Бурятия», </w:t>
      </w:r>
    </w:p>
    <w:p w:rsidR="00080A02" w:rsidRPr="00080A02" w:rsidRDefault="00080A02" w:rsidP="00080A0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A02">
        <w:rPr>
          <w:rFonts w:ascii="Times New Roman" w:hAnsi="Times New Roman" w:cs="Times New Roman"/>
          <w:sz w:val="28"/>
          <w:szCs w:val="28"/>
        </w:rPr>
        <w:t xml:space="preserve">«Строительство детского сада в у. Дутулур», «Сельский дом культуры улус </w:t>
      </w:r>
      <w:proofErr w:type="spellStart"/>
      <w:r w:rsidRPr="00080A02">
        <w:rPr>
          <w:rFonts w:ascii="Times New Roman" w:hAnsi="Times New Roman" w:cs="Times New Roman"/>
          <w:sz w:val="28"/>
          <w:szCs w:val="28"/>
        </w:rPr>
        <w:t>Тохой</w:t>
      </w:r>
      <w:proofErr w:type="spellEnd"/>
      <w:r w:rsidRPr="0008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A02">
        <w:rPr>
          <w:rFonts w:ascii="Times New Roman" w:hAnsi="Times New Roman" w:cs="Times New Roman"/>
          <w:sz w:val="28"/>
          <w:szCs w:val="28"/>
        </w:rPr>
        <w:t>Селенгинского</w:t>
      </w:r>
      <w:proofErr w:type="spellEnd"/>
      <w:r w:rsidRPr="00080A02">
        <w:rPr>
          <w:rFonts w:ascii="Times New Roman" w:hAnsi="Times New Roman" w:cs="Times New Roman"/>
          <w:sz w:val="28"/>
          <w:szCs w:val="28"/>
        </w:rPr>
        <w:t xml:space="preserve"> района Республики Бурятия»,</w:t>
      </w:r>
    </w:p>
    <w:p w:rsidR="00080A02" w:rsidRPr="00080A02" w:rsidRDefault="00080A02" w:rsidP="00080A0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A02">
        <w:rPr>
          <w:rFonts w:ascii="Times New Roman" w:hAnsi="Times New Roman" w:cs="Times New Roman"/>
          <w:sz w:val="28"/>
          <w:szCs w:val="28"/>
        </w:rPr>
        <w:lastRenderedPageBreak/>
        <w:t xml:space="preserve"> «Плавательный бассейн в г. Гусиноозерск </w:t>
      </w:r>
      <w:proofErr w:type="spellStart"/>
      <w:r w:rsidRPr="00080A02">
        <w:rPr>
          <w:rFonts w:ascii="Times New Roman" w:hAnsi="Times New Roman" w:cs="Times New Roman"/>
          <w:sz w:val="28"/>
          <w:szCs w:val="28"/>
        </w:rPr>
        <w:t>Селенгинского</w:t>
      </w:r>
      <w:proofErr w:type="spellEnd"/>
      <w:r w:rsidRPr="00080A02">
        <w:rPr>
          <w:rFonts w:ascii="Times New Roman" w:hAnsi="Times New Roman" w:cs="Times New Roman"/>
          <w:sz w:val="28"/>
          <w:szCs w:val="28"/>
        </w:rPr>
        <w:t xml:space="preserve"> района Республики Бурятия», </w:t>
      </w:r>
    </w:p>
    <w:p w:rsidR="00080A02" w:rsidRPr="00080A02" w:rsidRDefault="00080A02" w:rsidP="00080A0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A02">
        <w:rPr>
          <w:rFonts w:ascii="Times New Roman" w:hAnsi="Times New Roman" w:cs="Times New Roman"/>
          <w:sz w:val="28"/>
          <w:szCs w:val="28"/>
        </w:rPr>
        <w:t xml:space="preserve">«Строительство детского сада на 100 мест по ул. Школьная в с. Никольск </w:t>
      </w:r>
      <w:proofErr w:type="spellStart"/>
      <w:r w:rsidRPr="00080A02">
        <w:rPr>
          <w:rFonts w:ascii="Times New Roman" w:hAnsi="Times New Roman" w:cs="Times New Roman"/>
          <w:sz w:val="28"/>
          <w:szCs w:val="28"/>
        </w:rPr>
        <w:t>Мухоршибирского</w:t>
      </w:r>
      <w:proofErr w:type="spellEnd"/>
      <w:r w:rsidRPr="00080A02">
        <w:rPr>
          <w:rFonts w:ascii="Times New Roman" w:hAnsi="Times New Roman" w:cs="Times New Roman"/>
          <w:sz w:val="28"/>
          <w:szCs w:val="28"/>
        </w:rPr>
        <w:t xml:space="preserve"> района Республики Бурятия»,</w:t>
      </w:r>
    </w:p>
    <w:p w:rsidR="00080A02" w:rsidRPr="00080A02" w:rsidRDefault="00080A02" w:rsidP="00080A0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A02">
        <w:rPr>
          <w:rFonts w:ascii="Times New Roman" w:hAnsi="Times New Roman" w:cs="Times New Roman"/>
          <w:sz w:val="28"/>
          <w:szCs w:val="28"/>
        </w:rPr>
        <w:t xml:space="preserve"> «Строительство здания детского сада на 150 мест в с. Петропавловка </w:t>
      </w:r>
      <w:proofErr w:type="spellStart"/>
      <w:r w:rsidRPr="00080A02">
        <w:rPr>
          <w:rFonts w:ascii="Times New Roman" w:hAnsi="Times New Roman" w:cs="Times New Roman"/>
          <w:sz w:val="28"/>
          <w:szCs w:val="28"/>
        </w:rPr>
        <w:t>Джидинского</w:t>
      </w:r>
      <w:proofErr w:type="spellEnd"/>
      <w:r w:rsidRPr="00080A02">
        <w:rPr>
          <w:rFonts w:ascii="Times New Roman" w:hAnsi="Times New Roman" w:cs="Times New Roman"/>
          <w:sz w:val="28"/>
          <w:szCs w:val="28"/>
        </w:rPr>
        <w:t xml:space="preserve"> района Республики Бурятия»,</w:t>
      </w:r>
    </w:p>
    <w:p w:rsidR="00080A02" w:rsidRPr="00080A02" w:rsidRDefault="00080A02" w:rsidP="00080A0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A02">
        <w:rPr>
          <w:rFonts w:ascii="Times New Roman" w:hAnsi="Times New Roman" w:cs="Times New Roman"/>
          <w:sz w:val="28"/>
          <w:szCs w:val="28"/>
        </w:rPr>
        <w:t xml:space="preserve"> «Строительство здания детского сада на 150 мест в с. Петропавловка </w:t>
      </w:r>
      <w:proofErr w:type="spellStart"/>
      <w:r w:rsidRPr="00080A02">
        <w:rPr>
          <w:rFonts w:ascii="Times New Roman" w:hAnsi="Times New Roman" w:cs="Times New Roman"/>
          <w:sz w:val="28"/>
          <w:szCs w:val="28"/>
        </w:rPr>
        <w:t>Джидинского</w:t>
      </w:r>
      <w:proofErr w:type="spellEnd"/>
      <w:r w:rsidRPr="00080A02">
        <w:rPr>
          <w:rFonts w:ascii="Times New Roman" w:hAnsi="Times New Roman" w:cs="Times New Roman"/>
          <w:sz w:val="28"/>
          <w:szCs w:val="28"/>
        </w:rPr>
        <w:t xml:space="preserve"> района Республики Бурятия»,  </w:t>
      </w:r>
    </w:p>
    <w:p w:rsidR="00080A02" w:rsidRPr="00080A02" w:rsidRDefault="00080A02" w:rsidP="00080A0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A02">
        <w:rPr>
          <w:rFonts w:ascii="Times New Roman" w:hAnsi="Times New Roman" w:cs="Times New Roman"/>
          <w:sz w:val="28"/>
          <w:szCs w:val="28"/>
        </w:rPr>
        <w:t xml:space="preserve">«Строительство здания детского сада на 50 мест в с. </w:t>
      </w:r>
      <w:proofErr w:type="spellStart"/>
      <w:r w:rsidRPr="00080A02">
        <w:rPr>
          <w:rFonts w:ascii="Times New Roman" w:hAnsi="Times New Roman" w:cs="Times New Roman"/>
          <w:sz w:val="28"/>
          <w:szCs w:val="28"/>
        </w:rPr>
        <w:t>Цагатуй</w:t>
      </w:r>
      <w:proofErr w:type="spellEnd"/>
      <w:r w:rsidRPr="0008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A02">
        <w:rPr>
          <w:rFonts w:ascii="Times New Roman" w:hAnsi="Times New Roman" w:cs="Times New Roman"/>
          <w:sz w:val="28"/>
          <w:szCs w:val="28"/>
        </w:rPr>
        <w:t>Джидинского</w:t>
      </w:r>
      <w:proofErr w:type="spellEnd"/>
      <w:r w:rsidRPr="00080A02">
        <w:rPr>
          <w:rFonts w:ascii="Times New Roman" w:hAnsi="Times New Roman" w:cs="Times New Roman"/>
          <w:sz w:val="28"/>
          <w:szCs w:val="28"/>
        </w:rPr>
        <w:t xml:space="preserve"> района Республики Бурятия».</w:t>
      </w:r>
    </w:p>
    <w:p w:rsidR="00080A02" w:rsidRPr="00080A02" w:rsidRDefault="00B246FC" w:rsidP="00080A0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федеральному  проекту</w:t>
      </w:r>
      <w:proofErr w:type="gramEnd"/>
      <w:r w:rsidR="00080A02" w:rsidRPr="00080A02">
        <w:rPr>
          <w:rFonts w:ascii="Times New Roman" w:hAnsi="Times New Roman" w:cs="Times New Roman"/>
          <w:sz w:val="28"/>
          <w:szCs w:val="28"/>
        </w:rPr>
        <w:t xml:space="preserve"> «</w:t>
      </w:r>
      <w:r w:rsidR="00080A02" w:rsidRPr="00080A02">
        <w:rPr>
          <w:rFonts w:ascii="Times New Roman" w:hAnsi="Times New Roman" w:cs="Times New Roman"/>
          <w:b/>
          <w:bCs/>
          <w:sz w:val="28"/>
          <w:szCs w:val="28"/>
        </w:rPr>
        <w:t>Модернизация первичного звена здравоохранения Российской Федерации»</w:t>
      </w:r>
      <w:r w:rsidR="00080A02" w:rsidRPr="00080A02">
        <w:rPr>
          <w:rFonts w:ascii="Times New Roman" w:hAnsi="Times New Roman" w:cs="Times New Roman"/>
          <w:sz w:val="28"/>
          <w:szCs w:val="28"/>
        </w:rPr>
        <w:t xml:space="preserve">, входящего в состав национального проекта «Здравоохранение» на территории Республики Бурятия в 2023 г. планируется построить объекты  капитального строительства: </w:t>
      </w:r>
    </w:p>
    <w:p w:rsidR="00080A02" w:rsidRPr="00080A02" w:rsidRDefault="00080A02" w:rsidP="00080A0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A02">
        <w:rPr>
          <w:rFonts w:ascii="Times New Roman" w:hAnsi="Times New Roman" w:cs="Times New Roman"/>
          <w:sz w:val="28"/>
          <w:szCs w:val="28"/>
        </w:rPr>
        <w:t xml:space="preserve"> «Государственное бюджетное учреждение здравоохранения «</w:t>
      </w:r>
      <w:proofErr w:type="spellStart"/>
      <w:r w:rsidRPr="00080A02">
        <w:rPr>
          <w:rFonts w:ascii="Times New Roman" w:hAnsi="Times New Roman" w:cs="Times New Roman"/>
          <w:sz w:val="28"/>
          <w:szCs w:val="28"/>
        </w:rPr>
        <w:t>Еравнинская</w:t>
      </w:r>
      <w:proofErr w:type="spellEnd"/>
      <w:r w:rsidRPr="00080A02">
        <w:rPr>
          <w:rFonts w:ascii="Times New Roman" w:hAnsi="Times New Roman" w:cs="Times New Roman"/>
          <w:sz w:val="28"/>
          <w:szCs w:val="28"/>
        </w:rPr>
        <w:t xml:space="preserve"> центральная районная больница»</w:t>
      </w:r>
    </w:p>
    <w:p w:rsidR="00080A02" w:rsidRPr="00080A02" w:rsidRDefault="00080A02" w:rsidP="00080A0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A02">
        <w:rPr>
          <w:rFonts w:ascii="Times New Roman" w:hAnsi="Times New Roman" w:cs="Times New Roman"/>
          <w:sz w:val="28"/>
          <w:szCs w:val="28"/>
        </w:rPr>
        <w:t xml:space="preserve"> Поликлиника» и «Государственное бюджетное учреждение здравоохранения «</w:t>
      </w:r>
      <w:proofErr w:type="spellStart"/>
      <w:r w:rsidRPr="00080A02">
        <w:rPr>
          <w:rFonts w:ascii="Times New Roman" w:hAnsi="Times New Roman" w:cs="Times New Roman"/>
          <w:sz w:val="28"/>
          <w:szCs w:val="28"/>
        </w:rPr>
        <w:t>Кабанская</w:t>
      </w:r>
      <w:proofErr w:type="spellEnd"/>
      <w:r w:rsidRPr="00080A02">
        <w:rPr>
          <w:rFonts w:ascii="Times New Roman" w:hAnsi="Times New Roman" w:cs="Times New Roman"/>
          <w:sz w:val="28"/>
          <w:szCs w:val="28"/>
        </w:rPr>
        <w:t xml:space="preserve"> центральная районная больница» </w:t>
      </w:r>
    </w:p>
    <w:p w:rsidR="00080A02" w:rsidRDefault="00080A02" w:rsidP="00080A0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A02">
        <w:rPr>
          <w:rFonts w:ascii="Times New Roman" w:hAnsi="Times New Roman" w:cs="Times New Roman"/>
          <w:sz w:val="28"/>
          <w:szCs w:val="28"/>
        </w:rPr>
        <w:t xml:space="preserve">Детская поликлиника </w:t>
      </w:r>
      <w:proofErr w:type="spellStart"/>
      <w:r w:rsidRPr="00080A02">
        <w:rPr>
          <w:rFonts w:ascii="Times New Roman" w:hAnsi="Times New Roman" w:cs="Times New Roman"/>
          <w:sz w:val="28"/>
          <w:szCs w:val="28"/>
        </w:rPr>
        <w:t>Селенгинской</w:t>
      </w:r>
      <w:proofErr w:type="spellEnd"/>
      <w:r w:rsidRPr="00080A02">
        <w:rPr>
          <w:rFonts w:ascii="Times New Roman" w:hAnsi="Times New Roman" w:cs="Times New Roman"/>
          <w:sz w:val="28"/>
          <w:szCs w:val="28"/>
        </w:rPr>
        <w:t xml:space="preserve"> районной больницы». Общий объем финансирования составляет 188,62 млн. руб.</w:t>
      </w:r>
    </w:p>
    <w:p w:rsidR="0069244D" w:rsidRPr="00FC2C61" w:rsidRDefault="0069244D" w:rsidP="00080A0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основной  перечень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объектов, построенных в рамках реализуемых проектов  нашими членами  СРО, а  также  планируемых  построить в текущем году.</w:t>
      </w:r>
      <w:r w:rsidR="006D0F7D">
        <w:rPr>
          <w:rFonts w:ascii="Times New Roman" w:hAnsi="Times New Roman" w:cs="Times New Roman"/>
          <w:sz w:val="28"/>
          <w:szCs w:val="28"/>
        </w:rPr>
        <w:t xml:space="preserve"> </w:t>
      </w:r>
      <w:r w:rsidR="006D0F7D" w:rsidRPr="00FC2C61">
        <w:rPr>
          <w:rFonts w:ascii="Times New Roman" w:hAnsi="Times New Roman" w:cs="Times New Roman"/>
          <w:sz w:val="28"/>
          <w:szCs w:val="28"/>
        </w:rPr>
        <w:t>При этом,</w:t>
      </w:r>
      <w:r w:rsidR="006D0F7D" w:rsidRPr="00FC2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2C61" w:rsidRPr="00FC2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отметим</w:t>
      </w:r>
      <w:r w:rsidR="006D0F7D" w:rsidRPr="00FC2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темпы строительства в ближайшие годы снижаться не будут,</w:t>
      </w:r>
      <w:r w:rsidR="00FC2C61" w:rsidRPr="00FC2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 целом в России, так и </w:t>
      </w:r>
      <w:proofErr w:type="gramStart"/>
      <w:r w:rsidR="00FC2C61" w:rsidRPr="00FC2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 нашей</w:t>
      </w:r>
      <w:proofErr w:type="gramEnd"/>
      <w:r w:rsidR="00FC2C61" w:rsidRPr="00FC2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республике, так как </w:t>
      </w:r>
      <w:r w:rsidR="006D0F7D" w:rsidRPr="00FC2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отрасль активно поддерживается государством.</w:t>
      </w:r>
    </w:p>
    <w:p w:rsidR="00A85BD1" w:rsidRPr="00B246FC" w:rsidRDefault="00C4342E" w:rsidP="004078B3">
      <w:pPr>
        <w:spacing w:line="360" w:lineRule="auto"/>
        <w:ind w:firstLine="567"/>
        <w:jc w:val="both"/>
        <w:rPr>
          <w:rFonts w:ascii="Calibri" w:hAnsi="Calibri" w:cs="Calibri"/>
          <w:sz w:val="26"/>
          <w:szCs w:val="26"/>
        </w:rPr>
      </w:pPr>
      <w:r w:rsidRPr="00B246FC">
        <w:rPr>
          <w:rFonts w:ascii="Times New Roman" w:hAnsi="Times New Roman" w:cs="Times New Roman"/>
          <w:sz w:val="28"/>
          <w:szCs w:val="28"/>
        </w:rPr>
        <w:lastRenderedPageBreak/>
        <w:t>В последние годы строительная отрасл</w:t>
      </w:r>
      <w:r w:rsidR="00A525C9">
        <w:rPr>
          <w:rFonts w:ascii="Times New Roman" w:hAnsi="Times New Roman" w:cs="Times New Roman"/>
          <w:sz w:val="28"/>
          <w:szCs w:val="28"/>
        </w:rPr>
        <w:t xml:space="preserve">ь страны и </w:t>
      </w:r>
      <w:proofErr w:type="gramStart"/>
      <w:r w:rsidR="00A525C9">
        <w:rPr>
          <w:rFonts w:ascii="Times New Roman" w:hAnsi="Times New Roman" w:cs="Times New Roman"/>
          <w:sz w:val="28"/>
          <w:szCs w:val="28"/>
        </w:rPr>
        <w:t>республики  столкнули</w:t>
      </w:r>
      <w:r w:rsidRPr="00B246FC">
        <w:rPr>
          <w:rFonts w:ascii="Times New Roman" w:hAnsi="Times New Roman" w:cs="Times New Roman"/>
          <w:sz w:val="28"/>
          <w:szCs w:val="28"/>
        </w:rPr>
        <w:t>сь</w:t>
      </w:r>
      <w:proofErr w:type="gramEnd"/>
      <w:r w:rsidRPr="00B246FC">
        <w:rPr>
          <w:rFonts w:ascii="Times New Roman" w:hAnsi="Times New Roman" w:cs="Times New Roman"/>
          <w:sz w:val="28"/>
          <w:szCs w:val="28"/>
        </w:rPr>
        <w:t xml:space="preserve"> с необходимостью </w:t>
      </w:r>
      <w:r w:rsidR="005A14EF" w:rsidRPr="00B246FC">
        <w:rPr>
          <w:rFonts w:ascii="Times New Roman" w:hAnsi="Times New Roman" w:cs="Times New Roman"/>
          <w:sz w:val="28"/>
          <w:szCs w:val="28"/>
        </w:rPr>
        <w:t xml:space="preserve"> </w:t>
      </w:r>
      <w:r w:rsidRPr="00B246FC">
        <w:rPr>
          <w:rFonts w:ascii="Times New Roman" w:hAnsi="Times New Roman" w:cs="Times New Roman"/>
          <w:sz w:val="28"/>
          <w:szCs w:val="28"/>
        </w:rPr>
        <w:t>решения проблем с  количеством и качеством  специалистов высшего и среднего звена, а  в первую очередь</w:t>
      </w:r>
      <w:r w:rsidRPr="00B246FC">
        <w:rPr>
          <w:rFonts w:ascii="Times New Roman" w:hAnsi="Times New Roman" w:cs="Times New Roman"/>
          <w:b/>
          <w:sz w:val="28"/>
          <w:szCs w:val="28"/>
        </w:rPr>
        <w:t xml:space="preserve">, рабочих, </w:t>
      </w:r>
      <w:r w:rsidRPr="00B246FC">
        <w:rPr>
          <w:rFonts w:ascii="Times New Roman" w:hAnsi="Times New Roman" w:cs="Times New Roman"/>
          <w:sz w:val="28"/>
          <w:szCs w:val="28"/>
        </w:rPr>
        <w:t>занятых на стройке.</w:t>
      </w:r>
      <w:r w:rsidR="005A14EF" w:rsidRPr="00B246FC">
        <w:rPr>
          <w:rFonts w:ascii="Times New Roman" w:hAnsi="Times New Roman" w:cs="Times New Roman"/>
          <w:sz w:val="28"/>
          <w:szCs w:val="28"/>
        </w:rPr>
        <w:t xml:space="preserve">   Это один из тех вопросов, которому НОСТРОЙ   сегодня </w:t>
      </w:r>
      <w:proofErr w:type="gramStart"/>
      <w:r w:rsidR="005A14EF" w:rsidRPr="00B246FC">
        <w:rPr>
          <w:rFonts w:ascii="Times New Roman" w:hAnsi="Times New Roman" w:cs="Times New Roman"/>
          <w:sz w:val="28"/>
          <w:szCs w:val="28"/>
        </w:rPr>
        <w:t>уделяет  должное</w:t>
      </w:r>
      <w:proofErr w:type="gramEnd"/>
      <w:r w:rsidR="005A14EF" w:rsidRPr="00B246FC">
        <w:rPr>
          <w:rFonts w:ascii="Times New Roman" w:hAnsi="Times New Roman" w:cs="Times New Roman"/>
          <w:sz w:val="28"/>
          <w:szCs w:val="28"/>
        </w:rPr>
        <w:t xml:space="preserve"> внимание, опираясь на опыт подготовки кадров среднего  звена в тех регионах, где эта работа поставлена на должном уровне.</w:t>
      </w:r>
      <w:r w:rsidR="005A14EF" w:rsidRPr="00B246FC">
        <w:rPr>
          <w:rFonts w:ascii="Calibri" w:hAnsi="Calibri" w:cs="Calibri"/>
          <w:sz w:val="26"/>
          <w:szCs w:val="26"/>
        </w:rPr>
        <w:t xml:space="preserve">  </w:t>
      </w:r>
    </w:p>
    <w:p w:rsidR="00C4342E" w:rsidRPr="00546365" w:rsidRDefault="005A14EF" w:rsidP="004078B3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6365">
        <w:rPr>
          <w:rFonts w:ascii="Times New Roman" w:hAnsi="Times New Roman" w:cs="Times New Roman"/>
          <w:color w:val="000000"/>
          <w:sz w:val="28"/>
          <w:szCs w:val="28"/>
        </w:rPr>
        <w:t xml:space="preserve">Так </w:t>
      </w:r>
      <w:r w:rsidR="00A85BD1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546365">
        <w:rPr>
          <w:rFonts w:ascii="Times New Roman" w:hAnsi="Times New Roman" w:cs="Times New Roman"/>
          <w:color w:val="000000"/>
          <w:sz w:val="28"/>
          <w:szCs w:val="28"/>
        </w:rPr>
        <w:t>Национальное объединение строителей (НОСТРОЙ) и Областное государственное бюджетное профессиональное образовательное учреждение «Новгородский строительный колледж» 20 апреля 2023 года подписали соглашение, направленное на развитие профессионального образования в области строительства и подготовки кадров для отрасли.</w:t>
      </w:r>
    </w:p>
    <w:p w:rsidR="005A14EF" w:rsidRPr="005A14EF" w:rsidRDefault="005A14EF" w:rsidP="004078B3">
      <w:pPr>
        <w:pStyle w:val="article-renderblock"/>
        <w:shd w:val="clear" w:color="auto" w:fill="FFFFFF"/>
        <w:spacing w:before="90" w:beforeAutospacing="0" w:after="30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5A14EF">
        <w:rPr>
          <w:color w:val="000000"/>
          <w:sz w:val="28"/>
          <w:szCs w:val="28"/>
        </w:rPr>
        <w:t xml:space="preserve">Стороны договорились о совместной разработке дополнительных образовательных (профессиональных) программ для работников строительной отрасли с учетом требований </w:t>
      </w:r>
      <w:proofErr w:type="spellStart"/>
      <w:r w:rsidRPr="005A14EF">
        <w:rPr>
          <w:color w:val="000000"/>
          <w:sz w:val="28"/>
          <w:szCs w:val="28"/>
        </w:rPr>
        <w:t>профстандартов</w:t>
      </w:r>
      <w:proofErr w:type="spellEnd"/>
      <w:r w:rsidRPr="005A14EF">
        <w:rPr>
          <w:color w:val="000000"/>
          <w:sz w:val="28"/>
          <w:szCs w:val="28"/>
        </w:rPr>
        <w:t xml:space="preserve"> и потребностей предприятий </w:t>
      </w:r>
      <w:proofErr w:type="spellStart"/>
      <w:r w:rsidRPr="005A14EF">
        <w:rPr>
          <w:color w:val="000000"/>
          <w:sz w:val="28"/>
          <w:szCs w:val="28"/>
        </w:rPr>
        <w:t>стройкомплекса</w:t>
      </w:r>
      <w:proofErr w:type="spellEnd"/>
      <w:r w:rsidRPr="005A14EF">
        <w:rPr>
          <w:color w:val="000000"/>
          <w:sz w:val="28"/>
          <w:szCs w:val="28"/>
        </w:rPr>
        <w:t>, в том числе направленных на обеспечение внедрения цифровых технологий в строительство. При этом в рамках подписанного документа планируется организация целевого обучения с учетом потребности строительного комплекса Новгородской области, а также мероприятий по профориентации и популяризации строительных профессий среди школьников и студентов.</w:t>
      </w:r>
    </w:p>
    <w:p w:rsidR="005A14EF" w:rsidRDefault="005A14EF" w:rsidP="004078B3">
      <w:pPr>
        <w:pStyle w:val="article-renderblock"/>
        <w:shd w:val="clear" w:color="auto" w:fill="FFFFFF"/>
        <w:spacing w:before="90" w:beforeAutospacing="0" w:after="30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5A14EF">
        <w:rPr>
          <w:color w:val="000000"/>
          <w:sz w:val="28"/>
          <w:szCs w:val="28"/>
        </w:rPr>
        <w:t>Помимо этого, НОСТРОЙ и Новгородский строительный колледж объединяют усилия на участие в разработке и экспертизе федеральных государственных образовательных стандартов, примерных основных образовательных программ, проектов профессиональных стандартов и оценочных средств; проведение совместных научно-исследовательских, опытно-технологических работ в направлениях, представляющих взаимный интерес. В раках соглашения планируется вовлекать студентов и выпускников в научную и инновационную деятельность.</w:t>
      </w:r>
    </w:p>
    <w:p w:rsidR="005A14EF" w:rsidRDefault="005A14EF" w:rsidP="004078B3">
      <w:pPr>
        <w:pStyle w:val="article-renderblock"/>
        <w:shd w:val="clear" w:color="auto" w:fill="FFFFFF"/>
        <w:spacing w:before="90" w:beforeAutospacing="0" w:after="30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Кроме того, на базе НОСТРОЯ в </w:t>
      </w:r>
      <w:proofErr w:type="spellStart"/>
      <w:r>
        <w:rPr>
          <w:color w:val="000000"/>
          <w:sz w:val="28"/>
          <w:szCs w:val="28"/>
        </w:rPr>
        <w:t>т.г</w:t>
      </w:r>
      <w:proofErr w:type="spellEnd"/>
      <w:r>
        <w:rPr>
          <w:color w:val="000000"/>
          <w:sz w:val="28"/>
          <w:szCs w:val="28"/>
        </w:rPr>
        <w:t xml:space="preserve">. планируется создание отраслевого консорциума среднего профессионального образования, участники которого будут объединены задачами подготовки кадров для строительной отрасли. Нами, с согласия </w:t>
      </w:r>
      <w:proofErr w:type="gramStart"/>
      <w:r>
        <w:rPr>
          <w:color w:val="000000"/>
          <w:sz w:val="28"/>
          <w:szCs w:val="28"/>
        </w:rPr>
        <w:t xml:space="preserve">руководителей </w:t>
      </w:r>
      <w:r w:rsidR="00546365">
        <w:rPr>
          <w:color w:val="000000"/>
          <w:sz w:val="28"/>
          <w:szCs w:val="28"/>
        </w:rPr>
        <w:t xml:space="preserve"> </w:t>
      </w:r>
      <w:r w:rsidR="00C91942">
        <w:rPr>
          <w:color w:val="000000"/>
          <w:sz w:val="28"/>
          <w:szCs w:val="28"/>
        </w:rPr>
        <w:t>образовательных</w:t>
      </w:r>
      <w:proofErr w:type="gramEnd"/>
      <w:r w:rsidR="00C91942">
        <w:rPr>
          <w:color w:val="000000"/>
          <w:sz w:val="28"/>
          <w:szCs w:val="28"/>
        </w:rPr>
        <w:t xml:space="preserve"> учреждений </w:t>
      </w:r>
      <w:r w:rsidR="00546365">
        <w:rPr>
          <w:color w:val="000000"/>
          <w:sz w:val="28"/>
          <w:szCs w:val="28"/>
        </w:rPr>
        <w:t>была подана заявка на участие трех Государственных бюджетных профессиональных образовательных  учреждений  от республики для включения в этот консорциум.</w:t>
      </w:r>
    </w:p>
    <w:p w:rsidR="00AD1DBC" w:rsidRDefault="00AD1DBC" w:rsidP="006D27EF">
      <w:pPr>
        <w:pStyle w:val="article-renderblock"/>
        <w:shd w:val="clear" w:color="auto" w:fill="FFFFFF"/>
        <w:spacing w:before="90" w:beforeAutospacing="0" w:after="9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Очень серьезный вопрос сегодняшнего дня - это прохождение </w:t>
      </w:r>
      <w:proofErr w:type="gramStart"/>
      <w:r>
        <w:rPr>
          <w:color w:val="000000"/>
          <w:sz w:val="28"/>
          <w:szCs w:val="28"/>
        </w:rPr>
        <w:t>специалистами  СРО</w:t>
      </w:r>
      <w:proofErr w:type="gramEnd"/>
      <w:r w:rsidR="006D27E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независимой оценки квалификации.</w:t>
      </w:r>
    </w:p>
    <w:p w:rsidR="006D27EF" w:rsidRPr="0074615B" w:rsidRDefault="006D27EF" w:rsidP="006D27E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66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пециалисты </w:t>
      </w:r>
      <w:r w:rsidRPr="006D27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 </w:t>
      </w:r>
      <w:proofErr w:type="gramStart"/>
      <w:r w:rsidRPr="006D27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стажем </w:t>
      </w:r>
      <w:r w:rsidR="00475C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не</w:t>
      </w:r>
      <w:proofErr w:type="gramEnd"/>
      <w:r w:rsidR="00475C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менее 5</w:t>
      </w:r>
      <w:r w:rsidRPr="006D27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лет,</w:t>
      </w:r>
      <w:r w:rsidRPr="00266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претендующие на включение в Национальный реестр специалистов, теперь должны в обязательном порядке сдавать экзамен по независимой оценке квалификации.</w:t>
      </w:r>
    </w:p>
    <w:p w:rsidR="006D27EF" w:rsidRPr="006D27EF" w:rsidRDefault="006D27EF" w:rsidP="006D27EF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Специалисты Н</w:t>
      </w:r>
      <w:r w:rsidRPr="00266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РС, </w:t>
      </w:r>
      <w:r w:rsidRPr="006D27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включенные с 2017 года по 1 сентября 2022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266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которых истек срок действия документов о повышении квалификации,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266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торой </w:t>
      </w:r>
      <w:proofErr w:type="gramStart"/>
      <w:r w:rsidRPr="00266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 не</w:t>
      </w:r>
      <w:proofErr w:type="gramEnd"/>
      <w:r w:rsidRPr="00266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существует, обязаны подтвер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дить</w:t>
      </w:r>
      <w:r w:rsidRPr="00266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свою квалификацию посредством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независимой оценки квалификации в срок до</w:t>
      </w:r>
      <w:r w:rsidR="0065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27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31 августа 2023г. </w:t>
      </w:r>
    </w:p>
    <w:p w:rsidR="006D27EF" w:rsidRPr="00652C17" w:rsidRDefault="006D27EF" w:rsidP="006D27EF">
      <w:pPr>
        <w:pStyle w:val="5"/>
        <w:shd w:val="clear" w:color="auto" w:fill="FFFFFF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spacing w:val="5"/>
          <w:sz w:val="28"/>
          <w:szCs w:val="28"/>
          <w:lang w:eastAsia="ru-RU"/>
        </w:rPr>
      </w:pPr>
      <w:proofErr w:type="gramStart"/>
      <w:r w:rsidRPr="00652C17">
        <w:rPr>
          <w:rFonts w:ascii="Times New Roman" w:hAnsi="Times New Roman" w:cs="Times New Roman"/>
          <w:color w:val="auto"/>
          <w:sz w:val="28"/>
          <w:szCs w:val="28"/>
        </w:rPr>
        <w:t xml:space="preserve">При </w:t>
      </w:r>
      <w:r w:rsidR="00652C17" w:rsidRPr="00652C17">
        <w:rPr>
          <w:rFonts w:ascii="Times New Roman" w:hAnsi="Times New Roman" w:cs="Times New Roman"/>
          <w:color w:val="auto"/>
          <w:sz w:val="28"/>
          <w:szCs w:val="28"/>
        </w:rPr>
        <w:t xml:space="preserve"> нашем</w:t>
      </w:r>
      <w:proofErr w:type="gramEnd"/>
      <w:r w:rsidR="00652C17" w:rsidRPr="00652C17">
        <w:rPr>
          <w:rFonts w:ascii="Times New Roman" w:hAnsi="Times New Roman" w:cs="Times New Roman"/>
          <w:color w:val="auto"/>
          <w:sz w:val="28"/>
          <w:szCs w:val="28"/>
        </w:rPr>
        <w:t xml:space="preserve"> СРО</w:t>
      </w:r>
      <w:r w:rsidRPr="00652C17">
        <w:rPr>
          <w:rFonts w:ascii="Times New Roman" w:hAnsi="Times New Roman" w:cs="Times New Roman"/>
          <w:color w:val="auto"/>
          <w:sz w:val="28"/>
          <w:szCs w:val="28"/>
        </w:rPr>
        <w:t xml:space="preserve"> создан Экзаменационный центр для проведения </w:t>
      </w:r>
      <w:r w:rsidR="00652C17" w:rsidRPr="00652C17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652C17">
        <w:rPr>
          <w:rFonts w:ascii="Times New Roman" w:hAnsi="Times New Roman" w:cs="Times New Roman"/>
          <w:color w:val="auto"/>
          <w:sz w:val="28"/>
          <w:szCs w:val="28"/>
        </w:rPr>
        <w:t xml:space="preserve">езависимой оценки квалификации и </w:t>
      </w:r>
      <w:r w:rsidRPr="00652C17">
        <w:rPr>
          <w:rFonts w:ascii="Times New Roman" w:eastAsia="Times New Roman" w:hAnsi="Times New Roman" w:cs="Times New Roman"/>
          <w:bCs/>
          <w:color w:val="auto"/>
          <w:spacing w:val="5"/>
          <w:sz w:val="28"/>
          <w:szCs w:val="28"/>
          <w:lang w:eastAsia="ru-RU"/>
        </w:rPr>
        <w:t>прохождения профессионального экзамена по квалификации Главный инженер проекта (специалист по организации строительства) 7 уровень квалификации.</w:t>
      </w:r>
    </w:p>
    <w:p w:rsidR="00652C17" w:rsidRPr="00652C17" w:rsidRDefault="006D27EF" w:rsidP="00652C1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652C17">
        <w:rPr>
          <w:rFonts w:ascii="Times New Roman" w:hAnsi="Times New Roman" w:cs="Times New Roman"/>
          <w:sz w:val="28"/>
          <w:szCs w:val="28"/>
        </w:rPr>
        <w:t>Процедура независимой оценки квалификации в форме профессионального экзамена проходит очно</w:t>
      </w:r>
      <w:r w:rsidR="00652C17" w:rsidRPr="00652C17">
        <w:rPr>
          <w:rFonts w:ascii="Times New Roman" w:hAnsi="Times New Roman" w:cs="Times New Roman"/>
          <w:sz w:val="28"/>
          <w:szCs w:val="28"/>
        </w:rPr>
        <w:t>,</w:t>
      </w:r>
      <w:r w:rsidR="00652C17" w:rsidRPr="00652C17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а сам экзамен состоит из теоретической и практической частей. Успешное прохождение НОК позволяет соискателю подтвердить свою квалификацию, расширить возможности трудоустройства.</w:t>
      </w:r>
    </w:p>
    <w:p w:rsidR="008C2F38" w:rsidRDefault="008C2F38" w:rsidP="00B246FC">
      <w:pPr>
        <w:pStyle w:val="article-renderblock"/>
        <w:shd w:val="clear" w:color="auto" w:fill="FFFFFF"/>
        <w:spacing w:before="90" w:beforeAutospacing="0" w:after="9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152977" w:rsidRPr="00152977" w:rsidRDefault="00152977" w:rsidP="00B246FC">
      <w:pPr>
        <w:pStyle w:val="article-renderblock"/>
        <w:shd w:val="clear" w:color="auto" w:fill="FFFFFF"/>
        <w:spacing w:before="90" w:beforeAutospacing="0" w:after="9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152977">
        <w:rPr>
          <w:color w:val="000000"/>
          <w:sz w:val="28"/>
          <w:szCs w:val="28"/>
        </w:rPr>
        <w:t xml:space="preserve">НОСТРОЙ и НОПРИЗ в 2022 </w:t>
      </w:r>
      <w:proofErr w:type="gramStart"/>
      <w:r w:rsidRPr="00152977">
        <w:rPr>
          <w:color w:val="000000"/>
          <w:sz w:val="28"/>
          <w:szCs w:val="28"/>
        </w:rPr>
        <w:t>году  также</w:t>
      </w:r>
      <w:proofErr w:type="gramEnd"/>
      <w:r w:rsidRPr="00152977">
        <w:rPr>
          <w:color w:val="000000"/>
          <w:sz w:val="28"/>
          <w:szCs w:val="28"/>
        </w:rPr>
        <w:t xml:space="preserve"> активно работали над Стратегией развития строительной отрасли и ЖКХ до 2030 года, и сегодня работа строится, исходя из утвержденных положений Стратегии.</w:t>
      </w:r>
    </w:p>
    <w:p w:rsidR="00152977" w:rsidRPr="00152977" w:rsidRDefault="00152977" w:rsidP="00B246FC">
      <w:pPr>
        <w:shd w:val="clear" w:color="auto" w:fill="FFFFFF"/>
        <w:spacing w:before="90" w:after="9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2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Так, большое внимание уделяется совершенствованию системы технического регулирования в строительстве, переходу на параметрический метод нормирования и применению риск-ориентированного подхода в строительстве, а также введения альтернативных способов обоснования проектных решений. Кроме того, стоит задача перевода технических документов в машиночитаемый и </w:t>
      </w:r>
      <w:proofErr w:type="spellStart"/>
      <w:r w:rsidRPr="00152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машинопонимаемый</w:t>
      </w:r>
      <w:proofErr w:type="spellEnd"/>
      <w:r w:rsidRPr="00152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формат.</w:t>
      </w:r>
    </w:p>
    <w:p w:rsidR="00152977" w:rsidRDefault="00152977" w:rsidP="00C91942">
      <w:pPr>
        <w:shd w:val="clear" w:color="auto" w:fill="FFFFFF"/>
        <w:spacing w:before="90" w:after="30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2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эти положения нашли отражение в поправках в Технический регламент «О безопасности зданий и сооружений», где вводится плоская система создания, утверждения и контроля за нормативно-техническими документами в строительстве – основные функции передаются Минстрою России. Кроме того, законопроектом упраздняются все обязательные СП и ГОСТы, а также СТУ – нормативно-технические документы будут носить добровольный характер. При этом, поскольку резко сокращается влияние государства на проектирование и строительство, необходимо принять поправки в ряд законов, которые обеспечат усиление ответственности и влияния профессионального сообщества в отрасли. Таким образом, нужно незамедлительно внести поправки в 10 законов, в том числе, в Технический регламент «О безопасности зданий и сооружений», в Гражданский, Административный, Градостроительный, Уголовный, Трудовой кодексы, закон «Об архитектурной деятельности» и т.д. Сегодня НОСТРОЙ и НОПРИЗ приступают к такой работе.</w:t>
      </w:r>
    </w:p>
    <w:p w:rsidR="004078B3" w:rsidRDefault="004078B3" w:rsidP="004078B3">
      <w:pPr>
        <w:shd w:val="clear" w:color="auto" w:fill="FFFFFF"/>
        <w:spacing w:before="90" w:after="30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7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В</w:t>
      </w:r>
      <w:r w:rsidRPr="00407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сегодняш</w:t>
      </w:r>
      <w:r w:rsidR="00A5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07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</w:t>
      </w:r>
      <w:proofErr w:type="gramStart"/>
      <w:r w:rsidRPr="00407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реалиях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407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ольшое</w:t>
      </w:r>
      <w:proofErr w:type="gramEnd"/>
      <w:r w:rsidRPr="00407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внимание уделяется  НОСТРОЕМ вопросу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импортозамещения</w:t>
      </w:r>
      <w:proofErr w:type="spellEnd"/>
      <w:r w:rsidRPr="00407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078B3" w:rsidRPr="004078B3" w:rsidRDefault="004078B3" w:rsidP="004078B3">
      <w:pPr>
        <w:shd w:val="clear" w:color="auto" w:fill="FFFFFF"/>
        <w:spacing w:before="90" w:after="30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7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НОСТРОЕМ </w:t>
      </w:r>
      <w:proofErr w:type="gramStart"/>
      <w:r w:rsidRPr="00407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  Каталог</w:t>
      </w:r>
      <w:proofErr w:type="gramEnd"/>
      <w:r w:rsidRPr="00407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7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импортозамещения</w:t>
      </w:r>
      <w:proofErr w:type="spellEnd"/>
      <w:r w:rsidRPr="00407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Эта большая работа  была начата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ими </w:t>
      </w:r>
      <w:r w:rsidRPr="00407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назад в экстренном порядке из-за ухода из страны десятков иностранных производителей строительных материалов, изделий, машин и оборудования. Каталог был разработан по поручению Минстроя России, к работе были привлечены десятки экспертов, и уже в июле 2022 года оттуда можно было получить информацию почти о 1000 наименований </w:t>
      </w:r>
      <w:r w:rsidRPr="00407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отечественных материалов или продукции из дружественных стран. Сегодня в каталоге более 3100 позиций, им активно пользуются не только строители, но и заказчики, чиновники, проектировщики. На внесение материалов и изделий в Каталог уже «стоит» очередь из производителей, и до 80% заявок после рассмотрения в рабочей группе удовлетворяются.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</w:t>
      </w:r>
      <w:r w:rsidR="00C91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каталог</w:t>
      </w:r>
      <w:proofErr w:type="gramEnd"/>
      <w:r w:rsidR="00C91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востребован и им  можно пользоваться.</w:t>
      </w:r>
      <w:r w:rsidR="00C91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Каталог размещен </w:t>
      </w:r>
      <w:proofErr w:type="gramStart"/>
      <w:r w:rsidR="00C91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 сайте</w:t>
      </w:r>
      <w:proofErr w:type="gramEnd"/>
      <w:r w:rsidR="00C91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НОСТРОЯ.</w:t>
      </w:r>
    </w:p>
    <w:p w:rsidR="004078B3" w:rsidRPr="004078B3" w:rsidRDefault="004078B3" w:rsidP="004078B3">
      <w:pPr>
        <w:shd w:val="clear" w:color="auto" w:fill="FFFFFF"/>
        <w:spacing w:before="90" w:after="30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7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работы стало понятно, что многие отечественные производители у нас были незаслуженно отодвинуты в тень мировыми брендами, а на деле их продукция ничуть не уступает отечественным аналогам. А интерактивная карта всех производителей стройматериалов позволяет подобрать оптимальные пути доставки материалов, а инвесторам – правильно оценить возможный потенциал при строительстве новых производств.</w:t>
      </w:r>
    </w:p>
    <w:p w:rsidR="00C4342E" w:rsidRPr="00B246FC" w:rsidRDefault="00C4342E" w:rsidP="00C4342E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B246FC">
        <w:rPr>
          <w:sz w:val="28"/>
          <w:szCs w:val="28"/>
          <w:shd w:val="clear" w:color="auto" w:fill="FFFFFF"/>
        </w:rPr>
        <w:t xml:space="preserve"> На сайте</w:t>
      </w:r>
      <w:r w:rsidR="00C91942" w:rsidRPr="00B246FC">
        <w:rPr>
          <w:sz w:val="28"/>
          <w:szCs w:val="28"/>
          <w:shd w:val="clear" w:color="auto" w:fill="FFFFFF"/>
        </w:rPr>
        <w:t xml:space="preserve"> </w:t>
      </w:r>
      <w:proofErr w:type="gramStart"/>
      <w:r w:rsidR="00C91942" w:rsidRPr="00B246FC">
        <w:rPr>
          <w:sz w:val="28"/>
          <w:szCs w:val="28"/>
          <w:shd w:val="clear" w:color="auto" w:fill="FFFFFF"/>
        </w:rPr>
        <w:t xml:space="preserve">нашего </w:t>
      </w:r>
      <w:r w:rsidRPr="00B246FC">
        <w:rPr>
          <w:sz w:val="28"/>
          <w:szCs w:val="28"/>
          <w:shd w:val="clear" w:color="auto" w:fill="FFFFFF"/>
        </w:rPr>
        <w:t xml:space="preserve"> СРО</w:t>
      </w:r>
      <w:proofErr w:type="gramEnd"/>
      <w:r w:rsidRPr="00B246FC">
        <w:rPr>
          <w:sz w:val="28"/>
          <w:szCs w:val="28"/>
          <w:shd w:val="clear" w:color="auto" w:fill="FFFFFF"/>
        </w:rPr>
        <w:t xml:space="preserve"> создана Горячая линия по мониторингу и контролю ситуации в строительной отрасли. В рамках этой работы мы вместе с руководителями строительных организаций проводим сбор и анализ информации о проблемах, которые возникают у Вас в настоящее время. Также будем проводить сбор предложений о мерах по адресной поддержке застройщиков и подрядных строительных компаний — членов СРО. При необходимости нами будут подготовлены, или запрошены в уполномоченных органах власти необходимые разъяснения.</w:t>
      </w:r>
    </w:p>
    <w:p w:rsidR="00C4342E" w:rsidRPr="00B246FC" w:rsidRDefault="00C4342E" w:rsidP="00C434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6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246FC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Министерством строительства </w:t>
      </w:r>
      <w:proofErr w:type="gramStart"/>
      <w:r w:rsidRPr="00B246FC">
        <w:rPr>
          <w:rFonts w:ascii="Times New Roman" w:hAnsi="Times New Roman" w:cs="Times New Roman"/>
          <w:sz w:val="28"/>
          <w:szCs w:val="28"/>
          <w:shd w:val="clear" w:color="auto" w:fill="FFFFFF"/>
        </w:rPr>
        <w:t>РБ  также</w:t>
      </w:r>
      <w:proofErr w:type="gramEnd"/>
      <w:r w:rsidRPr="00B246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создан  </w:t>
      </w:r>
      <w:r w:rsidRPr="00B246FC">
        <w:rPr>
          <w:rFonts w:ascii="Times New Roman" w:hAnsi="Times New Roman" w:cs="Times New Roman"/>
          <w:sz w:val="28"/>
          <w:szCs w:val="28"/>
        </w:rPr>
        <w:t xml:space="preserve">чат в  мессенджере  «Телеграмм». Чат создан для прямого общения с проектными </w:t>
      </w:r>
      <w:proofErr w:type="gramStart"/>
      <w:r w:rsidRPr="00B246FC">
        <w:rPr>
          <w:rFonts w:ascii="Times New Roman" w:hAnsi="Times New Roman" w:cs="Times New Roman"/>
          <w:sz w:val="28"/>
          <w:szCs w:val="28"/>
        </w:rPr>
        <w:t>и  строительными</w:t>
      </w:r>
      <w:proofErr w:type="gramEnd"/>
      <w:r w:rsidRPr="00B246FC">
        <w:rPr>
          <w:rFonts w:ascii="Times New Roman" w:hAnsi="Times New Roman" w:cs="Times New Roman"/>
          <w:sz w:val="28"/>
          <w:szCs w:val="28"/>
        </w:rPr>
        <w:t xml:space="preserve"> </w:t>
      </w:r>
      <w:r w:rsidR="00A525C9">
        <w:rPr>
          <w:rFonts w:ascii="Times New Roman" w:hAnsi="Times New Roman" w:cs="Times New Roman"/>
          <w:sz w:val="28"/>
          <w:szCs w:val="28"/>
        </w:rPr>
        <w:t xml:space="preserve"> </w:t>
      </w:r>
      <w:r w:rsidRPr="00B246FC">
        <w:rPr>
          <w:rFonts w:ascii="Times New Roman" w:hAnsi="Times New Roman" w:cs="Times New Roman"/>
          <w:sz w:val="28"/>
          <w:szCs w:val="28"/>
        </w:rPr>
        <w:t>организациями по проблемным вопросам.</w:t>
      </w:r>
    </w:p>
    <w:p w:rsidR="00C4342E" w:rsidRPr="00B246FC" w:rsidRDefault="00C4342E" w:rsidP="00C4342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Строительная отрасль Республики Бурятия сегодня находится перед серьезным вызовом. В первую очередь, конечно, вызывает </w:t>
      </w:r>
      <w:proofErr w:type="gramStart"/>
      <w:r w:rsidRPr="00B246F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опасения  нестабильность</w:t>
      </w:r>
      <w:proofErr w:type="gramEnd"/>
      <w:r w:rsidRPr="00B24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рынке строительных материалов и специализированной техники. К сожалению, это касается не только продукции </w:t>
      </w:r>
      <w:r w:rsidRPr="00B246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иностранного производства.  Также возникают проблемы, связанные с логистикой.</w:t>
      </w:r>
    </w:p>
    <w:p w:rsidR="00C4342E" w:rsidRPr="00B246FC" w:rsidRDefault="00C4342E" w:rsidP="00C4342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Пройдя сложные </w:t>
      </w:r>
      <w:proofErr w:type="spellStart"/>
      <w:r w:rsidRPr="00B246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ковидные</w:t>
      </w:r>
      <w:proofErr w:type="spellEnd"/>
      <w:r w:rsidRPr="00B24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ограничения, при которых отрасль не останавливалась, мы должны создать условия для продолжения ее работы и в текущей ситуации.  Перед отраслью стоят задачи, которые должны быть выполнены. </w:t>
      </w:r>
    </w:p>
    <w:p w:rsidR="00C4342E" w:rsidRPr="00B246FC" w:rsidRDefault="00C4342E" w:rsidP="00C4342E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6FC">
        <w:rPr>
          <w:rFonts w:ascii="Times New Roman" w:hAnsi="Times New Roman" w:cs="Times New Roman"/>
          <w:sz w:val="28"/>
          <w:szCs w:val="28"/>
        </w:rPr>
        <w:t xml:space="preserve">Любые осложнения на строительном рынке напрямую касаются и саморегулируемых организаций, и Национального объединения строителей. Для саморегулируемой </w:t>
      </w:r>
      <w:proofErr w:type="gramStart"/>
      <w:r w:rsidRPr="00B246FC">
        <w:rPr>
          <w:rFonts w:ascii="Times New Roman" w:hAnsi="Times New Roman" w:cs="Times New Roman"/>
          <w:sz w:val="28"/>
          <w:szCs w:val="28"/>
        </w:rPr>
        <w:t>организации  устойчивая</w:t>
      </w:r>
      <w:proofErr w:type="gramEnd"/>
      <w:r w:rsidRPr="00B246FC">
        <w:rPr>
          <w:rFonts w:ascii="Times New Roman" w:hAnsi="Times New Roman" w:cs="Times New Roman"/>
          <w:sz w:val="28"/>
          <w:szCs w:val="28"/>
        </w:rPr>
        <w:t xml:space="preserve"> деятельность  членов СРО  – первое условие самого существования саморегулируемой организации, а также гарантия того, что компенсационные фонды обеспечения договорных обязательств по </w:t>
      </w:r>
      <w:proofErr w:type="spellStart"/>
      <w:r w:rsidRPr="00B246FC">
        <w:rPr>
          <w:rFonts w:ascii="Times New Roman" w:hAnsi="Times New Roman" w:cs="Times New Roman"/>
          <w:sz w:val="28"/>
          <w:szCs w:val="28"/>
        </w:rPr>
        <w:t>госконтрактам</w:t>
      </w:r>
      <w:proofErr w:type="spellEnd"/>
      <w:r w:rsidRPr="00B246FC">
        <w:rPr>
          <w:rFonts w:ascii="Times New Roman" w:hAnsi="Times New Roman" w:cs="Times New Roman"/>
          <w:sz w:val="28"/>
          <w:szCs w:val="28"/>
        </w:rPr>
        <w:t xml:space="preserve"> не будут распечатаны.</w:t>
      </w:r>
    </w:p>
    <w:p w:rsidR="00C4342E" w:rsidRPr="00B246FC" w:rsidRDefault="00C4342E" w:rsidP="00C4342E">
      <w:pPr>
        <w:pStyle w:val="a4"/>
        <w:widowControl w:val="0"/>
        <w:suppressAutoHyphens w:val="0"/>
        <w:jc w:val="both"/>
        <w:rPr>
          <w:sz w:val="28"/>
          <w:szCs w:val="28"/>
        </w:rPr>
      </w:pPr>
    </w:p>
    <w:p w:rsidR="00652C17" w:rsidRDefault="00652C17" w:rsidP="00B246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2C17" w:rsidRDefault="00652C17" w:rsidP="00B246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2550" w:rsidRPr="00B246FC" w:rsidRDefault="00B246FC" w:rsidP="00B246FC">
      <w:pPr>
        <w:jc w:val="center"/>
        <w:rPr>
          <w:rFonts w:ascii="Times New Roman" w:hAnsi="Times New Roman" w:cs="Times New Roman"/>
          <w:sz w:val="28"/>
          <w:szCs w:val="28"/>
        </w:rPr>
      </w:pPr>
      <w:r w:rsidRPr="00B246FC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sectPr w:rsidR="00852550" w:rsidRPr="00B246F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0CC" w:rsidRDefault="003D30CC" w:rsidP="004078B3">
      <w:pPr>
        <w:spacing w:after="0" w:line="240" w:lineRule="auto"/>
      </w:pPr>
      <w:r>
        <w:separator/>
      </w:r>
    </w:p>
  </w:endnote>
  <w:endnote w:type="continuationSeparator" w:id="0">
    <w:p w:rsidR="003D30CC" w:rsidRDefault="003D30CC" w:rsidP="00407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0025637"/>
      <w:docPartObj>
        <w:docPartGallery w:val="Page Numbers (Bottom of Page)"/>
        <w:docPartUnique/>
      </w:docPartObj>
    </w:sdtPr>
    <w:sdtEndPr/>
    <w:sdtContent>
      <w:p w:rsidR="004078B3" w:rsidRDefault="004078B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421C">
          <w:rPr>
            <w:noProof/>
          </w:rPr>
          <w:t>13</w:t>
        </w:r>
        <w:r>
          <w:fldChar w:fldCharType="end"/>
        </w:r>
      </w:p>
    </w:sdtContent>
  </w:sdt>
  <w:p w:rsidR="004078B3" w:rsidRDefault="004078B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0CC" w:rsidRDefault="003D30CC" w:rsidP="004078B3">
      <w:pPr>
        <w:spacing w:after="0" w:line="240" w:lineRule="auto"/>
      </w:pPr>
      <w:r>
        <w:separator/>
      </w:r>
    </w:p>
  </w:footnote>
  <w:footnote w:type="continuationSeparator" w:id="0">
    <w:p w:rsidR="003D30CC" w:rsidRDefault="003D30CC" w:rsidP="004078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42E"/>
    <w:rsid w:val="00064BD1"/>
    <w:rsid w:val="00080A02"/>
    <w:rsid w:val="00152977"/>
    <w:rsid w:val="00173102"/>
    <w:rsid w:val="0027057F"/>
    <w:rsid w:val="003D30CC"/>
    <w:rsid w:val="004078B3"/>
    <w:rsid w:val="00463168"/>
    <w:rsid w:val="00475CC8"/>
    <w:rsid w:val="00546365"/>
    <w:rsid w:val="00547E33"/>
    <w:rsid w:val="00551692"/>
    <w:rsid w:val="005521A9"/>
    <w:rsid w:val="0055450E"/>
    <w:rsid w:val="005A14EF"/>
    <w:rsid w:val="005B276B"/>
    <w:rsid w:val="00652C17"/>
    <w:rsid w:val="00673F74"/>
    <w:rsid w:val="0069244D"/>
    <w:rsid w:val="006969FE"/>
    <w:rsid w:val="006D0F7D"/>
    <w:rsid w:val="006D27EF"/>
    <w:rsid w:val="0070421C"/>
    <w:rsid w:val="00791EEF"/>
    <w:rsid w:val="007D1747"/>
    <w:rsid w:val="00852550"/>
    <w:rsid w:val="00890A87"/>
    <w:rsid w:val="008C2F38"/>
    <w:rsid w:val="009132CA"/>
    <w:rsid w:val="009735FD"/>
    <w:rsid w:val="00A260AA"/>
    <w:rsid w:val="00A525C9"/>
    <w:rsid w:val="00A85BD1"/>
    <w:rsid w:val="00AC32DB"/>
    <w:rsid w:val="00AD1DBC"/>
    <w:rsid w:val="00B246FC"/>
    <w:rsid w:val="00B47432"/>
    <w:rsid w:val="00C4342E"/>
    <w:rsid w:val="00C91942"/>
    <w:rsid w:val="00D3108E"/>
    <w:rsid w:val="00FC2C61"/>
    <w:rsid w:val="00FE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B4FA18-F94E-451D-A11F-426E5B13B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42E"/>
  </w:style>
  <w:style w:type="paragraph" w:styleId="5">
    <w:name w:val="heading 5"/>
    <w:basedOn w:val="a"/>
    <w:next w:val="a"/>
    <w:link w:val="50"/>
    <w:uiPriority w:val="9"/>
    <w:unhideWhenUsed/>
    <w:qFormat/>
    <w:rsid w:val="006D27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342E"/>
    <w:rPr>
      <w:color w:val="0563C1" w:themeColor="hyperlink"/>
      <w:u w:val="single"/>
    </w:rPr>
  </w:style>
  <w:style w:type="paragraph" w:customStyle="1" w:styleId="1">
    <w:name w:val="Обычный1"/>
    <w:link w:val="Normal"/>
    <w:rsid w:val="00C4342E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Normal">
    <w:name w:val="Normal Знак"/>
    <w:link w:val="1"/>
    <w:rsid w:val="00C4342E"/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4">
    <w:name w:val="No Spacing"/>
    <w:link w:val="a5"/>
    <w:uiPriority w:val="1"/>
    <w:qFormat/>
    <w:rsid w:val="00C4342E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kern w:val="1"/>
      <w:sz w:val="24"/>
      <w:lang w:eastAsia="ar-SA"/>
    </w:rPr>
  </w:style>
  <w:style w:type="character" w:customStyle="1" w:styleId="a5">
    <w:name w:val="Без интервала Знак"/>
    <w:link w:val="a4"/>
    <w:uiPriority w:val="1"/>
    <w:rsid w:val="00C4342E"/>
    <w:rPr>
      <w:rFonts w:ascii="Times New Roman" w:eastAsia="Calibri" w:hAnsi="Times New Roman" w:cs="Times New Roman"/>
      <w:kern w:val="1"/>
      <w:sz w:val="24"/>
      <w:lang w:eastAsia="ar-SA"/>
    </w:rPr>
  </w:style>
  <w:style w:type="paragraph" w:styleId="a6">
    <w:name w:val="Normal (Web)"/>
    <w:basedOn w:val="a"/>
    <w:uiPriority w:val="99"/>
    <w:unhideWhenUsed/>
    <w:rsid w:val="00C4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7D1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cle-renderblock">
    <w:name w:val="article-render__block"/>
    <w:basedOn w:val="a"/>
    <w:rsid w:val="005A1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407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078B3"/>
  </w:style>
  <w:style w:type="paragraph" w:styleId="aa">
    <w:name w:val="footer"/>
    <w:basedOn w:val="a"/>
    <w:link w:val="ab"/>
    <w:uiPriority w:val="99"/>
    <w:unhideWhenUsed/>
    <w:rsid w:val="00407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078B3"/>
  </w:style>
  <w:style w:type="character" w:customStyle="1" w:styleId="50">
    <w:name w:val="Заголовок 5 Знак"/>
    <w:basedOn w:val="a0"/>
    <w:link w:val="5"/>
    <w:uiPriority w:val="9"/>
    <w:rsid w:val="006D27EF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ro@tpprb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E8D89-2355-4D33-A545-0D1C02B93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14</Pages>
  <Words>3095</Words>
  <Characters>17646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СРО РА "Строители ТПП РБ"</Company>
  <LinksUpToDate>false</LinksUpToDate>
  <CharactersWithSpaces>20700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Кочетова</dc:creator>
  <cp:keywords/>
  <dc:description/>
  <cp:lastModifiedBy>Лидия Кочетова</cp:lastModifiedBy>
  <cp:revision>22</cp:revision>
  <dcterms:created xsi:type="dcterms:W3CDTF">2023-04-10T04:55:00Z</dcterms:created>
  <dcterms:modified xsi:type="dcterms:W3CDTF">2023-05-15T07:02:00Z</dcterms:modified>
</cp:coreProperties>
</file>