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F4" w:rsidRPr="002808F1" w:rsidRDefault="00673BF4" w:rsidP="005F5E1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УТВЕРЖДЕНО</w:t>
      </w:r>
    </w:p>
    <w:p w:rsidR="005F5E14" w:rsidRPr="002808F1" w:rsidRDefault="005F5E14" w:rsidP="005F5E14">
      <w:pPr>
        <w:pStyle w:val="62"/>
        <w:shd w:val="clear" w:color="auto" w:fill="auto"/>
        <w:spacing w:before="0" w:line="240" w:lineRule="auto"/>
        <w:ind w:left="5103"/>
        <w:jc w:val="left"/>
        <w:rPr>
          <w:rStyle w:val="af2"/>
          <w:rFonts w:eastAsia="Book Antiqua"/>
          <w:color w:val="auto"/>
          <w:sz w:val="28"/>
          <w:szCs w:val="28"/>
        </w:rPr>
      </w:pPr>
      <w:r w:rsidRPr="002808F1">
        <w:rPr>
          <w:rStyle w:val="af2"/>
          <w:rFonts w:eastAsia="Book Antiqua"/>
          <w:color w:val="auto"/>
          <w:sz w:val="28"/>
          <w:szCs w:val="28"/>
        </w:rPr>
        <w:t xml:space="preserve">Решением </w:t>
      </w:r>
      <w:proofErr w:type="gramStart"/>
      <w:r w:rsidRPr="002808F1">
        <w:rPr>
          <w:rStyle w:val="af2"/>
          <w:rFonts w:eastAsia="Book Antiqua"/>
          <w:color w:val="auto"/>
          <w:sz w:val="28"/>
          <w:szCs w:val="28"/>
        </w:rPr>
        <w:t>Правления  Саморегулируемой</w:t>
      </w:r>
      <w:proofErr w:type="gramEnd"/>
      <w:r w:rsidRPr="002808F1">
        <w:rPr>
          <w:rStyle w:val="af2"/>
          <w:rFonts w:eastAsia="Book Antiqua"/>
          <w:color w:val="auto"/>
          <w:sz w:val="28"/>
          <w:szCs w:val="28"/>
        </w:rPr>
        <w:t xml:space="preserve"> организации </w:t>
      </w:r>
    </w:p>
    <w:p w:rsidR="005F5E14" w:rsidRPr="002808F1" w:rsidRDefault="005F5E14" w:rsidP="005F5E14">
      <w:pPr>
        <w:pStyle w:val="62"/>
        <w:shd w:val="clear" w:color="auto" w:fill="auto"/>
        <w:spacing w:before="0" w:line="240" w:lineRule="auto"/>
        <w:ind w:left="5103"/>
        <w:jc w:val="left"/>
        <w:rPr>
          <w:rStyle w:val="af2"/>
          <w:rFonts w:eastAsia="Book Antiqua"/>
          <w:color w:val="auto"/>
          <w:sz w:val="28"/>
          <w:szCs w:val="28"/>
        </w:rPr>
      </w:pPr>
      <w:r w:rsidRPr="002808F1">
        <w:rPr>
          <w:rStyle w:val="af2"/>
          <w:rFonts w:eastAsia="Book Antiqua"/>
          <w:color w:val="auto"/>
          <w:sz w:val="28"/>
          <w:szCs w:val="28"/>
        </w:rPr>
        <w:t xml:space="preserve">Региональная Ассоциация «Строители ТПП РБ» </w:t>
      </w:r>
    </w:p>
    <w:p w:rsidR="005F5E14" w:rsidRPr="002808F1" w:rsidRDefault="005F5E14" w:rsidP="005F5E14">
      <w:pPr>
        <w:pStyle w:val="62"/>
        <w:shd w:val="clear" w:color="auto" w:fill="auto"/>
        <w:spacing w:before="0" w:line="240" w:lineRule="auto"/>
        <w:ind w:left="5103"/>
        <w:jc w:val="left"/>
        <w:rPr>
          <w:rStyle w:val="af2"/>
          <w:rFonts w:eastAsia="Book Antiqua"/>
          <w:color w:val="auto"/>
          <w:sz w:val="28"/>
          <w:szCs w:val="28"/>
        </w:rPr>
      </w:pPr>
      <w:r w:rsidRPr="002808F1">
        <w:rPr>
          <w:rStyle w:val="af2"/>
          <w:rFonts w:eastAsia="Book Antiqua"/>
          <w:color w:val="auto"/>
          <w:sz w:val="28"/>
          <w:szCs w:val="28"/>
        </w:rPr>
        <w:t>Протокол №</w:t>
      </w:r>
      <w:r w:rsidR="004C0E40">
        <w:rPr>
          <w:rStyle w:val="af2"/>
          <w:rFonts w:eastAsia="Book Antiqua"/>
          <w:color w:val="auto"/>
          <w:sz w:val="28"/>
          <w:szCs w:val="28"/>
        </w:rPr>
        <w:t xml:space="preserve"> 32</w:t>
      </w:r>
      <w:r w:rsidRPr="002808F1">
        <w:rPr>
          <w:rStyle w:val="af2"/>
          <w:rFonts w:eastAsia="Book Antiqua"/>
          <w:color w:val="auto"/>
          <w:sz w:val="28"/>
          <w:szCs w:val="28"/>
        </w:rPr>
        <w:t xml:space="preserve"> </w:t>
      </w:r>
    </w:p>
    <w:p w:rsidR="005F5E14" w:rsidRPr="002808F1" w:rsidRDefault="00AA0125" w:rsidP="005F5E14">
      <w:pPr>
        <w:pStyle w:val="62"/>
        <w:shd w:val="clear" w:color="auto" w:fill="auto"/>
        <w:spacing w:before="0" w:line="240" w:lineRule="auto"/>
        <w:ind w:left="5103"/>
        <w:jc w:val="left"/>
        <w:rPr>
          <w:rStyle w:val="af2"/>
          <w:rFonts w:eastAsia="Book Antiqua"/>
          <w:color w:val="auto"/>
          <w:sz w:val="28"/>
          <w:szCs w:val="28"/>
        </w:rPr>
      </w:pPr>
      <w:r>
        <w:rPr>
          <w:rStyle w:val="af2"/>
          <w:rFonts w:eastAsia="Book Antiqua"/>
          <w:color w:val="auto"/>
          <w:sz w:val="28"/>
          <w:szCs w:val="28"/>
        </w:rPr>
        <w:t>о</w:t>
      </w:r>
      <w:r w:rsidR="005F5E14" w:rsidRPr="002808F1">
        <w:rPr>
          <w:rStyle w:val="af2"/>
          <w:rFonts w:eastAsia="Book Antiqua"/>
          <w:color w:val="auto"/>
          <w:sz w:val="28"/>
          <w:szCs w:val="28"/>
        </w:rPr>
        <w:t>т</w:t>
      </w:r>
      <w:r w:rsidR="002808F1" w:rsidRPr="002808F1">
        <w:rPr>
          <w:rStyle w:val="af2"/>
          <w:rFonts w:eastAsia="Book Antiqua"/>
          <w:color w:val="auto"/>
          <w:sz w:val="28"/>
          <w:szCs w:val="28"/>
        </w:rPr>
        <w:t xml:space="preserve"> </w:t>
      </w:r>
      <w:r w:rsidR="004C0E40">
        <w:rPr>
          <w:rStyle w:val="af2"/>
          <w:rFonts w:eastAsia="Book Antiqua"/>
          <w:color w:val="auto"/>
          <w:sz w:val="28"/>
          <w:szCs w:val="28"/>
        </w:rPr>
        <w:t>24</w:t>
      </w:r>
      <w:bookmarkStart w:id="0" w:name="_GoBack"/>
      <w:bookmarkEnd w:id="0"/>
      <w:r w:rsidR="004C0E40">
        <w:rPr>
          <w:rStyle w:val="af2"/>
          <w:rFonts w:eastAsia="Book Antiqua"/>
          <w:color w:val="auto"/>
          <w:sz w:val="28"/>
          <w:szCs w:val="28"/>
        </w:rPr>
        <w:t xml:space="preserve"> июля </w:t>
      </w:r>
      <w:r w:rsidR="005F5E14" w:rsidRPr="002808F1">
        <w:rPr>
          <w:rStyle w:val="af2"/>
          <w:rFonts w:eastAsia="Book Antiqua"/>
          <w:color w:val="auto"/>
          <w:sz w:val="28"/>
          <w:szCs w:val="28"/>
        </w:rPr>
        <w:t>2018г.</w:t>
      </w:r>
    </w:p>
    <w:p w:rsidR="005F5E14" w:rsidRPr="002808F1" w:rsidRDefault="005F5E14" w:rsidP="005F5E14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tabs>
          <w:tab w:val="left" w:pos="2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jc w:val="center"/>
        <w:outlineLvl w:val="0"/>
        <w:rPr>
          <w:rFonts w:ascii="Times New Roman" w:hAnsi="Times New Roman" w:cs="Times New Roman"/>
        </w:rPr>
      </w:pPr>
    </w:p>
    <w:p w:rsidR="00673BF4" w:rsidRPr="002808F1" w:rsidRDefault="00673BF4" w:rsidP="00673BF4">
      <w:pPr>
        <w:jc w:val="center"/>
        <w:outlineLvl w:val="0"/>
        <w:rPr>
          <w:rFonts w:ascii="Times New Roman" w:hAnsi="Times New Roman" w:cs="Times New Roman"/>
          <w:b/>
        </w:rPr>
      </w:pPr>
    </w:p>
    <w:p w:rsidR="00673BF4" w:rsidRPr="002808F1" w:rsidRDefault="00673BF4" w:rsidP="00673BF4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808F1">
        <w:rPr>
          <w:rFonts w:ascii="Times New Roman" w:hAnsi="Times New Roman" w:cs="Times New Roman"/>
          <w:sz w:val="32"/>
          <w:szCs w:val="28"/>
        </w:rPr>
        <w:t>ПОЛОЖЕНИЕ</w:t>
      </w:r>
    </w:p>
    <w:p w:rsidR="00AF53E7" w:rsidRPr="002808F1" w:rsidRDefault="00673BF4" w:rsidP="0067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 xml:space="preserve">«О </w:t>
      </w:r>
      <w:r w:rsidR="00AA0125">
        <w:rPr>
          <w:rFonts w:ascii="Times New Roman" w:hAnsi="Times New Roman" w:cs="Times New Roman"/>
          <w:sz w:val="28"/>
          <w:szCs w:val="28"/>
        </w:rPr>
        <w:t>Д</w:t>
      </w:r>
      <w:r w:rsidRPr="002808F1">
        <w:rPr>
          <w:rFonts w:ascii="Times New Roman" w:hAnsi="Times New Roman" w:cs="Times New Roman"/>
          <w:sz w:val="28"/>
          <w:szCs w:val="28"/>
        </w:rPr>
        <w:t>исциплинарно</w:t>
      </w:r>
      <w:r w:rsidR="006C4DE6" w:rsidRPr="002808F1">
        <w:rPr>
          <w:rFonts w:ascii="Times New Roman" w:hAnsi="Times New Roman" w:cs="Times New Roman"/>
          <w:sz w:val="28"/>
          <w:szCs w:val="28"/>
        </w:rPr>
        <w:t>м</w:t>
      </w:r>
      <w:r w:rsidRPr="002808F1">
        <w:rPr>
          <w:rFonts w:ascii="Times New Roman" w:hAnsi="Times New Roman" w:cs="Times New Roman"/>
          <w:sz w:val="28"/>
          <w:szCs w:val="28"/>
        </w:rPr>
        <w:t xml:space="preserve"> коми</w:t>
      </w:r>
      <w:r w:rsidR="006C4DE6" w:rsidRPr="002808F1">
        <w:rPr>
          <w:rFonts w:ascii="Times New Roman" w:hAnsi="Times New Roman" w:cs="Times New Roman"/>
          <w:sz w:val="28"/>
          <w:szCs w:val="28"/>
        </w:rPr>
        <w:t>тете</w:t>
      </w:r>
      <w:r w:rsidRPr="00280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E7" w:rsidRPr="002808F1" w:rsidRDefault="00AA0125" w:rsidP="0067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3BF4" w:rsidRPr="002808F1">
        <w:rPr>
          <w:rFonts w:ascii="Times New Roman" w:hAnsi="Times New Roman" w:cs="Times New Roman"/>
          <w:sz w:val="28"/>
          <w:szCs w:val="28"/>
        </w:rPr>
        <w:t>аморегулируемой организации Р</w:t>
      </w:r>
      <w:r w:rsidR="00FF1C94" w:rsidRPr="002808F1">
        <w:rPr>
          <w:rFonts w:ascii="Times New Roman" w:hAnsi="Times New Roman" w:cs="Times New Roman"/>
          <w:sz w:val="28"/>
          <w:szCs w:val="28"/>
        </w:rPr>
        <w:t>егиональн</w:t>
      </w:r>
      <w:r w:rsidR="00AF53E7" w:rsidRPr="002808F1">
        <w:rPr>
          <w:rFonts w:ascii="Times New Roman" w:hAnsi="Times New Roman" w:cs="Times New Roman"/>
          <w:sz w:val="28"/>
          <w:szCs w:val="28"/>
        </w:rPr>
        <w:t xml:space="preserve">ая </w:t>
      </w:r>
      <w:r w:rsidR="00FF1C94" w:rsidRPr="002808F1">
        <w:rPr>
          <w:rFonts w:ascii="Times New Roman" w:hAnsi="Times New Roman" w:cs="Times New Roman"/>
          <w:sz w:val="28"/>
          <w:szCs w:val="28"/>
        </w:rPr>
        <w:t>ассоциаци</w:t>
      </w:r>
      <w:r w:rsidR="00AF53E7" w:rsidRPr="002808F1">
        <w:rPr>
          <w:rFonts w:ascii="Times New Roman" w:hAnsi="Times New Roman" w:cs="Times New Roman"/>
          <w:sz w:val="28"/>
          <w:szCs w:val="28"/>
        </w:rPr>
        <w:t>я</w:t>
      </w:r>
    </w:p>
    <w:p w:rsidR="00673BF4" w:rsidRPr="002808F1" w:rsidRDefault="00FF1C94" w:rsidP="0067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 xml:space="preserve"> </w:t>
      </w:r>
      <w:r w:rsidR="00673BF4" w:rsidRPr="002808F1">
        <w:rPr>
          <w:rFonts w:ascii="Times New Roman" w:hAnsi="Times New Roman" w:cs="Times New Roman"/>
          <w:sz w:val="28"/>
          <w:szCs w:val="28"/>
        </w:rPr>
        <w:t xml:space="preserve">«Строители ТПП РБ» </w:t>
      </w: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EE" w:rsidRDefault="00D342EE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EE" w:rsidRPr="002808F1" w:rsidRDefault="00D342EE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Улан-Удэ, 201</w:t>
      </w:r>
      <w:r w:rsidR="00DA1631" w:rsidRPr="00AA0125">
        <w:rPr>
          <w:rFonts w:ascii="Times New Roman" w:hAnsi="Times New Roman" w:cs="Times New Roman"/>
          <w:sz w:val="28"/>
          <w:szCs w:val="28"/>
        </w:rPr>
        <w:t>8</w:t>
      </w:r>
    </w:p>
    <w:p w:rsidR="00673BF4" w:rsidRPr="002808F1" w:rsidRDefault="00673BF4" w:rsidP="0067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BF4" w:rsidRPr="002808F1" w:rsidRDefault="00673BF4" w:rsidP="00673BF4">
      <w:pPr>
        <w:pStyle w:val="45"/>
        <w:keepNext/>
        <w:keepLines/>
        <w:numPr>
          <w:ilvl w:val="0"/>
          <w:numId w:val="1"/>
        </w:numPr>
        <w:shd w:val="clear" w:color="auto" w:fill="auto"/>
        <w:tabs>
          <w:tab w:val="left" w:pos="-1560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НАЗНАЧЕНИЕ И ОБЛАСТЬ ПРИМЕНЕНИЯ ДОКУМЕНТА</w:t>
      </w:r>
    </w:p>
    <w:p w:rsidR="00A8057A" w:rsidRPr="002808F1" w:rsidRDefault="00A8057A" w:rsidP="00673BF4">
      <w:pPr>
        <w:keepNext/>
        <w:keepLines/>
        <w:widowControl w:val="0"/>
        <w:tabs>
          <w:tab w:val="left" w:pos="2125"/>
        </w:tabs>
        <w:spacing w:after="0" w:line="240" w:lineRule="auto"/>
        <w:ind w:left="1760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A8057A" w:rsidRPr="002808F1" w:rsidRDefault="00A8057A" w:rsidP="00A8057A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EA4E61" w:rsidRPr="002808F1">
        <w:rPr>
          <w:rFonts w:ascii="Times New Roman" w:eastAsia="Times New Roman" w:hAnsi="Times New Roman" w:cs="Times New Roman"/>
          <w:sz w:val="28"/>
          <w:szCs w:val="28"/>
        </w:rPr>
        <w:t>оящее Положение о Дисциплинарном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коми</w:t>
      </w:r>
      <w:r w:rsidR="00EA4E61" w:rsidRPr="002808F1">
        <w:rPr>
          <w:rFonts w:ascii="Times New Roman" w:eastAsia="Times New Roman" w:hAnsi="Times New Roman" w:cs="Times New Roman"/>
          <w:sz w:val="28"/>
          <w:szCs w:val="28"/>
        </w:rPr>
        <w:t>тете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344" w:rsidRPr="002808F1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Региональной ассоциации «Строители ТПП РБ» (далее – Положение) определяет статус, основные функции, порядок ее формирования, полномочия и ответственность ее членов, а также порядок работы и взаимодействие с другими органами</w:t>
      </w:r>
      <w:r w:rsidR="00997344" w:rsidRPr="002808F1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ассоциации «Строители ТПП РБ» (далее -  Ассоциация)</w:t>
      </w:r>
    </w:p>
    <w:p w:rsidR="00A8057A" w:rsidRPr="002808F1" w:rsidRDefault="00A8057A" w:rsidP="00A8057A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Настоящее Положение распространяется на деятельность членов Дисциплинарно</w:t>
      </w:r>
      <w:r w:rsidR="006C4DE6" w:rsidRPr="002808F1">
        <w:rPr>
          <w:rFonts w:ascii="Times New Roman" w:eastAsia="Times New Roman" w:hAnsi="Times New Roman" w:cs="Times New Roman"/>
          <w:sz w:val="28"/>
          <w:szCs w:val="28"/>
        </w:rPr>
        <w:t>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и членов Ассоциации, ее органов и сотрудников.</w:t>
      </w:r>
    </w:p>
    <w:p w:rsidR="00A8057A" w:rsidRPr="002808F1" w:rsidRDefault="00A8057A" w:rsidP="00A8057A">
      <w:pPr>
        <w:widowControl w:val="0"/>
        <w:numPr>
          <w:ilvl w:val="1"/>
          <w:numId w:val="1"/>
        </w:numPr>
        <w:tabs>
          <w:tab w:val="left" w:pos="-4536"/>
          <w:tab w:val="left" w:pos="91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законодательством Российской Федерации, Уставом и другими внутренними документами Ассоциации.</w:t>
      </w:r>
    </w:p>
    <w:p w:rsidR="00A8057A" w:rsidRPr="002808F1" w:rsidRDefault="00A8057A" w:rsidP="00A8057A">
      <w:pPr>
        <w:widowControl w:val="0"/>
        <w:tabs>
          <w:tab w:val="left" w:pos="-4536"/>
          <w:tab w:val="left" w:pos="916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57A" w:rsidRPr="002808F1" w:rsidRDefault="00A8057A" w:rsidP="00A8057A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bookmarkStart w:id="1" w:name="_Toc467093282"/>
      <w:r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>ТЕРМИНЫ, ОПРЕДЕЛЕНИЯ И СОКРАЩЕНИЯ</w:t>
      </w:r>
      <w:bookmarkEnd w:id="1"/>
    </w:p>
    <w:p w:rsidR="00A8057A" w:rsidRPr="002808F1" w:rsidRDefault="00A8057A" w:rsidP="00A8057A">
      <w:pPr>
        <w:keepNext/>
        <w:keepLines/>
        <w:widowControl w:val="0"/>
        <w:tabs>
          <w:tab w:val="left" w:pos="2125"/>
        </w:tabs>
        <w:spacing w:after="0" w:line="240" w:lineRule="auto"/>
        <w:ind w:left="1760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A8057A" w:rsidRPr="002808F1" w:rsidRDefault="00A8057A" w:rsidP="00A8057A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Дисциплинарная ответственность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- обязанность понести предусмотренные меры дисциплинарного воздействия за совершенное членом Союза дисциплинарное правонарушение.</w:t>
      </w:r>
    </w:p>
    <w:p w:rsidR="00A8057A" w:rsidRPr="002808F1" w:rsidRDefault="00A8057A" w:rsidP="00A8057A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Дисциплинарное правонарушение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4DE6" w:rsidRPr="002808F1">
        <w:rPr>
          <w:rFonts w:ascii="Times New Roman" w:hAnsi="Times New Roman" w:cs="Times New Roman"/>
          <w:sz w:val="28"/>
          <w:szCs w:val="28"/>
        </w:rPr>
        <w:t>несоблюдение членом Ассоциации требований законодательства РФ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принятых Ассоциацией, стандартов Ассоциации и внутренних документов Ассоциации.</w:t>
      </w:r>
    </w:p>
    <w:p w:rsidR="006C4DE6" w:rsidRPr="002808F1" w:rsidRDefault="006C4DE6" w:rsidP="00A8057A">
      <w:pPr>
        <w:widowControl w:val="0"/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Дисциплинарный</w:t>
      </w:r>
      <w:r w:rsidR="00A8057A" w:rsidRPr="002808F1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коми</w:t>
      </w:r>
      <w:r w:rsidRPr="002808F1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тет</w:t>
      </w:r>
      <w:r w:rsidR="00A8057A" w:rsidRPr="002808F1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-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hAnsi="Times New Roman" w:cs="Times New Roman"/>
          <w:sz w:val="28"/>
          <w:szCs w:val="28"/>
        </w:rPr>
        <w:t>специализированный орган Ассоциации по рассмотрению дел о применении в отношении членов Ассоциации мер дисциплинарного воздействия, создаваемый в обязательном порядке Правлением Ассоциации и осуществляющий рассмотрение дел о применении в отношении членов Ассоциации мер дисциплинарного воздействия, предусмотренных настоящим Положением;</w:t>
      </w:r>
    </w:p>
    <w:p w:rsidR="00934CBC" w:rsidRPr="002808F1" w:rsidRDefault="00A8057A" w:rsidP="00A8057A">
      <w:pPr>
        <w:widowControl w:val="0"/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Жалоба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4CBC" w:rsidRPr="002808F1">
        <w:rPr>
          <w:rFonts w:ascii="Times New Roman" w:hAnsi="Times New Roman" w:cs="Times New Roman"/>
          <w:sz w:val="28"/>
          <w:szCs w:val="28"/>
        </w:rPr>
        <w:t>представленное в Ассоциацию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Ассоциации, нарушающие обязательные требования.</w:t>
      </w:r>
    </w:p>
    <w:p w:rsidR="00A8057A" w:rsidRPr="002808F1" w:rsidRDefault="00934CBC" w:rsidP="00A8057A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</w:rPr>
        <w:t xml:space="preserve"> </w:t>
      </w:r>
      <w:r w:rsidR="00A8057A" w:rsidRPr="002808F1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Контрольный комитет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- специализированный орган Ассоциации, осуществляющий контроль над деятельностью членов Ассоциации в части соблюдения ими требований стандартов саморегулируемых организаций и правил саморегулирования, а также иных внутренних документов Ассоциации.</w:t>
      </w:r>
    </w:p>
    <w:p w:rsidR="00A8057A" w:rsidRPr="002808F1" w:rsidRDefault="00DB02B6" w:rsidP="00A8057A">
      <w:pPr>
        <w:widowControl w:val="0"/>
        <w:tabs>
          <w:tab w:val="left" w:pos="-4536"/>
          <w:tab w:val="left" w:pos="-297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/>
    </w:p>
    <w:p w:rsidR="00A8057A" w:rsidRPr="002808F1" w:rsidRDefault="00A8057A" w:rsidP="00A8057A">
      <w:pPr>
        <w:keepNext/>
        <w:keepLines/>
        <w:widowControl w:val="0"/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lastRenderedPageBreak/>
        <w:t xml:space="preserve">3.  </w:t>
      </w:r>
      <w:bookmarkStart w:id="2" w:name="_Toc467093284"/>
      <w:r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>ОБЩИЕ ПОЛОЖЕНИЯ</w:t>
      </w:r>
      <w:bookmarkEnd w:id="2"/>
    </w:p>
    <w:p w:rsidR="00A8057A" w:rsidRPr="002808F1" w:rsidRDefault="00A8057A" w:rsidP="00A8057A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A8057A" w:rsidRPr="002808F1" w:rsidRDefault="00A8057A" w:rsidP="00B16BFA">
      <w:pPr>
        <w:pStyle w:val="ab"/>
        <w:widowControl w:val="0"/>
        <w:numPr>
          <w:ilvl w:val="1"/>
          <w:numId w:val="36"/>
        </w:numPr>
        <w:tabs>
          <w:tab w:val="left" w:pos="998"/>
        </w:tabs>
        <w:ind w:left="0" w:firstLine="709"/>
        <w:rPr>
          <w:rFonts w:eastAsia="Times New Roman"/>
        </w:rPr>
      </w:pPr>
      <w:r w:rsidRPr="002808F1">
        <w:rPr>
          <w:rFonts w:eastAsia="Times New Roman"/>
        </w:rPr>
        <w:t>Дисциплинарн</w:t>
      </w:r>
      <w:r w:rsidR="008E6C8A" w:rsidRPr="002808F1">
        <w:rPr>
          <w:rFonts w:eastAsia="Times New Roman"/>
        </w:rPr>
        <w:t>ый</w:t>
      </w:r>
      <w:r w:rsidRPr="002808F1">
        <w:rPr>
          <w:rFonts w:eastAsia="Times New Roman"/>
        </w:rPr>
        <w:t xml:space="preserve"> коми</w:t>
      </w:r>
      <w:r w:rsidR="008E6C8A" w:rsidRPr="002808F1">
        <w:rPr>
          <w:rFonts w:eastAsia="Times New Roman"/>
        </w:rPr>
        <w:t>тет</w:t>
      </w:r>
      <w:r w:rsidRPr="002808F1">
        <w:rPr>
          <w:rFonts w:eastAsia="Times New Roman"/>
        </w:rPr>
        <w:t xml:space="preserve"> </w:t>
      </w:r>
      <w:r w:rsidR="00B16BFA" w:rsidRPr="002808F1">
        <w:rPr>
          <w:rFonts w:eastAsia="Times New Roman"/>
        </w:rPr>
        <w:t>(</w:t>
      </w:r>
      <w:r w:rsidR="00B9316F" w:rsidRPr="002808F1">
        <w:rPr>
          <w:rFonts w:eastAsia="Times New Roman"/>
        </w:rPr>
        <w:t>далее -</w:t>
      </w:r>
      <w:r w:rsidR="00B16BFA" w:rsidRPr="002808F1">
        <w:rPr>
          <w:rFonts w:eastAsia="Times New Roman"/>
        </w:rPr>
        <w:t xml:space="preserve"> </w:t>
      </w:r>
      <w:r w:rsidR="008E6C8A" w:rsidRPr="002808F1">
        <w:rPr>
          <w:rFonts w:eastAsia="Times New Roman"/>
        </w:rPr>
        <w:t>комитет</w:t>
      </w:r>
      <w:r w:rsidR="00B16BFA" w:rsidRPr="002808F1">
        <w:rPr>
          <w:rFonts w:eastAsia="Times New Roman"/>
        </w:rPr>
        <w:t xml:space="preserve">) </w:t>
      </w:r>
      <w:r w:rsidRPr="002808F1">
        <w:rPr>
          <w:rFonts w:eastAsia="Times New Roman"/>
        </w:rPr>
        <w:t xml:space="preserve">является специализированным органом Ассоциации по рассмотрению дел о дисциплинарных нарушениях и применении в отношении членов Ассоциации мер дисциплинарного воздействия. </w:t>
      </w:r>
    </w:p>
    <w:p w:rsidR="00A8057A" w:rsidRPr="002808F1" w:rsidRDefault="00B16BFA" w:rsidP="00B16BF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2B06FB" w:rsidRPr="002808F1">
        <w:rPr>
          <w:rFonts w:ascii="Times New Roman" w:hAnsi="Times New Roman" w:cs="Times New Roman"/>
          <w:sz w:val="28"/>
          <w:szCs w:val="28"/>
        </w:rPr>
        <w:t>Дисциплинарный комитет возглавляет Председатель, назначаемый и освобождаемый от должности решениями Правления Ассоциации.</w:t>
      </w:r>
    </w:p>
    <w:p w:rsidR="00460D4A" w:rsidRPr="002808F1" w:rsidRDefault="00B16BFA" w:rsidP="00B16BFA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</w:t>
      </w:r>
      <w:r w:rsidR="008E6C8A" w:rsidRPr="002808F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C8A" w:rsidRPr="002808F1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подотчет</w:t>
      </w:r>
      <w:r w:rsidR="008E6C8A" w:rsidRPr="002808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Правлению Ассоциации в соответствии его полномочиями.</w:t>
      </w:r>
    </w:p>
    <w:p w:rsidR="00A8057A" w:rsidRPr="002808F1" w:rsidRDefault="00B16BFA" w:rsidP="00B16BFA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E6C8A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комитет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в соответствии с действующим законодательством Российской Федерации, Уставом, настоящим Положением и иными внутренними нормативными документами Ассоциации.</w:t>
      </w:r>
    </w:p>
    <w:p w:rsidR="00A8057A" w:rsidRPr="002808F1" w:rsidRDefault="00B16BFA" w:rsidP="00B16BFA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8E6C8A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комитет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в постоянном взаимодействии с Контрольным комитетом, Правлением, </w:t>
      </w:r>
      <w:r w:rsidR="008E6C8A" w:rsidRPr="002808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иректором, структурными подразделениями и иными органами Ассоциации.</w:t>
      </w:r>
    </w:p>
    <w:p w:rsidR="00A8057A" w:rsidRPr="002808F1" w:rsidRDefault="00B16BFA" w:rsidP="00B16BFA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работы </w:t>
      </w:r>
      <w:r w:rsidR="002F284B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является справедливое применение мер дисциплинарного воздействия к членам Ассоциации в соответствии с тяжестью дисциплинарного правонарушения в целях содействия соблюдению и укреплению законности, предупреждению нарушений и нанесения вреда законным интересам и\или имущественного ущерба Ассоциации, обществу и государству.</w:t>
      </w:r>
    </w:p>
    <w:p w:rsidR="00A8057A" w:rsidRPr="002808F1" w:rsidRDefault="00A8057A" w:rsidP="00B16BFA">
      <w:pPr>
        <w:widowControl w:val="0"/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57A" w:rsidRPr="002808F1" w:rsidRDefault="00A8057A" w:rsidP="00A8057A">
      <w:pPr>
        <w:widowControl w:val="0"/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57A" w:rsidRPr="002808F1" w:rsidRDefault="00A8057A" w:rsidP="00A8057A">
      <w:pPr>
        <w:keepNext/>
        <w:keepLines/>
        <w:widowControl w:val="0"/>
        <w:numPr>
          <w:ilvl w:val="0"/>
          <w:numId w:val="36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3" w:name="_Toc467093285"/>
      <w:r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>СОСТАВ И ПОРЯДОК ФОРМИРОВАНИЯ КОМИ</w:t>
      </w:r>
      <w:r w:rsidR="009E2ADB"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>ТЕТА</w:t>
      </w:r>
      <w:r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bookmarkEnd w:id="3"/>
    </w:p>
    <w:p w:rsidR="00A8057A" w:rsidRPr="002808F1" w:rsidRDefault="00A8057A" w:rsidP="00A8057A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и персональный состав </w:t>
      </w:r>
      <w:r w:rsidR="008C67BC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Правлением Ассоциации с учетом правил, предусмотренных настоящим Положением.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членов </w:t>
      </w:r>
      <w:r w:rsidR="008C67BC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включая ее Председателя) должно быть нечетным и не может бы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>ть менее 5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</w:t>
      </w:r>
      <w:r w:rsidR="0075571C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Правлением Ассоциации открытым голосованием из представителей членов Ассоциации. В состав </w:t>
      </w:r>
      <w:r w:rsidR="0075571C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могут входить члены Правления.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Срок полномочий членов </w:t>
      </w:r>
      <w:r w:rsidR="000C6D26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Правлением Ассоциации. 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В случае,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если член к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оми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 xml:space="preserve">ссии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не является без уважительных причин на заседания и иные рабочие мероприятия </w:t>
      </w:r>
      <w:r w:rsidR="000C6D26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более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3 раз подряд, либо в течение 1 месяца, он может быть исключен из членов 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. Решение об исключении такого члена принимает Правление Ассоциации, одновременно она вправе принять решение об избрании на его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нового члена 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7A" w:rsidRPr="002808F1" w:rsidRDefault="00B16BF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Членство в </w:t>
      </w:r>
      <w:r w:rsidR="000C6D26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Дисциплинарном комитете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может быть прекращено также:</w:t>
      </w:r>
    </w:p>
    <w:p w:rsidR="00A8057A" w:rsidRPr="002808F1" w:rsidRDefault="00B16BFA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случае выхода из числа членов Ассоциации организации или индивидуального предпринимателя, представи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телем которых является член комиссии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7A" w:rsidRPr="002808F1" w:rsidRDefault="00B16BFA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случае обнаруж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ения конфликта интересов члена </w:t>
      </w:r>
      <w:r w:rsidR="001F7354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или его заинтересованности в контрольном процессе;</w:t>
      </w:r>
    </w:p>
    <w:p w:rsidR="00A8057A" w:rsidRPr="002808F1" w:rsidRDefault="00B16BFA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По личному заявлению члена </w:t>
      </w:r>
      <w:r w:rsidR="001F7354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7A" w:rsidRPr="002808F1" w:rsidRDefault="00B16BFA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иных случаях на основании мотивированного представления Председателя </w:t>
      </w:r>
      <w:r w:rsidR="00335513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в Правление Ассоциации.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В случаях выбытия члена из состава </w:t>
      </w:r>
      <w:r w:rsidR="000A77D1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обязано принять решение о замене выбывшего члена </w:t>
      </w:r>
      <w:r w:rsidR="00716108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изменении количественного и персонального состава </w:t>
      </w:r>
      <w:r w:rsidR="00716108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Члены Правления и представители членов Ассоциации, являющиеся членами </w:t>
      </w:r>
      <w:r w:rsidR="003D1C5B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свои функции в его составе на безвозмездной основе.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752151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руководство деятельностью </w:t>
      </w:r>
      <w:r w:rsidR="00752151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организует его работу, при необходимости представляет </w:t>
      </w:r>
      <w:r w:rsidR="00752151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комитет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в Правлении Ассоциации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 xml:space="preserve">, перед Общим собранием членов Ассоциации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других органах Ассоциации.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Во время временного отсутствия Председателя его функции исполняет заместитель, назначаемый 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 xml:space="preserve">членами </w:t>
      </w:r>
      <w:r w:rsidR="00752151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B16BF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простым большинством голосов.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на заседании </w:t>
      </w:r>
      <w:r w:rsidR="00752151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Председателя и заместителя - председательствующий на заседании избирается из числа присутствующих.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="00752151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качестве наблюдателей вправе принять участие члены Правления, Председатель Правления и </w:t>
      </w:r>
      <w:r w:rsidR="00752151" w:rsidRPr="002808F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иректор Ассоциации с правом совещательного голоса, как по своей инициативе, так и по поручению Правления. Сотрудники 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, могут принимать участие в заседаниях </w:t>
      </w:r>
      <w:r w:rsidR="00752151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B9316F" w:rsidRPr="002808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поручению </w:t>
      </w:r>
      <w:r w:rsidR="00752151" w:rsidRPr="002808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ректора.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секретарем </w:t>
      </w:r>
      <w:r w:rsidR="00752151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является штатный сотрудник А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ссоциации, назначаемый Председателем </w:t>
      </w:r>
      <w:r w:rsidR="007214F3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</w:t>
      </w:r>
      <w:r w:rsidR="007214F3" w:rsidRPr="002808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>иректором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персональном составе </w:t>
      </w:r>
      <w:r w:rsidR="00AB50B1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и изменениях в нем является открытой и доводится до сведения всех членов Ассоциации, путем размещения информации на официальном сайте Ассоциации.</w:t>
      </w:r>
    </w:p>
    <w:p w:rsidR="00F973FE" w:rsidRPr="002808F1" w:rsidRDefault="00F973FE" w:rsidP="00F973FE">
      <w:pPr>
        <w:widowControl w:val="0"/>
        <w:tabs>
          <w:tab w:val="left" w:pos="-4536"/>
          <w:tab w:val="left" w:pos="-297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57A" w:rsidRPr="002808F1" w:rsidRDefault="00A8057A" w:rsidP="00A8057A">
      <w:pPr>
        <w:keepNext/>
        <w:keepLines/>
        <w:widowControl w:val="0"/>
        <w:numPr>
          <w:ilvl w:val="0"/>
          <w:numId w:val="36"/>
        </w:numPr>
        <w:tabs>
          <w:tab w:val="left" w:pos="-1276"/>
        </w:tabs>
        <w:spacing w:after="0" w:line="240" w:lineRule="auto"/>
        <w:ind w:left="0" w:firstLine="709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4" w:name="_Toc467093286"/>
      <w:r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lastRenderedPageBreak/>
        <w:t>ОСНОВНЫЕ ФУНКЦИИ</w:t>
      </w:r>
      <w:bookmarkEnd w:id="4"/>
      <w:r w:rsidR="00F973FE"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КОМИ</w:t>
      </w:r>
      <w:r w:rsidR="009E2ADB"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ТЕТА </w:t>
      </w:r>
      <w:r w:rsidR="00F973FE"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</w:p>
    <w:p w:rsidR="00A8057A" w:rsidRPr="002808F1" w:rsidRDefault="00A8057A" w:rsidP="00A8057A">
      <w:pPr>
        <w:keepNext/>
        <w:keepLines/>
        <w:widowControl w:val="0"/>
        <w:tabs>
          <w:tab w:val="left" w:pos="-1276"/>
        </w:tabs>
        <w:spacing w:after="0" w:line="240" w:lineRule="auto"/>
        <w:ind w:firstLine="709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</w:t>
      </w:r>
      <w:r w:rsidR="00721083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является рассмотрение дел о дисциплинарных нарушениях членов Ассоциации и вынесение по ним решений в соответствии с настоящим Положением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 системе мер дисциплинарного воздействия </w:t>
      </w:r>
      <w:r w:rsidR="008A7406" w:rsidRPr="002808F1">
        <w:rPr>
          <w:rFonts w:ascii="Times New Roman" w:eastAsia="Times New Roman" w:hAnsi="Times New Roman" w:cs="Times New Roman"/>
          <w:sz w:val="28"/>
          <w:szCs w:val="28"/>
        </w:rPr>
        <w:t xml:space="preserve">СРО 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РА «Строители ТПП </w:t>
      </w:r>
      <w:r w:rsidR="00B9316F" w:rsidRPr="002808F1">
        <w:rPr>
          <w:rFonts w:ascii="Times New Roman" w:eastAsia="Times New Roman" w:hAnsi="Times New Roman" w:cs="Times New Roman"/>
          <w:sz w:val="28"/>
          <w:szCs w:val="28"/>
        </w:rPr>
        <w:t>РБ» 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иными внутренними документами Ассоциации</w:t>
      </w:r>
    </w:p>
    <w:p w:rsidR="00A8057A" w:rsidRPr="002808F1" w:rsidRDefault="00721083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комитет 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свои функции путем проведения заседаний, на которых: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жалобы и обращения граждан, органов и организаций на действия членов Ассоциации;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поручения Контрольному комитету по проведению проверки по поступающим обращениям (жалобам) на членов Ассоциации.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материалы плановых и внеплановых проверок деятельности членов Ассоциации;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решения о наличии или отсутствии оснований для привлечения по результатам проверок к дисциплинарной ответственности членов Ассоциации;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Выносит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Правлению и (или) Общему собранию о наложении дисциплинарного взыскания в соответствии с их компетенцией;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поручения Правления Ассоциации в соответствии с его компетенцией</w:t>
      </w:r>
    </w:p>
    <w:p w:rsidR="00721083" w:rsidRPr="002808F1" w:rsidRDefault="00721083" w:rsidP="00383C27">
      <w:pPr>
        <w:widowControl w:val="0"/>
        <w:tabs>
          <w:tab w:val="left" w:pos="-4536"/>
          <w:tab w:val="left" w:pos="-297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</w:t>
      </w:r>
      <w:r w:rsidR="00383C27" w:rsidRPr="002808F1">
        <w:rPr>
          <w:rFonts w:ascii="Times New Roman" w:eastAsia="Times New Roman" w:hAnsi="Times New Roman" w:cs="Times New Roman"/>
          <w:sz w:val="28"/>
          <w:szCs w:val="28"/>
        </w:rPr>
        <w:t>го комитета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выполняет следующие функции: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Созывает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 и организует работу Комитета;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Ходатайствует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перед Правлением о досрочном прекращении полномочий </w:t>
      </w:r>
      <w:r w:rsidR="002A2C4A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или е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е отдельного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члена (членов);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F65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комитет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в Правлении и во взаимоотношениях с другими органами Ассоциации.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органов и членов Ассоциации о деятельности </w:t>
      </w:r>
      <w:r w:rsidR="00A56F65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протоколы, решения, а также иные документы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Отчитывается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перед Правлением и Общим собранием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членов Ассоциации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о работе Коми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F9A" w:rsidRPr="002808F1" w:rsidRDefault="003C7F9A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Имеет иные права и исполняет обязанности в соответствии с действующим законодательством Российской Федерации и внутренними документами Ассоциации.</w:t>
      </w:r>
    </w:p>
    <w:p w:rsidR="00A8057A" w:rsidRPr="002808F1" w:rsidRDefault="00A8057A" w:rsidP="00A8057A">
      <w:pPr>
        <w:keepNext/>
        <w:keepLines/>
        <w:widowControl w:val="0"/>
        <w:tabs>
          <w:tab w:val="left" w:pos="-1276"/>
        </w:tabs>
        <w:spacing w:after="0" w:line="240" w:lineRule="auto"/>
        <w:ind w:firstLine="709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A8057A" w:rsidRPr="002808F1" w:rsidRDefault="00A8057A" w:rsidP="00A8057A">
      <w:pPr>
        <w:keepNext/>
        <w:keepLines/>
        <w:widowControl w:val="0"/>
        <w:numPr>
          <w:ilvl w:val="0"/>
          <w:numId w:val="36"/>
        </w:numPr>
        <w:tabs>
          <w:tab w:val="left" w:pos="-1276"/>
        </w:tabs>
        <w:spacing w:after="0" w:line="240" w:lineRule="auto"/>
        <w:ind w:left="0" w:firstLine="709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5" w:name="_Toc467093287"/>
      <w:r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>ПРАВА, ПОЛНОМОЧИЯ И ОТВЕТСТВЕННОСТЬ</w:t>
      </w:r>
      <w:bookmarkEnd w:id="5"/>
    </w:p>
    <w:p w:rsidR="00A8057A" w:rsidRPr="002808F1" w:rsidRDefault="00A8057A" w:rsidP="00A8057A">
      <w:pPr>
        <w:keepNext/>
        <w:keepLines/>
        <w:widowControl w:val="0"/>
        <w:tabs>
          <w:tab w:val="left" w:pos="-1276"/>
        </w:tabs>
        <w:spacing w:after="0" w:line="240" w:lineRule="auto"/>
        <w:ind w:firstLine="709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A8057A" w:rsidRPr="002808F1" w:rsidRDefault="00DC3D4D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Дисциплинарный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тет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базами данных Ассоциации;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Запрашивать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 получать у членов Ассоциации необходимые для работы информацию, документы и материалы,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законодательством Российской Федерации и документами Ассоциации;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Запрашивать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 получать от третьих лиц информацию, документы и материалы, необходимые для работы Дисциплинарно</w:t>
      </w:r>
      <w:r w:rsidR="00DC3D4D" w:rsidRPr="002808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DC3D4D" w:rsidRPr="002808F1">
        <w:rPr>
          <w:rFonts w:ascii="Times New Roman" w:eastAsia="Times New Roman" w:hAnsi="Times New Roman" w:cs="Times New Roman"/>
          <w:sz w:val="28"/>
          <w:szCs w:val="28"/>
        </w:rPr>
        <w:t>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законодательством Российской Федерации и документами Ассоциации;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в органы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и подразделения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Ассоциации для оказания содействия в организации работы </w:t>
      </w:r>
      <w:r w:rsidR="00DC3D4D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в процессе осуществления своей деятельности специалистов и экспертов в различных областях знаний;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иными правами, предусмотренными настоящим Положением и иными документами Ассоциации.</w:t>
      </w:r>
    </w:p>
    <w:p w:rsidR="00A8057A" w:rsidRPr="002808F1" w:rsidRDefault="00C12268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Дисциплинарный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тет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вправе выступать самостоятельно от имени Ассоциации в отношениях с органами государственной и муниципальной власти, юридическими и физическими лицами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и члены </w:t>
      </w:r>
      <w:r w:rsidR="00C12268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обязаны соблюдать законодательство Российской Федерации, Устав и иные документы Ассоциации и несут ответственность перед Общим собранием и Правлением за работу </w:t>
      </w:r>
      <w:r w:rsidR="003A0D06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и неправомерные действия членов </w:t>
      </w:r>
      <w:r w:rsidR="003A0D06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при осуществлении своих полномочий.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1A4E56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Председателя </w:t>
      </w:r>
      <w:r w:rsidR="001A4E56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обязаны осуществлять контроль: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процедуры проведения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6F7371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принятых решений нормативным документам;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работы заседаний </w:t>
      </w:r>
      <w:r w:rsidR="006F7371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подг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отовкой материалов к заседанию </w:t>
      </w:r>
      <w:r w:rsidR="00D92FD5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уведомлением участников заседания </w:t>
      </w:r>
      <w:r w:rsidR="00D92FD5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ведением документации и делопроизводства </w:t>
      </w:r>
      <w:r w:rsidR="00B62725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конфиденциальности материалов </w:t>
      </w:r>
      <w:r w:rsidR="00977F41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7A" w:rsidRPr="002808F1" w:rsidRDefault="00977F41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Дисциплинарный комитет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в случаях</w:t>
      </w:r>
      <w:proofErr w:type="gramEnd"/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действующим законодательством, а также в соответствии с внутренними документами Ассоциации, вправе принять в отношении членов Ассоциации решение о применении следующих мер дисциплинарного воздействия: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lastRenderedPageBreak/>
        <w:t>Вынесение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предписания об обязательном устранении членом Ассоциации выявленных нарушений в установленные сроки;</w:t>
      </w:r>
    </w:p>
    <w:p w:rsidR="00A8057A" w:rsidRPr="002808F1" w:rsidRDefault="00F973FE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Вынесение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члену Ассоциации предупреждения;</w:t>
      </w:r>
    </w:p>
    <w:p w:rsidR="00977F41" w:rsidRPr="002808F1" w:rsidRDefault="00F973FE" w:rsidP="00977F41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Правлению или Общему собранию об исключении члена из Ассоциации.</w:t>
      </w:r>
    </w:p>
    <w:p w:rsidR="00977F41" w:rsidRPr="002808F1" w:rsidRDefault="00DE3D35" w:rsidP="00977F41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Н</w:t>
      </w:r>
      <w:r w:rsidR="00977F41" w:rsidRPr="002808F1">
        <w:rPr>
          <w:rFonts w:ascii="Times New Roman" w:hAnsi="Times New Roman" w:cs="Times New Roman"/>
          <w:sz w:val="28"/>
          <w:szCs w:val="28"/>
        </w:rPr>
        <w:t xml:space="preserve">аложение на члена </w:t>
      </w:r>
      <w:r w:rsidR="00CA6065" w:rsidRPr="002808F1">
        <w:rPr>
          <w:rFonts w:ascii="Times New Roman" w:hAnsi="Times New Roman" w:cs="Times New Roman"/>
          <w:sz w:val="28"/>
          <w:szCs w:val="28"/>
        </w:rPr>
        <w:t>Ассоциации</w:t>
      </w:r>
      <w:r w:rsidR="00977F41" w:rsidRPr="002808F1">
        <w:rPr>
          <w:rFonts w:ascii="Times New Roman" w:hAnsi="Times New Roman" w:cs="Times New Roman"/>
          <w:sz w:val="28"/>
          <w:szCs w:val="28"/>
        </w:rPr>
        <w:t xml:space="preserve"> штрафа;</w:t>
      </w:r>
    </w:p>
    <w:p w:rsidR="00977F41" w:rsidRPr="002808F1" w:rsidRDefault="00DE3D35" w:rsidP="00977F41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И</w:t>
      </w:r>
      <w:r w:rsidR="00977F41" w:rsidRPr="002808F1">
        <w:rPr>
          <w:rFonts w:ascii="Times New Roman" w:hAnsi="Times New Roman" w:cs="Times New Roman"/>
          <w:sz w:val="28"/>
          <w:szCs w:val="28"/>
        </w:rPr>
        <w:t xml:space="preserve">ные установленные внутренними документами </w:t>
      </w:r>
      <w:r w:rsidR="00CA6065" w:rsidRPr="002808F1">
        <w:rPr>
          <w:rFonts w:ascii="Times New Roman" w:hAnsi="Times New Roman" w:cs="Times New Roman"/>
          <w:sz w:val="28"/>
          <w:szCs w:val="28"/>
        </w:rPr>
        <w:t>Ассоциации</w:t>
      </w:r>
      <w:r w:rsidR="00977F41" w:rsidRPr="002808F1">
        <w:rPr>
          <w:rFonts w:ascii="Times New Roman" w:hAnsi="Times New Roman" w:cs="Times New Roman"/>
          <w:sz w:val="28"/>
          <w:szCs w:val="28"/>
        </w:rPr>
        <w:t xml:space="preserve"> меры.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CA6065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обязаны не разглашать сведения, полученные в ходе работы </w:t>
      </w:r>
      <w:r w:rsidR="00F973FE" w:rsidRPr="002808F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CA6065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несут ответственность перед Правлением Ассоциации за неправомерные действия при осуществлении ими своих функций.</w:t>
      </w:r>
    </w:p>
    <w:p w:rsidR="00A8057A" w:rsidRPr="002808F1" w:rsidRDefault="00A8057A" w:rsidP="00A8057A">
      <w:pPr>
        <w:widowControl w:val="0"/>
        <w:tabs>
          <w:tab w:val="left" w:pos="-4536"/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57A" w:rsidRPr="002808F1" w:rsidRDefault="00A8057A" w:rsidP="00A8057A">
      <w:pPr>
        <w:keepNext/>
        <w:keepLines/>
        <w:widowControl w:val="0"/>
        <w:numPr>
          <w:ilvl w:val="0"/>
          <w:numId w:val="36"/>
        </w:numPr>
        <w:tabs>
          <w:tab w:val="left" w:pos="-1276"/>
        </w:tabs>
        <w:spacing w:after="0" w:line="240" w:lineRule="auto"/>
        <w:ind w:left="0" w:firstLine="709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6" w:name="_Toc467093288"/>
      <w:r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>ПОРЯДОК ПРОВЕДЕНИЯ ЗАСЕДАНИЙ КОМИ</w:t>
      </w:r>
      <w:r w:rsidR="009E2ADB"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>ТЕ</w:t>
      </w:r>
      <w:bookmarkEnd w:id="6"/>
      <w:r w:rsidR="009E2ADB" w:rsidRPr="002808F1">
        <w:rPr>
          <w:rFonts w:ascii="Times New Roman" w:eastAsia="Book Antiqua" w:hAnsi="Times New Roman" w:cs="Times New Roman"/>
          <w:b/>
          <w:bCs/>
          <w:sz w:val="28"/>
          <w:szCs w:val="28"/>
        </w:rPr>
        <w:t>ТА</w:t>
      </w:r>
    </w:p>
    <w:p w:rsidR="00A8057A" w:rsidRPr="002808F1" w:rsidRDefault="00A8057A" w:rsidP="00A8057A">
      <w:pPr>
        <w:keepNext/>
        <w:keepLines/>
        <w:widowControl w:val="0"/>
        <w:tabs>
          <w:tab w:val="left" w:pos="-1276"/>
        </w:tabs>
        <w:spacing w:after="0" w:line="240" w:lineRule="auto"/>
        <w:ind w:firstLine="709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913300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форме проведения заседаний.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заседания является Председатель </w:t>
      </w:r>
      <w:r w:rsidR="003049CA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Председателя </w:t>
      </w:r>
      <w:r w:rsidR="00C9667B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, функции председателя заседания исполняет 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его заместитель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, а в его отсутствие - иной член </w:t>
      </w:r>
      <w:r w:rsidR="00073C83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, избранный на заседании </w:t>
      </w:r>
      <w:r w:rsidR="00073C83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проведения заседания </w:t>
      </w:r>
      <w:r w:rsidR="00073C83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057A" w:rsidRPr="002808F1" w:rsidRDefault="00A8057A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073C83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комитет 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на действия члена (членов) Ассоциации;</w:t>
      </w:r>
    </w:p>
    <w:p w:rsidR="00A8057A" w:rsidRPr="002808F1" w:rsidRDefault="00A8057A" w:rsidP="00A8057A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073C83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комитет 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комитета материалов проверки деятельности члена (членов) Ассоциации.</w:t>
      </w:r>
    </w:p>
    <w:p w:rsidR="00A8057A" w:rsidRPr="002808F1" w:rsidRDefault="00A8057A" w:rsidP="00A8057A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Созыв заседания </w:t>
      </w:r>
      <w:r w:rsidR="00073C83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осуществляется путем предварительного уведомления каждого ее члена по электронной почте, телеграммой, телефонограммой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по факсу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, по телефону, смс-оповещением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секретарем </w:t>
      </w:r>
      <w:r w:rsidR="00073C83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, не позднее 3-х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) дней до даты проведения заседания </w:t>
      </w:r>
      <w:r w:rsidR="00073C83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083" w:rsidRPr="002808F1" w:rsidRDefault="00A8057A" w:rsidP="00721083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A93458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правомочно, если в нем принимает участие не менее половины состава 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, а при решении вопроса о рекомендации Правлению или Общему </w:t>
      </w:r>
      <w:proofErr w:type="gramStart"/>
      <w:r w:rsidRPr="002808F1">
        <w:rPr>
          <w:rFonts w:ascii="Times New Roman" w:eastAsia="Times New Roman" w:hAnsi="Times New Roman" w:cs="Times New Roman"/>
          <w:sz w:val="28"/>
          <w:szCs w:val="28"/>
        </w:rPr>
        <w:t>собранию  об</w:t>
      </w:r>
      <w:proofErr w:type="gramEnd"/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исключении из числа членов Ассоци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ации - не менее 2/3 состава комиссии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471" w:rsidRPr="002808F1" w:rsidRDefault="00721083" w:rsidP="00E21471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 xml:space="preserve">При рассмотрении жалоб на действия членов </w:t>
      </w:r>
      <w:r w:rsidR="00E21471" w:rsidRPr="002808F1">
        <w:rPr>
          <w:rFonts w:ascii="Times New Roman" w:hAnsi="Times New Roman" w:cs="Times New Roman"/>
          <w:sz w:val="28"/>
          <w:szCs w:val="28"/>
        </w:rPr>
        <w:t>Ассоциации</w:t>
      </w:r>
      <w:r w:rsidRPr="002808F1">
        <w:rPr>
          <w:rFonts w:ascii="Times New Roman" w:hAnsi="Times New Roman" w:cs="Times New Roman"/>
          <w:sz w:val="28"/>
          <w:szCs w:val="28"/>
        </w:rPr>
        <w:t xml:space="preserve"> </w:t>
      </w:r>
      <w:r w:rsidR="00E21471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Дисциплинарный комитет</w:t>
      </w:r>
      <w:r w:rsidR="00E21471" w:rsidRPr="002808F1">
        <w:rPr>
          <w:rFonts w:ascii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hAnsi="Times New Roman" w:cs="Times New Roman"/>
          <w:sz w:val="28"/>
          <w:szCs w:val="28"/>
        </w:rPr>
        <w:t xml:space="preserve">обязан приглашать на свои заседания лиц, направивших такие жалобы, а также членов </w:t>
      </w:r>
      <w:r w:rsidR="00E21471" w:rsidRPr="002808F1">
        <w:rPr>
          <w:rFonts w:ascii="Times New Roman" w:hAnsi="Times New Roman" w:cs="Times New Roman"/>
          <w:sz w:val="28"/>
          <w:szCs w:val="28"/>
        </w:rPr>
        <w:t>Ассоциации</w:t>
      </w:r>
      <w:r w:rsidRPr="002808F1">
        <w:rPr>
          <w:rFonts w:ascii="Times New Roman" w:hAnsi="Times New Roman" w:cs="Times New Roman"/>
          <w:sz w:val="28"/>
          <w:szCs w:val="28"/>
        </w:rPr>
        <w:t>, в отношении которых рассматриваются дела о применении мер дисциплинарного воздействия.</w:t>
      </w:r>
    </w:p>
    <w:p w:rsidR="006E4608" w:rsidRPr="002808F1" w:rsidRDefault="00721083" w:rsidP="006E4608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Действующий на основании доверенности или учредительных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документов, полномочный представитель члена Ассоциации, в отношении которого рассматривается дело, и представитель лица, в связи с жалобой которого рассматривается данное дело (в случае наличия такой жалобы), вправе принять участие в заседании </w:t>
      </w:r>
      <w:r w:rsidR="00E21471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на заседании </w:t>
      </w:r>
      <w:r w:rsidR="00E21471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(документов), удостоверяющего его полномочия или надлежащим образом заверенной копии такого документа.</w:t>
      </w:r>
    </w:p>
    <w:p w:rsidR="006E4608" w:rsidRPr="002808F1" w:rsidRDefault="00A8057A" w:rsidP="006E4608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Неявка полномочного представителя члена Ассоциации, в отношении которого рассматривается дело, на заседание </w:t>
      </w:r>
      <w:r w:rsidR="006E4608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лица, в связи с жалобой которого рассматривается данное дело (в случае наличия такой жалобы), а также их представителей, не препятствует рассмотрению дела и вынесению решения о применении мер дисциплинарного </w:t>
      </w:r>
      <w:proofErr w:type="gramStart"/>
      <w:r w:rsidRPr="002808F1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proofErr w:type="gramEnd"/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по существу.</w:t>
      </w:r>
    </w:p>
    <w:p w:rsidR="006E4608" w:rsidRPr="002808F1" w:rsidRDefault="00A8057A" w:rsidP="006E4608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Каждая из сторон по делу о применении мер дисциплинарного воздействия представляет доказательства тех обстоятельств, на которые она ссылается.</w:t>
      </w:r>
    </w:p>
    <w:p w:rsidR="006E4608" w:rsidRPr="002808F1" w:rsidRDefault="00A8057A" w:rsidP="006E4608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Стороны конкретного дела о применении мер дисциплинарного воздействия, а также их представители, вправе знакомиться с материалами дела, давать объяснения, заявлять ходатайства, представлять доказательства.</w:t>
      </w:r>
    </w:p>
    <w:p w:rsidR="006E4608" w:rsidRPr="002808F1" w:rsidRDefault="00A8057A" w:rsidP="006E4608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В случае, рассмотрения дисциплинарного дела, возбужденного на основании поступившей жалобы (обращения), заседания </w:t>
      </w:r>
      <w:r w:rsidR="006E4608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принципа состязательности сторон дела.</w:t>
      </w:r>
    </w:p>
    <w:p w:rsidR="00FD1BCB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порядок рассмотрения жалоб на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действие (бездействие) членов 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в соответствии с «Положением о </w:t>
      </w:r>
      <w:r w:rsidR="00032919" w:rsidRPr="002808F1">
        <w:rPr>
          <w:rFonts w:ascii="Times New Roman" w:eastAsia="Times New Roman" w:hAnsi="Times New Roman" w:cs="Times New Roman"/>
          <w:sz w:val="28"/>
          <w:szCs w:val="28"/>
        </w:rPr>
        <w:t xml:space="preserve">процедуре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рассмотрения жалоб на действи</w:t>
      </w:r>
      <w:r w:rsidR="006E4608" w:rsidRPr="002808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членов</w:t>
      </w:r>
      <w:r w:rsidR="008A7406" w:rsidRPr="002808F1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организации </w:t>
      </w:r>
      <w:r w:rsidR="00153861" w:rsidRPr="002808F1">
        <w:rPr>
          <w:rFonts w:ascii="Times New Roman" w:eastAsia="Times New Roman" w:hAnsi="Times New Roman" w:cs="Times New Roman"/>
          <w:sz w:val="28"/>
          <w:szCs w:val="28"/>
        </w:rPr>
        <w:t>Региональной ассоциации «Строители ТПП РБ»</w:t>
      </w:r>
      <w:r w:rsidR="00032919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 иных обращений, поступивших в </w:t>
      </w:r>
      <w:r w:rsidR="006E4608" w:rsidRPr="002808F1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032919" w:rsidRPr="002808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материалов, представленных на заседание, </w:t>
      </w:r>
      <w:r w:rsidR="006E4608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032919" w:rsidRPr="002808F1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мотивированных решений:</w:t>
      </w:r>
    </w:p>
    <w:p w:rsidR="00A8057A" w:rsidRPr="002808F1" w:rsidRDefault="00032919" w:rsidP="00FD1BCB">
      <w:pPr>
        <w:pStyle w:val="ab"/>
        <w:widowControl w:val="0"/>
        <w:numPr>
          <w:ilvl w:val="2"/>
          <w:numId w:val="36"/>
        </w:numPr>
        <w:tabs>
          <w:tab w:val="left" w:pos="-4536"/>
          <w:tab w:val="left" w:pos="-2977"/>
        </w:tabs>
        <w:ind w:left="0" w:firstLine="709"/>
        <w:rPr>
          <w:rFonts w:eastAsia="Times New Roman"/>
        </w:rPr>
      </w:pPr>
      <w:r w:rsidRPr="002808F1">
        <w:rPr>
          <w:rFonts w:eastAsia="Times New Roman"/>
        </w:rPr>
        <w:t>О применении</w:t>
      </w:r>
      <w:r w:rsidR="00A8057A" w:rsidRPr="002808F1">
        <w:rPr>
          <w:rFonts w:eastAsia="Times New Roman"/>
        </w:rPr>
        <w:t xml:space="preserve"> мер дисциплинарного воздействия к конкретному члену Ассоциации за соответствующее дисциплинарное правонарушение с указанием подлежащего применению вида дисциплинарного воздействия;</w:t>
      </w:r>
    </w:p>
    <w:p w:rsidR="00A8057A" w:rsidRPr="002808F1" w:rsidRDefault="00032919" w:rsidP="00FD1BCB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отказе в применении мер дисциплинарного воздействия к конкретному члену Ассоциации, в связи с отсутствием состава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или события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правонарушения;</w:t>
      </w:r>
    </w:p>
    <w:p w:rsidR="00A8057A" w:rsidRPr="002808F1" w:rsidRDefault="00032919" w:rsidP="00FD1BCB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отсутствии выявленных нарушений в действиях члена Ассоциации;</w:t>
      </w:r>
    </w:p>
    <w:p w:rsidR="00A8057A" w:rsidRPr="002808F1" w:rsidRDefault="00032919" w:rsidP="00FD1BCB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прекращении конкретного вида дисциплинарного воздействия в отношении конкретного члена Ассоциации;</w:t>
      </w:r>
    </w:p>
    <w:p w:rsidR="00A8057A" w:rsidRPr="002808F1" w:rsidRDefault="00032919" w:rsidP="00FD1BCB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проведении дополнительной проверки;</w:t>
      </w:r>
    </w:p>
    <w:p w:rsidR="00A8057A" w:rsidRPr="002808F1" w:rsidRDefault="00032919" w:rsidP="00FD1BCB">
      <w:pPr>
        <w:widowControl w:val="0"/>
        <w:numPr>
          <w:ilvl w:val="2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t xml:space="preserve"> вынесении рекомендации Правлению или Общему собранию о применении к конкретному члену Ассоциации конкретного вида </w:t>
      </w:r>
      <w:r w:rsidR="00A8057A" w:rsidRPr="002808F1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дисциплинарного воздействия, в связи с выявленными дисциплинарными правонарушениями.</w:t>
      </w:r>
    </w:p>
    <w:p w:rsidR="008A7406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применении той или иной меры дисциплинарного воздействия принимается в соответствии с </w:t>
      </w:r>
      <w:r w:rsidR="00032919" w:rsidRPr="002808F1">
        <w:rPr>
          <w:rFonts w:ascii="Times New Roman" w:eastAsia="Times New Roman" w:hAnsi="Times New Roman" w:cs="Times New Roman"/>
          <w:sz w:val="28"/>
          <w:szCs w:val="28"/>
        </w:rPr>
        <w:t>«Положением о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системе мер дисциплинарного воздействия</w:t>
      </w:r>
      <w:r w:rsidR="00032919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406" w:rsidRPr="002808F1">
        <w:rPr>
          <w:rFonts w:ascii="Times New Roman" w:eastAsia="Times New Roman" w:hAnsi="Times New Roman" w:cs="Times New Roman"/>
          <w:sz w:val="28"/>
          <w:szCs w:val="28"/>
        </w:rPr>
        <w:t>Саморегулируемой организации Региональной ассоциации «Строители ТПП РБ».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Рекомендации Общему собранию</w:t>
      </w:r>
      <w:r w:rsidR="00032919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или Правлению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, вынесенные Дисциплинарн</w:t>
      </w:r>
      <w:r w:rsidR="000B5D40" w:rsidRPr="002808F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32919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D40" w:rsidRPr="002808F1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передаются Председателю Правления и рассматривается в порядке и в сроки, предусмотренные внутренними документами Ассоциации на ближайшем очередном или внеочередном заседании Общего собрания </w:t>
      </w:r>
      <w:r w:rsidR="00032919" w:rsidRPr="002808F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proofErr w:type="gramStart"/>
      <w:r w:rsidR="00032919" w:rsidRPr="002808F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равления</w:t>
      </w:r>
      <w:proofErr w:type="gramEnd"/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или в порядке заочного голосования. Докладчиком по делу является Председатель </w:t>
      </w:r>
      <w:r w:rsidR="000B5D40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назначенный им член </w:t>
      </w:r>
      <w:r w:rsidR="000B5D40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Общее собрание 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Правление в результате рассмотрения данной рекомендации выносит мотивированное решение с указанием подлежащего применению конкретного вида дисциплинарного воздействия или об отказе в применении мер дисциплинарного воздействия в отношении конкретного члена Ассоциации.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При вынесении решения о применении к конкретному члену Ассоциации меры дисциплинарного воздействия, учитывается характер и тяжесть совершенного таким членом Ассоциации нарушения, обстоятельства, при которых оно совершено, форма нарушения, обстоятельства, смягчающие и отягчающие ответственность члена Ассоциации, а также иные обстоятельства, которые Дисциплинарн</w:t>
      </w:r>
      <w:r w:rsidR="000B5D40" w:rsidRPr="002808F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0B5D40" w:rsidRPr="002808F1">
        <w:rPr>
          <w:rFonts w:ascii="Times New Roman" w:eastAsia="Times New Roman" w:hAnsi="Times New Roman" w:cs="Times New Roman"/>
          <w:sz w:val="28"/>
          <w:szCs w:val="28"/>
        </w:rPr>
        <w:t>тетом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признаны существенными и могут быть приняты во внимание при вынесении решения.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Обстоятельствами, смягчающими ответственность, могут, в частности, быть признаны устранение нарушений, а также своевременное предотвращение членом Ассоциации, допустившим нарушение, опасных последствий данного нарушения, а также принятие мер к добровольному возмещению причиненного вреда.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 Данный перечень не является исчерпывающим.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Обстоятельствами, отягчающими ответственность, могут быть признаны, в частности, грубые, повторные или неоднократные нарушения действующего законодательства, положений внутренних документов Ассоциации, а также нарушения, причинившие существенный вред Ассоциации, её членам или другому </w:t>
      </w:r>
      <w:proofErr w:type="gramStart"/>
      <w:r w:rsidRPr="002808F1">
        <w:rPr>
          <w:rFonts w:ascii="Times New Roman" w:eastAsia="Times New Roman" w:hAnsi="Times New Roman" w:cs="Times New Roman"/>
          <w:sz w:val="28"/>
          <w:szCs w:val="28"/>
        </w:rPr>
        <w:t>юридическому</w:t>
      </w:r>
      <w:proofErr w:type="gramEnd"/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или физическому лицу, а также Российской Федерации, субъекту Российской Федерации или муниципальному образованию.</w:t>
      </w:r>
    </w:p>
    <w:p w:rsidR="000B5D40" w:rsidRPr="002808F1" w:rsidRDefault="00A8057A" w:rsidP="000B5D40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0B5D40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простым большинством голосов от общего числа его член</w:t>
      </w:r>
      <w:r w:rsidR="000B5D40" w:rsidRPr="002808F1">
        <w:rPr>
          <w:rFonts w:ascii="Times New Roman" w:eastAsia="Times New Roman" w:hAnsi="Times New Roman" w:cs="Times New Roman"/>
          <w:sz w:val="28"/>
          <w:szCs w:val="28"/>
        </w:rPr>
        <w:t xml:space="preserve">ов, присутствующих на заседании, а при решении вопроса о рекомендации Правлению или Общему </w:t>
      </w:r>
      <w:proofErr w:type="gramStart"/>
      <w:r w:rsidR="000B5D40" w:rsidRPr="002808F1">
        <w:rPr>
          <w:rFonts w:ascii="Times New Roman" w:eastAsia="Times New Roman" w:hAnsi="Times New Roman" w:cs="Times New Roman"/>
          <w:sz w:val="28"/>
          <w:szCs w:val="28"/>
        </w:rPr>
        <w:t>собранию  об</w:t>
      </w:r>
      <w:proofErr w:type="gramEnd"/>
      <w:r w:rsidR="000B5D40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исключении из числа членов Ассоциации - не менее 2/3 состава комиссии.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В случае несогласия с вынесенным Дисциплинарн</w:t>
      </w:r>
      <w:r w:rsidR="007546A2" w:rsidRPr="002808F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коми</w:t>
      </w:r>
      <w:r w:rsidR="007546A2" w:rsidRPr="002808F1">
        <w:rPr>
          <w:rFonts w:ascii="Times New Roman" w:eastAsia="Times New Roman" w:hAnsi="Times New Roman" w:cs="Times New Roman"/>
          <w:sz w:val="28"/>
          <w:szCs w:val="28"/>
        </w:rPr>
        <w:t>тетом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решением или рекомендацией любой член Дисциплинарно</w:t>
      </w:r>
      <w:r w:rsidR="007546A2" w:rsidRPr="002808F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7546A2" w:rsidRPr="002808F1">
        <w:rPr>
          <w:rFonts w:ascii="Times New Roman" w:eastAsia="Times New Roman" w:hAnsi="Times New Roman" w:cs="Times New Roman"/>
          <w:sz w:val="28"/>
          <w:szCs w:val="28"/>
        </w:rPr>
        <w:t>тета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 вправе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приложить к данному решению или рекомендации свое особое мнение, оформленное письменно и подписанное им. </w:t>
      </w:r>
      <w:proofErr w:type="gramStart"/>
      <w:r w:rsidRPr="002808F1">
        <w:rPr>
          <w:rFonts w:ascii="Times New Roman" w:eastAsia="Times New Roman" w:hAnsi="Times New Roman" w:cs="Times New Roman"/>
          <w:sz w:val="28"/>
          <w:szCs w:val="28"/>
        </w:rPr>
        <w:t>Особое мнение</w:t>
      </w:r>
      <w:proofErr w:type="gramEnd"/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не влияет на юридическую силу принятого решения или рекомендации.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В случае е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сли Дисципл</w:t>
      </w:r>
      <w:r w:rsidR="007546A2" w:rsidRPr="002808F1">
        <w:rPr>
          <w:rFonts w:ascii="Times New Roman" w:eastAsia="Times New Roman" w:hAnsi="Times New Roman" w:cs="Times New Roman"/>
          <w:sz w:val="28"/>
          <w:szCs w:val="28"/>
        </w:rPr>
        <w:t>инарный комитет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принимает мотивированное решение о необходимости проведении дополнительной проверки по факту допущенного нарушения членом Ассоциации, 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7546A2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или его заместитель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возвращает материалы дисциплинарного производства в Контрольный комитет.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При возвращении материалов дисциплинарного производства в Контрольный комитет для проведен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ия дополнительной проверки, </w:t>
      </w:r>
      <w:r w:rsidR="007546A2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Дисциплинарный комитет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указать какие именно факты и обстоятельства и в какие сроки должны быть проверены.</w:t>
      </w:r>
    </w:p>
    <w:p w:rsidR="00E25B14" w:rsidRPr="002808F1" w:rsidRDefault="00A8057A" w:rsidP="00E25B14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По итогам заседания </w:t>
      </w:r>
      <w:r w:rsidR="007546A2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протокол, который подписывается Председателем заседания и ответственным секретарём 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, заверяется печатью Ассоциации, и не позднее 3 (трех) дней со дня вынесения передается в </w:t>
      </w:r>
      <w:r w:rsidR="00C22F0A" w:rsidRPr="002808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иректору Ассоциации,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приобщает его к делу члена Ассоциации.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В протоколе заседания </w:t>
      </w:r>
      <w:r w:rsidR="000506B0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отражаются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место, дата проведения заседания, рассматриваемое дело, фамилии и инициалы присутствующих на заседании членов </w:t>
      </w:r>
      <w:r w:rsidR="000506B0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фамилии и инициалы иных присутствующих на заседании лиц, ход рассмотрения дела, суть высказываний, сведения о принятии решения или рекомендации.</w:t>
      </w:r>
    </w:p>
    <w:p w:rsidR="00A023EF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>Все внесенные в протокол изменения, дополнения и исправлены должны быть оговорены и удос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товерены подписями Председательствующего на заседании </w:t>
      </w:r>
      <w:r w:rsidR="000506B0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и секретаря заседания </w:t>
      </w:r>
      <w:r w:rsidR="000506B0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997A39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фиксироваться на аудиозапись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 и (или) видеозапись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Хранение аудио и (или) видеозаписи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997A39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 xml:space="preserve">(в случае ее наличия) обеспечивается Председателем </w:t>
      </w:r>
      <w:r w:rsidR="00997A39" w:rsidRPr="002808F1">
        <w:rPr>
          <w:rFonts w:ascii="Times New Roman" w:eastAsia="Times New Roman" w:hAnsi="Times New Roman" w:cs="Times New Roman"/>
          <w:sz w:val="28"/>
          <w:szCs w:val="28"/>
        </w:rPr>
        <w:t>Дисциплинарного комитета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6B0" w:rsidRPr="002808F1" w:rsidRDefault="000506B0" w:rsidP="000506B0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 xml:space="preserve">Ассоциация в течение двух рабочих дней со дня Дисциплинарным комитетом о применении в отношении членов Ассоциации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саморегулируемой организацией в </w:t>
      </w:r>
      <w:hyperlink r:id="rId10" w:history="1">
        <w:r w:rsidRPr="002808F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808F1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 и правилами Ассоциации, копии такого решения члену Ассоциации, а также лицу, направившему жалобу, по которой принято такое решение.</w:t>
      </w:r>
    </w:p>
    <w:p w:rsidR="00A8057A" w:rsidRPr="002808F1" w:rsidRDefault="00A8057A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0720C9" w:rsidRPr="002808F1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комитета </w:t>
      </w:r>
      <w:r w:rsidR="00A023EF" w:rsidRPr="002808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t xml:space="preserve"> применению мер дисциплинарного воздействия может быть обжаловано членом Ассоциации, в </w:t>
      </w:r>
      <w:r w:rsidRPr="002808F1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которого принято это решение, в Правление Ассоциации в течение 10 (десяти) дней с момента уведомления о таковом.</w:t>
      </w:r>
    </w:p>
    <w:p w:rsidR="000720C9" w:rsidRPr="002808F1" w:rsidRDefault="000720C9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Срок рассмотрения жалоб на действия (бездействие) членов Дисциплинарного комитета составляет не более тридцати календарных дней</w:t>
      </w:r>
      <w:r w:rsidR="00CF29F2" w:rsidRPr="002808F1">
        <w:rPr>
          <w:rFonts w:ascii="Times New Roman" w:hAnsi="Times New Roman" w:cs="Times New Roman"/>
          <w:sz w:val="28"/>
          <w:szCs w:val="28"/>
        </w:rPr>
        <w:t>.</w:t>
      </w:r>
    </w:p>
    <w:p w:rsidR="00CF29F2" w:rsidRPr="002808F1" w:rsidRDefault="00CF29F2" w:rsidP="00FD1BCB">
      <w:pPr>
        <w:widowControl w:val="0"/>
        <w:numPr>
          <w:ilvl w:val="1"/>
          <w:numId w:val="36"/>
        </w:numPr>
        <w:tabs>
          <w:tab w:val="left" w:pos="-4536"/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Действия (бездействие) членов Дисциплинарного комитета также могут быть обжалованы в судебном порядке.</w:t>
      </w:r>
    </w:p>
    <w:p w:rsidR="00A023EF" w:rsidRPr="002808F1" w:rsidRDefault="00A023EF" w:rsidP="00A023EF">
      <w:pPr>
        <w:widowControl w:val="0"/>
        <w:tabs>
          <w:tab w:val="left" w:pos="-4536"/>
          <w:tab w:val="left" w:pos="-297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0EC" w:rsidRPr="002808F1" w:rsidRDefault="00A7078F" w:rsidP="00FD1BCB">
      <w:pPr>
        <w:pStyle w:val="ab"/>
        <w:numPr>
          <w:ilvl w:val="0"/>
          <w:numId w:val="36"/>
        </w:numPr>
        <w:jc w:val="center"/>
        <w:rPr>
          <w:b/>
        </w:rPr>
      </w:pPr>
      <w:r w:rsidRPr="002808F1">
        <w:rPr>
          <w:b/>
        </w:rPr>
        <w:t xml:space="preserve"> </w:t>
      </w:r>
      <w:r w:rsidR="00F900EC" w:rsidRPr="002808F1">
        <w:rPr>
          <w:b/>
        </w:rPr>
        <w:t>УПРАВЛЕНИЕ НАСТОЯЩИМ ДОКУМЕНТОМ</w:t>
      </w:r>
    </w:p>
    <w:p w:rsidR="00F900EC" w:rsidRPr="002808F1" w:rsidRDefault="00F900EC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2808F1" w:rsidRDefault="00A023EF" w:rsidP="00E63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8</w:t>
      </w:r>
      <w:r w:rsidR="00A7078F" w:rsidRPr="002808F1">
        <w:rPr>
          <w:rFonts w:ascii="Times New Roman" w:hAnsi="Times New Roman" w:cs="Times New Roman"/>
          <w:sz w:val="28"/>
          <w:szCs w:val="28"/>
        </w:rPr>
        <w:t xml:space="preserve">.1. </w:t>
      </w:r>
      <w:r w:rsidR="00F900EC" w:rsidRPr="002808F1">
        <w:rPr>
          <w:rFonts w:ascii="Times New Roman" w:hAnsi="Times New Roman" w:cs="Times New Roman"/>
          <w:sz w:val="28"/>
          <w:szCs w:val="28"/>
        </w:rPr>
        <w:t>Настоящее Положение и решения о внесении изменений и дополнений в н</w:t>
      </w:r>
      <w:r w:rsidR="00BE073A" w:rsidRPr="002808F1">
        <w:rPr>
          <w:rFonts w:ascii="Times New Roman" w:hAnsi="Times New Roman" w:cs="Times New Roman"/>
          <w:sz w:val="28"/>
          <w:szCs w:val="28"/>
        </w:rPr>
        <w:t xml:space="preserve">его принимается (утверждается) Правлением Ассоциации </w:t>
      </w:r>
      <w:r w:rsidR="00F900EC" w:rsidRPr="002808F1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BE073A" w:rsidRPr="002808F1">
        <w:rPr>
          <w:rFonts w:ascii="Times New Roman" w:hAnsi="Times New Roman" w:cs="Times New Roman"/>
          <w:sz w:val="28"/>
          <w:szCs w:val="28"/>
        </w:rPr>
        <w:t>членов Правления</w:t>
      </w:r>
      <w:r w:rsidR="00F900EC" w:rsidRPr="002808F1">
        <w:rPr>
          <w:rFonts w:ascii="Times New Roman" w:hAnsi="Times New Roman" w:cs="Times New Roman"/>
          <w:sz w:val="28"/>
          <w:szCs w:val="28"/>
        </w:rPr>
        <w:t>.</w:t>
      </w:r>
    </w:p>
    <w:p w:rsidR="00F900EC" w:rsidRPr="002808F1" w:rsidRDefault="00B9316F" w:rsidP="00E63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8</w:t>
      </w:r>
      <w:r w:rsidR="0001260C" w:rsidRPr="002808F1">
        <w:rPr>
          <w:rFonts w:ascii="Times New Roman" w:hAnsi="Times New Roman" w:cs="Times New Roman"/>
          <w:sz w:val="28"/>
          <w:szCs w:val="28"/>
        </w:rPr>
        <w:t xml:space="preserve">.2. </w:t>
      </w:r>
      <w:r w:rsidR="00F900EC" w:rsidRPr="002808F1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</w:t>
      </w:r>
      <w:r w:rsidR="00E63DAE" w:rsidRPr="002808F1">
        <w:rPr>
          <w:rFonts w:ascii="Times New Roman" w:hAnsi="Times New Roman" w:cs="Times New Roman"/>
          <w:sz w:val="28"/>
          <w:szCs w:val="28"/>
        </w:rPr>
        <w:t xml:space="preserve">с </w:t>
      </w:r>
      <w:r w:rsidR="00635F5E" w:rsidRPr="002808F1">
        <w:rPr>
          <w:rFonts w:ascii="Times New Roman" w:hAnsi="Times New Roman" w:cs="Times New Roman"/>
          <w:sz w:val="28"/>
          <w:szCs w:val="28"/>
        </w:rPr>
        <w:t>даты</w:t>
      </w:r>
      <w:r w:rsidR="00E63DAE" w:rsidRPr="002808F1">
        <w:rPr>
          <w:rFonts w:ascii="Times New Roman" w:hAnsi="Times New Roman" w:cs="Times New Roman"/>
          <w:sz w:val="28"/>
          <w:szCs w:val="28"/>
        </w:rPr>
        <w:t xml:space="preserve"> его утверждения </w:t>
      </w:r>
      <w:r w:rsidR="0001260C" w:rsidRPr="002808F1">
        <w:rPr>
          <w:rFonts w:ascii="Times New Roman" w:hAnsi="Times New Roman" w:cs="Times New Roman"/>
          <w:sz w:val="28"/>
          <w:szCs w:val="28"/>
        </w:rPr>
        <w:t>Правлением, если</w:t>
      </w:r>
      <w:r w:rsidR="00E63DAE" w:rsidRPr="002808F1">
        <w:rPr>
          <w:rFonts w:ascii="Times New Roman" w:hAnsi="Times New Roman" w:cs="Times New Roman"/>
          <w:sz w:val="28"/>
          <w:szCs w:val="28"/>
        </w:rPr>
        <w:t xml:space="preserve"> иной срок не определен решением </w:t>
      </w:r>
      <w:r w:rsidR="00BE073A" w:rsidRPr="002808F1">
        <w:rPr>
          <w:rFonts w:ascii="Times New Roman" w:hAnsi="Times New Roman" w:cs="Times New Roman"/>
          <w:sz w:val="28"/>
          <w:szCs w:val="28"/>
        </w:rPr>
        <w:t>Правления</w:t>
      </w:r>
      <w:r w:rsidR="00F900EC" w:rsidRPr="002808F1">
        <w:rPr>
          <w:rFonts w:ascii="Times New Roman" w:hAnsi="Times New Roman" w:cs="Times New Roman"/>
          <w:sz w:val="28"/>
          <w:szCs w:val="28"/>
        </w:rPr>
        <w:t>.</w:t>
      </w:r>
    </w:p>
    <w:p w:rsidR="00F900EC" w:rsidRPr="002808F1" w:rsidRDefault="00B9316F" w:rsidP="00E63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8</w:t>
      </w:r>
      <w:r w:rsidR="0001260C" w:rsidRPr="002808F1">
        <w:rPr>
          <w:rFonts w:ascii="Times New Roman" w:hAnsi="Times New Roman" w:cs="Times New Roman"/>
          <w:sz w:val="28"/>
          <w:szCs w:val="28"/>
        </w:rPr>
        <w:t xml:space="preserve">.3. </w:t>
      </w:r>
      <w:r w:rsidR="00F900EC" w:rsidRPr="002808F1">
        <w:rPr>
          <w:rFonts w:ascii="Times New Roman" w:hAnsi="Times New Roman" w:cs="Times New Roman"/>
          <w:sz w:val="28"/>
          <w:szCs w:val="28"/>
        </w:rPr>
        <w:t>После утверждения Положения, а также внесенных изменений, документ, в срок не позднее чем через три рабочих дня со дня принятия, подлежит размещению на официальном сайте Ассоциации в сети «Интернет».</w:t>
      </w:r>
    </w:p>
    <w:p w:rsidR="00F900EC" w:rsidRPr="002808F1" w:rsidRDefault="00B9316F" w:rsidP="00E63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F1">
        <w:rPr>
          <w:rFonts w:ascii="Times New Roman" w:hAnsi="Times New Roman" w:cs="Times New Roman"/>
          <w:sz w:val="28"/>
          <w:szCs w:val="28"/>
        </w:rPr>
        <w:t>8</w:t>
      </w:r>
      <w:r w:rsidR="0001260C" w:rsidRPr="002808F1">
        <w:rPr>
          <w:rFonts w:ascii="Times New Roman" w:hAnsi="Times New Roman" w:cs="Times New Roman"/>
          <w:sz w:val="28"/>
          <w:szCs w:val="28"/>
        </w:rPr>
        <w:t xml:space="preserve">.4. </w:t>
      </w:r>
      <w:r w:rsidR="00F900EC" w:rsidRPr="002808F1">
        <w:rPr>
          <w:rFonts w:ascii="Times New Roman" w:hAnsi="Times New Roman" w:cs="Times New Roman"/>
          <w:sz w:val="28"/>
          <w:szCs w:val="28"/>
        </w:rPr>
        <w:t xml:space="preserve">Контрольный экземпляр настоящего Положения хранится </w:t>
      </w:r>
      <w:r w:rsidR="00E63DAE" w:rsidRPr="002808F1">
        <w:rPr>
          <w:rFonts w:ascii="Times New Roman" w:hAnsi="Times New Roman" w:cs="Times New Roman"/>
          <w:sz w:val="28"/>
          <w:szCs w:val="28"/>
        </w:rPr>
        <w:t xml:space="preserve">у </w:t>
      </w:r>
      <w:r w:rsidR="00493550" w:rsidRPr="002808F1">
        <w:rPr>
          <w:rFonts w:ascii="Times New Roman" w:hAnsi="Times New Roman" w:cs="Times New Roman"/>
          <w:sz w:val="28"/>
          <w:szCs w:val="28"/>
        </w:rPr>
        <w:t>Д</w:t>
      </w:r>
      <w:r w:rsidR="00BE073A" w:rsidRPr="002808F1">
        <w:rPr>
          <w:rFonts w:ascii="Times New Roman" w:hAnsi="Times New Roman" w:cs="Times New Roman"/>
          <w:sz w:val="28"/>
          <w:szCs w:val="28"/>
        </w:rPr>
        <w:t xml:space="preserve">иректора Ассоциации. </w:t>
      </w:r>
    </w:p>
    <w:p w:rsidR="00F900EC" w:rsidRPr="002808F1" w:rsidRDefault="00F900EC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2808F1" w:rsidRDefault="00F900EC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83" w:rsidRPr="002808F1" w:rsidRDefault="00A7078F" w:rsidP="00FD1BCB">
      <w:pPr>
        <w:pStyle w:val="45"/>
        <w:keepNext/>
        <w:keepLines/>
        <w:numPr>
          <w:ilvl w:val="0"/>
          <w:numId w:val="36"/>
        </w:numPr>
        <w:shd w:val="clear" w:color="auto" w:fill="auto"/>
        <w:tabs>
          <w:tab w:val="left" w:pos="-1276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71151604"/>
      <w:r w:rsidRPr="002808F1">
        <w:rPr>
          <w:rFonts w:ascii="Times New Roman" w:hAnsi="Times New Roman" w:cs="Times New Roman"/>
          <w:sz w:val="28"/>
          <w:szCs w:val="28"/>
        </w:rPr>
        <w:t xml:space="preserve"> </w:t>
      </w:r>
      <w:r w:rsidR="00081283" w:rsidRPr="002808F1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  <w:bookmarkEnd w:id="7"/>
    </w:p>
    <w:p w:rsidR="00081283" w:rsidRPr="002808F1" w:rsidRDefault="00081283" w:rsidP="00081283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333"/>
        <w:gridCol w:w="1764"/>
        <w:gridCol w:w="3787"/>
        <w:gridCol w:w="2353"/>
      </w:tblGrid>
      <w:tr w:rsidR="003F4CBB" w:rsidRPr="002808F1" w:rsidTr="00372DFC">
        <w:tc>
          <w:tcPr>
            <w:tcW w:w="1333" w:type="dxa"/>
            <w:vAlign w:val="center"/>
          </w:tcPr>
          <w:p w:rsidR="003F4CBB" w:rsidRPr="002808F1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8" w:name="_Toc471151605"/>
            <w:r w:rsidRPr="002808F1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 редакции</w:t>
            </w:r>
            <w:bookmarkEnd w:id="8"/>
          </w:p>
        </w:tc>
        <w:tc>
          <w:tcPr>
            <w:tcW w:w="1764" w:type="dxa"/>
            <w:vAlign w:val="center"/>
          </w:tcPr>
          <w:p w:rsidR="003F4CBB" w:rsidRPr="002808F1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9" w:name="_Toc471151606"/>
            <w:r w:rsidRPr="002808F1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  <w:bookmarkEnd w:id="9"/>
          </w:p>
        </w:tc>
        <w:tc>
          <w:tcPr>
            <w:tcW w:w="3787" w:type="dxa"/>
            <w:vAlign w:val="center"/>
          </w:tcPr>
          <w:p w:rsidR="003F4CBB" w:rsidRPr="002808F1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0" w:name="_Toc471151607"/>
            <w:r w:rsidRPr="002808F1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  <w:bookmarkEnd w:id="10"/>
          </w:p>
        </w:tc>
        <w:tc>
          <w:tcPr>
            <w:tcW w:w="2353" w:type="dxa"/>
            <w:vAlign w:val="center"/>
          </w:tcPr>
          <w:p w:rsidR="003F4CBB" w:rsidRPr="002808F1" w:rsidRDefault="003F4CBB" w:rsidP="003F4CBB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08F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3F4CBB" w:rsidRPr="002808F1" w:rsidTr="00372DFC">
        <w:trPr>
          <w:trHeight w:val="631"/>
        </w:trPr>
        <w:tc>
          <w:tcPr>
            <w:tcW w:w="1333" w:type="dxa"/>
            <w:vAlign w:val="center"/>
          </w:tcPr>
          <w:p w:rsidR="003F4CBB" w:rsidRPr="002808F1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08F1">
              <w:rPr>
                <w:rFonts w:eastAsia="Book Antiqua"/>
                <w:sz w:val="28"/>
                <w:szCs w:val="28"/>
              </w:rPr>
              <w:t>0</w:t>
            </w:r>
          </w:p>
        </w:tc>
        <w:tc>
          <w:tcPr>
            <w:tcW w:w="1764" w:type="dxa"/>
            <w:vAlign w:val="center"/>
          </w:tcPr>
          <w:p w:rsidR="003F4CBB" w:rsidRPr="002808F1" w:rsidRDefault="008A7406" w:rsidP="008A7406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808F1">
              <w:rPr>
                <w:rFonts w:eastAsia="Book Antiqua"/>
                <w:sz w:val="28"/>
                <w:szCs w:val="28"/>
              </w:rPr>
              <w:t>15.05.</w:t>
            </w:r>
            <w:r w:rsidR="00F44BBA" w:rsidRPr="002808F1">
              <w:rPr>
                <w:rFonts w:eastAsia="Book Antiqua"/>
                <w:sz w:val="28"/>
                <w:szCs w:val="28"/>
              </w:rPr>
              <w:t>2017</w:t>
            </w:r>
          </w:p>
        </w:tc>
        <w:tc>
          <w:tcPr>
            <w:tcW w:w="3787" w:type="dxa"/>
            <w:vAlign w:val="center"/>
          </w:tcPr>
          <w:p w:rsidR="003F4CBB" w:rsidRPr="002808F1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808F1">
              <w:rPr>
                <w:rFonts w:eastAsia="Book Antiqua"/>
                <w:sz w:val="28"/>
                <w:szCs w:val="28"/>
              </w:rPr>
              <w:t>Первоначальная редакция.</w:t>
            </w:r>
          </w:p>
        </w:tc>
        <w:tc>
          <w:tcPr>
            <w:tcW w:w="2353" w:type="dxa"/>
            <w:vAlign w:val="center"/>
          </w:tcPr>
          <w:p w:rsidR="003F4CBB" w:rsidRPr="002808F1" w:rsidRDefault="003F4CBB" w:rsidP="003F4CB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F4CBB" w:rsidRPr="002808F1" w:rsidTr="00372DFC">
        <w:trPr>
          <w:trHeight w:val="631"/>
        </w:trPr>
        <w:tc>
          <w:tcPr>
            <w:tcW w:w="1333" w:type="dxa"/>
            <w:vAlign w:val="center"/>
          </w:tcPr>
          <w:p w:rsidR="003F4CBB" w:rsidRPr="002808F1" w:rsidRDefault="008A7406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 w:rsidRPr="002808F1">
              <w:rPr>
                <w:rFonts w:eastAsia="Book Antiqua"/>
                <w:sz w:val="28"/>
                <w:szCs w:val="28"/>
              </w:rPr>
              <w:t>1</w:t>
            </w:r>
          </w:p>
        </w:tc>
        <w:tc>
          <w:tcPr>
            <w:tcW w:w="1764" w:type="dxa"/>
            <w:vAlign w:val="center"/>
          </w:tcPr>
          <w:p w:rsidR="003F4CBB" w:rsidRPr="002808F1" w:rsidRDefault="008A7406" w:rsidP="009E2AD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  <w:r w:rsidRPr="002808F1">
              <w:rPr>
                <w:rFonts w:eastAsia="Book Antiqua"/>
                <w:sz w:val="28"/>
                <w:szCs w:val="28"/>
              </w:rPr>
              <w:t>2</w:t>
            </w:r>
            <w:r w:rsidR="009E2ADB" w:rsidRPr="002808F1">
              <w:rPr>
                <w:rFonts w:eastAsia="Book Antiqua"/>
                <w:sz w:val="28"/>
                <w:szCs w:val="28"/>
              </w:rPr>
              <w:t>4</w:t>
            </w:r>
            <w:r w:rsidRPr="002808F1">
              <w:rPr>
                <w:rFonts w:eastAsia="Book Antiqua"/>
                <w:sz w:val="28"/>
                <w:szCs w:val="28"/>
              </w:rPr>
              <w:t>.07.2018</w:t>
            </w:r>
          </w:p>
        </w:tc>
        <w:tc>
          <w:tcPr>
            <w:tcW w:w="3787" w:type="dxa"/>
            <w:vAlign w:val="center"/>
          </w:tcPr>
          <w:p w:rsidR="003F4CBB" w:rsidRPr="002808F1" w:rsidRDefault="009E2AD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  <w:r w:rsidRPr="002808F1">
              <w:rPr>
                <w:rFonts w:eastAsia="Book Antiqua"/>
                <w:sz w:val="28"/>
                <w:szCs w:val="28"/>
              </w:rPr>
              <w:t xml:space="preserve">Новая редакция </w:t>
            </w:r>
          </w:p>
        </w:tc>
        <w:tc>
          <w:tcPr>
            <w:tcW w:w="2353" w:type="dxa"/>
            <w:vAlign w:val="center"/>
          </w:tcPr>
          <w:p w:rsidR="003F4CBB" w:rsidRPr="002808F1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01260C" w:rsidRPr="002808F1" w:rsidTr="00372DFC">
        <w:trPr>
          <w:trHeight w:val="631"/>
        </w:trPr>
        <w:tc>
          <w:tcPr>
            <w:tcW w:w="133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  <w:highlight w:val="yellow"/>
              </w:rPr>
            </w:pPr>
          </w:p>
        </w:tc>
        <w:tc>
          <w:tcPr>
            <w:tcW w:w="1764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  <w:highlight w:val="yellow"/>
              </w:rPr>
            </w:pPr>
          </w:p>
        </w:tc>
        <w:tc>
          <w:tcPr>
            <w:tcW w:w="235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01260C" w:rsidRPr="002808F1" w:rsidTr="00372DFC">
        <w:trPr>
          <w:trHeight w:val="631"/>
        </w:trPr>
        <w:tc>
          <w:tcPr>
            <w:tcW w:w="133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01260C" w:rsidRPr="002808F1" w:rsidTr="00372DFC">
        <w:trPr>
          <w:trHeight w:val="631"/>
        </w:trPr>
        <w:tc>
          <w:tcPr>
            <w:tcW w:w="133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01260C" w:rsidRPr="002808F1" w:rsidTr="00372DFC">
        <w:trPr>
          <w:trHeight w:val="631"/>
        </w:trPr>
        <w:tc>
          <w:tcPr>
            <w:tcW w:w="133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01260C" w:rsidRPr="002808F1" w:rsidTr="00372DFC">
        <w:trPr>
          <w:trHeight w:val="631"/>
        </w:trPr>
        <w:tc>
          <w:tcPr>
            <w:tcW w:w="133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01260C" w:rsidRPr="002808F1" w:rsidTr="00372DFC">
        <w:trPr>
          <w:trHeight w:val="631"/>
        </w:trPr>
        <w:tc>
          <w:tcPr>
            <w:tcW w:w="133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01260C" w:rsidRPr="002808F1" w:rsidRDefault="0001260C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</w:tbl>
    <w:p w:rsidR="00E63DAE" w:rsidRPr="002808F1" w:rsidRDefault="00E63DAE" w:rsidP="00E63DAE">
      <w:pPr>
        <w:pStyle w:val="a9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E63DAE" w:rsidRPr="002808F1" w:rsidSect="00372DFC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B6" w:rsidRDefault="00DB02B6" w:rsidP="000C101D">
      <w:pPr>
        <w:spacing w:after="0" w:line="240" w:lineRule="auto"/>
      </w:pPr>
      <w:r>
        <w:separator/>
      </w:r>
    </w:p>
  </w:endnote>
  <w:endnote w:type="continuationSeparator" w:id="0">
    <w:p w:rsidR="00DB02B6" w:rsidRDefault="00DB02B6" w:rsidP="000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B6" w:rsidRDefault="00DB02B6" w:rsidP="000C101D">
      <w:pPr>
        <w:spacing w:after="0" w:line="240" w:lineRule="auto"/>
      </w:pPr>
      <w:r>
        <w:separator/>
      </w:r>
    </w:p>
  </w:footnote>
  <w:footnote w:type="continuationSeparator" w:id="0">
    <w:p w:rsidR="00DB02B6" w:rsidRDefault="00DB02B6" w:rsidP="000C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951384"/>
      <w:docPartObj>
        <w:docPartGallery w:val="Page Numbers (Top of Page)"/>
        <w:docPartUnique/>
      </w:docPartObj>
    </w:sdtPr>
    <w:sdtEndPr/>
    <w:sdtContent>
      <w:p w:rsidR="00372DFC" w:rsidRDefault="00372D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E40">
          <w:rPr>
            <w:noProof/>
          </w:rPr>
          <w:t>11</w:t>
        </w:r>
        <w:r>
          <w:fldChar w:fldCharType="end"/>
        </w:r>
      </w:p>
    </w:sdtContent>
  </w:sdt>
  <w:p w:rsidR="002002A5" w:rsidRDefault="002002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5" w:rsidRDefault="002002A5">
    <w:pPr>
      <w:pStyle w:val="a5"/>
      <w:jc w:val="center"/>
    </w:pPr>
  </w:p>
  <w:p w:rsidR="002002A5" w:rsidRDefault="002002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938"/>
    <w:multiLevelType w:val="multilevel"/>
    <w:tmpl w:val="4FF857BC"/>
    <w:lvl w:ilvl="0">
      <w:start w:val="4"/>
      <w:numFmt w:val="decimal"/>
      <w:lvlText w:val="%1."/>
      <w:lvlJc w:val="left"/>
      <w:pPr>
        <w:ind w:left="0" w:firstLine="0"/>
      </w:pPr>
      <w:rPr>
        <w:rFonts w:eastAsia="Verdana" w:hint="default"/>
        <w:b/>
      </w:rPr>
    </w:lvl>
    <w:lvl w:ilvl="1">
      <w:start w:val="2"/>
      <w:numFmt w:val="decimal"/>
      <w:suff w:val="space"/>
      <w:lvlText w:val="%1.%2."/>
      <w:lvlJc w:val="left"/>
      <w:pPr>
        <w:ind w:left="1135" w:firstLine="0"/>
      </w:pPr>
      <w:rPr>
        <w:rFonts w:eastAsia="Verdana"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Verdana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eastAsia="Verdana"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eastAsia="Verdana" w:hint="default"/>
        <w:b w:val="0"/>
        <w:color w:val="auto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eastAsia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Verdana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Verdana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Verdana" w:hint="default"/>
        <w:b/>
      </w:rPr>
    </w:lvl>
  </w:abstractNum>
  <w:abstractNum w:abstractNumId="1" w15:restartNumberingAfterBreak="0">
    <w:nsid w:val="04C4158F"/>
    <w:multiLevelType w:val="hybridMultilevel"/>
    <w:tmpl w:val="856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8D6"/>
    <w:multiLevelType w:val="hybridMultilevel"/>
    <w:tmpl w:val="F68E2E86"/>
    <w:lvl w:ilvl="0" w:tplc="D676100C">
      <w:start w:val="1"/>
      <w:numFmt w:val="bullet"/>
      <w:suff w:val="nothing"/>
      <w:lvlText w:val=""/>
      <w:lvlJc w:val="left"/>
      <w:pPr>
        <w:ind w:left="0" w:firstLine="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33A94"/>
    <w:multiLevelType w:val="multilevel"/>
    <w:tmpl w:val="41281024"/>
    <w:lvl w:ilvl="0">
      <w:start w:val="1"/>
      <w:numFmt w:val="decimal"/>
      <w:suff w:val="nothing"/>
      <w:lvlText w:val="%1."/>
      <w:lvlJc w:val="left"/>
      <w:pPr>
        <w:ind w:left="142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5" w15:restartNumberingAfterBreak="0">
    <w:nsid w:val="12614B61"/>
    <w:multiLevelType w:val="hybridMultilevel"/>
    <w:tmpl w:val="F718F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1ABC"/>
    <w:multiLevelType w:val="multilevel"/>
    <w:tmpl w:val="C6CC28FC"/>
    <w:lvl w:ilvl="0">
      <w:start w:val="6"/>
      <w:numFmt w:val="decimal"/>
      <w:lvlText w:val="%1."/>
      <w:lvlJc w:val="left"/>
      <w:pPr>
        <w:ind w:left="705" w:hanging="705"/>
      </w:pPr>
      <w:rPr>
        <w:rFonts w:ascii="Book Antiqua" w:eastAsia="Verdana" w:hAnsi="Book Antiqua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Book Antiqua" w:eastAsia="Verdana" w:hAnsi="Book Antiqu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Verdana" w:hAnsi="Book Antiqu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Verdana" w:hAnsi="Book Antiqu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Verdana" w:hAnsi="Book Antiqu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Verdana" w:hAnsi="Book Antiqu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eastAsia="Verdana" w:hAnsi="Book Antiqu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Verdana" w:hAnsi="Book Antiqu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eastAsia="Verdana" w:hAnsi="Book Antiqua" w:cstheme="minorBidi" w:hint="default"/>
        <w:color w:val="auto"/>
      </w:rPr>
    </w:lvl>
  </w:abstractNum>
  <w:abstractNum w:abstractNumId="8" w15:restartNumberingAfterBreak="0">
    <w:nsid w:val="260F5149"/>
    <w:multiLevelType w:val="multilevel"/>
    <w:tmpl w:val="67386C34"/>
    <w:lvl w:ilvl="0">
      <w:start w:val="4"/>
      <w:numFmt w:val="decimal"/>
      <w:lvlText w:val="%1."/>
      <w:lvlJc w:val="left"/>
      <w:pPr>
        <w:ind w:left="450" w:hanging="450"/>
      </w:pPr>
      <w:rPr>
        <w:rFonts w:eastAsia="Verdana" w:hint="default"/>
      </w:rPr>
    </w:lvl>
    <w:lvl w:ilvl="1">
      <w:start w:val="89"/>
      <w:numFmt w:val="decimal"/>
      <w:lvlText w:val="%1.%2."/>
      <w:lvlJc w:val="left"/>
      <w:pPr>
        <w:ind w:left="720" w:hanging="72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9" w15:restartNumberingAfterBreak="0">
    <w:nsid w:val="2CEA5464"/>
    <w:multiLevelType w:val="hybridMultilevel"/>
    <w:tmpl w:val="79FE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3F4727"/>
    <w:multiLevelType w:val="hybridMultilevel"/>
    <w:tmpl w:val="FA24C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1744"/>
    <w:multiLevelType w:val="hybridMultilevel"/>
    <w:tmpl w:val="02C20700"/>
    <w:lvl w:ilvl="0" w:tplc="D20A8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7851"/>
    <w:multiLevelType w:val="hybridMultilevel"/>
    <w:tmpl w:val="C35AE286"/>
    <w:lvl w:ilvl="0" w:tplc="B3B0F982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14734F"/>
    <w:multiLevelType w:val="multilevel"/>
    <w:tmpl w:val="D5304B20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3F00678"/>
    <w:multiLevelType w:val="hybridMultilevel"/>
    <w:tmpl w:val="3384B68E"/>
    <w:lvl w:ilvl="0" w:tplc="7D06BC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D6346"/>
    <w:multiLevelType w:val="multilevel"/>
    <w:tmpl w:val="6E5C1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F267C4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F4FF3"/>
    <w:multiLevelType w:val="hybridMultilevel"/>
    <w:tmpl w:val="C6F8A7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82582B"/>
    <w:multiLevelType w:val="multilevel"/>
    <w:tmpl w:val="6E5C1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88335C"/>
    <w:multiLevelType w:val="multilevel"/>
    <w:tmpl w:val="3BB0234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775E10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716E4"/>
    <w:multiLevelType w:val="hybridMultilevel"/>
    <w:tmpl w:val="DDF24ADC"/>
    <w:lvl w:ilvl="0" w:tplc="8D10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93BD9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63CBD"/>
    <w:multiLevelType w:val="hybridMultilevel"/>
    <w:tmpl w:val="C446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0A39F8"/>
    <w:multiLevelType w:val="multilevel"/>
    <w:tmpl w:val="2DC2F5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610C4C76"/>
    <w:multiLevelType w:val="multilevel"/>
    <w:tmpl w:val="347CFC24"/>
    <w:lvl w:ilvl="0">
      <w:start w:val="3"/>
      <w:numFmt w:val="decimal"/>
      <w:lvlText w:val="%1."/>
      <w:lvlJc w:val="left"/>
      <w:pPr>
        <w:ind w:left="660" w:hanging="660"/>
      </w:pPr>
      <w:rPr>
        <w:rFonts w:eastAsia="Verdana"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eastAsia="Verdana"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eastAsia="Verdana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Verdana" w:hint="default"/>
      </w:rPr>
    </w:lvl>
  </w:abstractNum>
  <w:abstractNum w:abstractNumId="28" w15:restartNumberingAfterBreak="0">
    <w:nsid w:val="611D5ABE"/>
    <w:multiLevelType w:val="multilevel"/>
    <w:tmpl w:val="FFC48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65DC0"/>
    <w:multiLevelType w:val="hybridMultilevel"/>
    <w:tmpl w:val="592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52F6"/>
    <w:multiLevelType w:val="hybridMultilevel"/>
    <w:tmpl w:val="E3C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2283E"/>
    <w:multiLevelType w:val="hybridMultilevel"/>
    <w:tmpl w:val="80BE90F0"/>
    <w:lvl w:ilvl="0" w:tplc="7D06BCB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A2394D"/>
    <w:multiLevelType w:val="hybridMultilevel"/>
    <w:tmpl w:val="1D94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55815"/>
    <w:multiLevelType w:val="multilevel"/>
    <w:tmpl w:val="2E3AEC30"/>
    <w:lvl w:ilvl="0">
      <w:start w:val="1"/>
      <w:numFmt w:val="decimal"/>
      <w:lvlText w:val="4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4E7E07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C14"/>
    <w:multiLevelType w:val="hybridMultilevel"/>
    <w:tmpl w:val="9196C8C0"/>
    <w:lvl w:ilvl="0" w:tplc="1DFA4D1C">
      <w:start w:val="1"/>
      <w:numFmt w:val="bullet"/>
      <w:suff w:val="space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4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21"/>
  </w:num>
  <w:num w:numId="9">
    <w:abstractNumId w:val="23"/>
  </w:num>
  <w:num w:numId="10">
    <w:abstractNumId w:val="29"/>
  </w:num>
  <w:num w:numId="11">
    <w:abstractNumId w:val="31"/>
  </w:num>
  <w:num w:numId="12">
    <w:abstractNumId w:val="22"/>
  </w:num>
  <w:num w:numId="13">
    <w:abstractNumId w:val="1"/>
  </w:num>
  <w:num w:numId="14">
    <w:abstractNumId w:val="18"/>
  </w:num>
  <w:num w:numId="15">
    <w:abstractNumId w:val="24"/>
  </w:num>
  <w:num w:numId="16">
    <w:abstractNumId w:val="6"/>
  </w:num>
  <w:num w:numId="17">
    <w:abstractNumId w:val="13"/>
  </w:num>
  <w:num w:numId="18">
    <w:abstractNumId w:val="33"/>
  </w:num>
  <w:num w:numId="19">
    <w:abstractNumId w:val="5"/>
  </w:num>
  <w:num w:numId="20">
    <w:abstractNumId w:val="36"/>
  </w:num>
  <w:num w:numId="21">
    <w:abstractNumId w:val="2"/>
  </w:num>
  <w:num w:numId="22">
    <w:abstractNumId w:val="19"/>
  </w:num>
  <w:num w:numId="23">
    <w:abstractNumId w:val="35"/>
  </w:num>
  <w:num w:numId="24">
    <w:abstractNumId w:val="25"/>
  </w:num>
  <w:num w:numId="25">
    <w:abstractNumId w:val="30"/>
  </w:num>
  <w:num w:numId="26">
    <w:abstractNumId w:val="11"/>
  </w:num>
  <w:num w:numId="27">
    <w:abstractNumId w:val="28"/>
  </w:num>
  <w:num w:numId="28">
    <w:abstractNumId w:val="32"/>
  </w:num>
  <w:num w:numId="29">
    <w:abstractNumId w:val="16"/>
  </w:num>
  <w:num w:numId="30">
    <w:abstractNumId w:val="0"/>
  </w:num>
  <w:num w:numId="31">
    <w:abstractNumId w:val="7"/>
  </w:num>
  <w:num w:numId="32">
    <w:abstractNumId w:val="8"/>
  </w:num>
  <w:num w:numId="33">
    <w:abstractNumId w:val="27"/>
  </w:num>
  <w:num w:numId="34">
    <w:abstractNumId w:val="15"/>
  </w:num>
  <w:num w:numId="35">
    <w:abstractNumId w:val="26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D"/>
    <w:rsid w:val="000076A6"/>
    <w:rsid w:val="0001260C"/>
    <w:rsid w:val="0002628B"/>
    <w:rsid w:val="00032919"/>
    <w:rsid w:val="000506B0"/>
    <w:rsid w:val="000720C9"/>
    <w:rsid w:val="00073C83"/>
    <w:rsid w:val="00081195"/>
    <w:rsid w:val="00081283"/>
    <w:rsid w:val="00091F14"/>
    <w:rsid w:val="000A77D1"/>
    <w:rsid w:val="000B5D40"/>
    <w:rsid w:val="000C101D"/>
    <w:rsid w:val="000C6D26"/>
    <w:rsid w:val="00153861"/>
    <w:rsid w:val="00156976"/>
    <w:rsid w:val="001655F7"/>
    <w:rsid w:val="001A4E56"/>
    <w:rsid w:val="001A5D06"/>
    <w:rsid w:val="001B1E9B"/>
    <w:rsid w:val="001B35E8"/>
    <w:rsid w:val="001E7A86"/>
    <w:rsid w:val="001F13A8"/>
    <w:rsid w:val="001F7354"/>
    <w:rsid w:val="002002A5"/>
    <w:rsid w:val="00235834"/>
    <w:rsid w:val="00245F97"/>
    <w:rsid w:val="002541AB"/>
    <w:rsid w:val="00265ABE"/>
    <w:rsid w:val="002808F1"/>
    <w:rsid w:val="0029475C"/>
    <w:rsid w:val="002A1F7B"/>
    <w:rsid w:val="002A2C4A"/>
    <w:rsid w:val="002A72F3"/>
    <w:rsid w:val="002B06FB"/>
    <w:rsid w:val="002F284B"/>
    <w:rsid w:val="003049CA"/>
    <w:rsid w:val="00331BEF"/>
    <w:rsid w:val="00335513"/>
    <w:rsid w:val="0036345D"/>
    <w:rsid w:val="00372DFC"/>
    <w:rsid w:val="00383C27"/>
    <w:rsid w:val="003A0D06"/>
    <w:rsid w:val="003C7F9A"/>
    <w:rsid w:val="003D1C5B"/>
    <w:rsid w:val="003E2F37"/>
    <w:rsid w:val="003E5172"/>
    <w:rsid w:val="003F4CBB"/>
    <w:rsid w:val="00401894"/>
    <w:rsid w:val="00407EF8"/>
    <w:rsid w:val="00460D4A"/>
    <w:rsid w:val="00485720"/>
    <w:rsid w:val="00493550"/>
    <w:rsid w:val="004B023D"/>
    <w:rsid w:val="004C0E40"/>
    <w:rsid w:val="004D55D8"/>
    <w:rsid w:val="004E4450"/>
    <w:rsid w:val="004F4681"/>
    <w:rsid w:val="004F71B8"/>
    <w:rsid w:val="00522AEC"/>
    <w:rsid w:val="005D7E1A"/>
    <w:rsid w:val="005E15DB"/>
    <w:rsid w:val="005F5E14"/>
    <w:rsid w:val="00635F5E"/>
    <w:rsid w:val="00650C0C"/>
    <w:rsid w:val="00673BF4"/>
    <w:rsid w:val="0067524D"/>
    <w:rsid w:val="00695767"/>
    <w:rsid w:val="006C309D"/>
    <w:rsid w:val="006C4DE6"/>
    <w:rsid w:val="006E4608"/>
    <w:rsid w:val="006F503E"/>
    <w:rsid w:val="006F7371"/>
    <w:rsid w:val="007118CC"/>
    <w:rsid w:val="00716108"/>
    <w:rsid w:val="00721083"/>
    <w:rsid w:val="007214F3"/>
    <w:rsid w:val="00745E6C"/>
    <w:rsid w:val="00752151"/>
    <w:rsid w:val="007546A2"/>
    <w:rsid w:val="0075571C"/>
    <w:rsid w:val="00755BB0"/>
    <w:rsid w:val="007656FD"/>
    <w:rsid w:val="00786B7A"/>
    <w:rsid w:val="007C36D1"/>
    <w:rsid w:val="007E3185"/>
    <w:rsid w:val="0082439F"/>
    <w:rsid w:val="00840317"/>
    <w:rsid w:val="00847D8A"/>
    <w:rsid w:val="0085214F"/>
    <w:rsid w:val="00893C15"/>
    <w:rsid w:val="008A7406"/>
    <w:rsid w:val="008B5E81"/>
    <w:rsid w:val="008C67BC"/>
    <w:rsid w:val="008E6C8A"/>
    <w:rsid w:val="00913300"/>
    <w:rsid w:val="00934CBC"/>
    <w:rsid w:val="00977F41"/>
    <w:rsid w:val="00997344"/>
    <w:rsid w:val="00997A39"/>
    <w:rsid w:val="009E2ADB"/>
    <w:rsid w:val="00A023EF"/>
    <w:rsid w:val="00A30A32"/>
    <w:rsid w:val="00A34502"/>
    <w:rsid w:val="00A56F65"/>
    <w:rsid w:val="00A7078F"/>
    <w:rsid w:val="00A8057A"/>
    <w:rsid w:val="00A93458"/>
    <w:rsid w:val="00AA0125"/>
    <w:rsid w:val="00AB2F81"/>
    <w:rsid w:val="00AB50B1"/>
    <w:rsid w:val="00AD692F"/>
    <w:rsid w:val="00AF53E7"/>
    <w:rsid w:val="00B02D0C"/>
    <w:rsid w:val="00B03FB2"/>
    <w:rsid w:val="00B16BFA"/>
    <w:rsid w:val="00B22E03"/>
    <w:rsid w:val="00B46ECC"/>
    <w:rsid w:val="00B54428"/>
    <w:rsid w:val="00B54FF1"/>
    <w:rsid w:val="00B62725"/>
    <w:rsid w:val="00B9316F"/>
    <w:rsid w:val="00BA6E85"/>
    <w:rsid w:val="00BC1617"/>
    <w:rsid w:val="00BC23EC"/>
    <w:rsid w:val="00BC54B3"/>
    <w:rsid w:val="00BE073A"/>
    <w:rsid w:val="00BE3B4A"/>
    <w:rsid w:val="00C1103B"/>
    <w:rsid w:val="00C12268"/>
    <w:rsid w:val="00C22F0A"/>
    <w:rsid w:val="00C36DD9"/>
    <w:rsid w:val="00C82362"/>
    <w:rsid w:val="00C9667B"/>
    <w:rsid w:val="00CA5C8D"/>
    <w:rsid w:val="00CA6065"/>
    <w:rsid w:val="00CB68F8"/>
    <w:rsid w:val="00CC0395"/>
    <w:rsid w:val="00CE68BF"/>
    <w:rsid w:val="00CE702D"/>
    <w:rsid w:val="00CF29F2"/>
    <w:rsid w:val="00D10775"/>
    <w:rsid w:val="00D10C29"/>
    <w:rsid w:val="00D11EB3"/>
    <w:rsid w:val="00D30B31"/>
    <w:rsid w:val="00D342EE"/>
    <w:rsid w:val="00D40544"/>
    <w:rsid w:val="00D92FD5"/>
    <w:rsid w:val="00DA1631"/>
    <w:rsid w:val="00DB02B6"/>
    <w:rsid w:val="00DB0ED5"/>
    <w:rsid w:val="00DB68FE"/>
    <w:rsid w:val="00DB730C"/>
    <w:rsid w:val="00DC3D4D"/>
    <w:rsid w:val="00DE3D35"/>
    <w:rsid w:val="00E21471"/>
    <w:rsid w:val="00E25B14"/>
    <w:rsid w:val="00E63DAE"/>
    <w:rsid w:val="00E6531B"/>
    <w:rsid w:val="00EA4E61"/>
    <w:rsid w:val="00EE14C2"/>
    <w:rsid w:val="00F050AB"/>
    <w:rsid w:val="00F13719"/>
    <w:rsid w:val="00F17519"/>
    <w:rsid w:val="00F44BBA"/>
    <w:rsid w:val="00F72E8B"/>
    <w:rsid w:val="00F900EC"/>
    <w:rsid w:val="00F94EE5"/>
    <w:rsid w:val="00F973FE"/>
    <w:rsid w:val="00FD1BCB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046DF"/>
  <w15:docId w15:val="{B1CBED07-9FB9-407A-AE40-8597798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83"/>
  </w:style>
  <w:style w:type="paragraph" w:styleId="1">
    <w:name w:val="heading 1"/>
    <w:basedOn w:val="a"/>
    <w:next w:val="a"/>
    <w:link w:val="10"/>
    <w:uiPriority w:val="9"/>
    <w:qFormat/>
    <w:rsid w:val="000812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28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28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8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8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28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28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28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28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1D"/>
  </w:style>
  <w:style w:type="paragraph" w:styleId="a7">
    <w:name w:val="footer"/>
    <w:basedOn w:val="a"/>
    <w:link w:val="a8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1D"/>
  </w:style>
  <w:style w:type="paragraph" w:styleId="a9">
    <w:name w:val="No Spacing"/>
    <w:link w:val="aa"/>
    <w:uiPriority w:val="1"/>
    <w:qFormat/>
    <w:rsid w:val="000C101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C101D"/>
    <w:rPr>
      <w:rFonts w:eastAsiaTheme="minorEastAsia"/>
    </w:rPr>
  </w:style>
  <w:style w:type="paragraph" w:styleId="ab">
    <w:name w:val="List Paragraph"/>
    <w:basedOn w:val="a"/>
    <w:qFormat/>
    <w:rsid w:val="00BC23E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C23E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2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12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">
    <w:name w:val="Table Grid"/>
    <w:basedOn w:val="a1"/>
    <w:uiPriority w:val="59"/>
    <w:rsid w:val="000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1283"/>
    <w:pPr>
      <w:widowControl w:val="0"/>
      <w:shd w:val="clear" w:color="auto" w:fill="FFFFFF"/>
      <w:spacing w:after="720" w:line="264" w:lineRule="exact"/>
      <w:jc w:val="center"/>
    </w:pPr>
    <w:rPr>
      <w:rFonts w:ascii="Book Antiqua" w:eastAsia="Book Antiqua" w:hAnsi="Book Antiqua" w:cs="Book Antiqua"/>
      <w:b/>
      <w:bCs/>
    </w:rPr>
  </w:style>
  <w:style w:type="character" w:customStyle="1" w:styleId="51">
    <w:name w:val="Основной текст (5)_"/>
    <w:basedOn w:val="a0"/>
    <w:link w:val="52"/>
    <w:rsid w:val="0008128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1283"/>
    <w:pPr>
      <w:widowControl w:val="0"/>
      <w:shd w:val="clear" w:color="auto" w:fill="FFFFFF"/>
      <w:spacing w:before="1860"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TOC Heading"/>
    <w:basedOn w:val="1"/>
    <w:next w:val="a"/>
    <w:uiPriority w:val="39"/>
    <w:semiHidden/>
    <w:unhideWhenUsed/>
    <w:qFormat/>
    <w:rsid w:val="0008128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28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1283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81283"/>
    <w:pPr>
      <w:spacing w:after="100"/>
      <w:ind w:left="440"/>
    </w:pPr>
    <w:rPr>
      <w:rFonts w:eastAsiaTheme="minorEastAsia"/>
    </w:rPr>
  </w:style>
  <w:style w:type="character" w:customStyle="1" w:styleId="61">
    <w:name w:val="Основной текст (6)_"/>
    <w:basedOn w:val="a0"/>
    <w:link w:val="6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1283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styleId="43">
    <w:name w:val="toc 4"/>
    <w:basedOn w:val="a"/>
    <w:next w:val="a"/>
    <w:autoRedefine/>
    <w:uiPriority w:val="39"/>
    <w:unhideWhenUsed/>
    <w:rsid w:val="00081283"/>
    <w:pPr>
      <w:shd w:val="clear" w:color="auto" w:fill="FFFFFF" w:themeFill="background1"/>
      <w:tabs>
        <w:tab w:val="right" w:leader="dot" w:pos="9356"/>
      </w:tabs>
      <w:spacing w:after="100"/>
      <w:ind w:left="142"/>
    </w:pPr>
    <w:rPr>
      <w:rFonts w:ascii="Arial" w:hAnsi="Arial" w:cs="Arial"/>
    </w:rPr>
  </w:style>
  <w:style w:type="character" w:customStyle="1" w:styleId="44">
    <w:name w:val="Заголовок №4_"/>
    <w:basedOn w:val="a0"/>
    <w:link w:val="45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5">
    <w:name w:val="Заголовок №4"/>
    <w:basedOn w:val="a"/>
    <w:link w:val="44"/>
    <w:rsid w:val="00081283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character" w:customStyle="1" w:styleId="22">
    <w:name w:val="Основной текст (2)_"/>
    <w:basedOn w:val="a0"/>
    <w:link w:val="23"/>
    <w:rsid w:val="00081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1283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08128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aramond10pt">
    <w:name w:val="Колонтитул + Garamond;10 pt;Курсив"/>
    <w:basedOn w:val="a0"/>
    <w:rsid w:val="0008128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81283"/>
    <w:rPr>
      <w:rFonts w:ascii="Book Antiqua" w:eastAsia="Book Antiqua" w:hAnsi="Book Antiqua" w:cs="Book Antiqua"/>
      <w:b/>
      <w:bCs/>
      <w:sz w:val="44"/>
      <w:szCs w:val="4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81283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081283"/>
    <w:pPr>
      <w:widowControl w:val="0"/>
      <w:shd w:val="clear" w:color="auto" w:fill="FFFFFF"/>
      <w:spacing w:before="2400" w:after="120" w:line="0" w:lineRule="atLeast"/>
      <w:outlineLvl w:val="0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72">
    <w:name w:val="Основной текст (7)"/>
    <w:basedOn w:val="a"/>
    <w:link w:val="71"/>
    <w:rsid w:val="00081283"/>
    <w:pPr>
      <w:widowControl w:val="0"/>
      <w:shd w:val="clear" w:color="auto" w:fill="FFFFFF"/>
      <w:spacing w:after="0" w:line="168" w:lineRule="exact"/>
    </w:pPr>
    <w:rPr>
      <w:rFonts w:ascii="Book Antiqua" w:eastAsia="Book Antiqua" w:hAnsi="Book Antiqua" w:cs="Book Antiqua"/>
      <w:i/>
      <w:iCs/>
      <w:sz w:val="13"/>
      <w:szCs w:val="13"/>
    </w:rPr>
  </w:style>
  <w:style w:type="character" w:customStyle="1" w:styleId="25">
    <w:name w:val="Основной текст (2) + Курсив"/>
    <w:basedOn w:val="22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081283"/>
  </w:style>
  <w:style w:type="character" w:customStyle="1" w:styleId="Exact">
    <w:name w:val="Подпись к картинке Exact"/>
    <w:basedOn w:val="a0"/>
    <w:link w:val="af1"/>
    <w:rsid w:val="00081283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f1">
    <w:name w:val="Подпись к картинке"/>
    <w:basedOn w:val="a"/>
    <w:link w:val="Exact"/>
    <w:rsid w:val="000812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character" w:customStyle="1" w:styleId="2Exact">
    <w:name w:val="Основной текст (2) Exact"/>
    <w:basedOn w:val="a0"/>
    <w:rsid w:val="0008128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081283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1283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character" w:customStyle="1" w:styleId="7Exact">
    <w:name w:val="Основной текст (7) Exact"/>
    <w:basedOn w:val="a0"/>
    <w:rsid w:val="0008128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+ Не курсив Exact"/>
    <w:basedOn w:val="12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styleId="af2">
    <w:name w:val="Strong"/>
    <w:uiPriority w:val="22"/>
    <w:qFormat/>
    <w:rsid w:val="0008128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3">
    <w:name w:val="Title"/>
    <w:basedOn w:val="a"/>
    <w:link w:val="af4"/>
    <w:uiPriority w:val="10"/>
    <w:qFormat/>
    <w:rsid w:val="00081283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sid w:val="00081283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5">
    <w:name w:val="Block Text"/>
    <w:uiPriority w:val="40"/>
    <w:rsid w:val="0008128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6">
    <w:name w:val="Intense Emphasis"/>
    <w:uiPriority w:val="21"/>
    <w:qFormat/>
    <w:rsid w:val="00081283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110">
    <w:name w:val="Основной текст (11)_"/>
    <w:basedOn w:val="a0"/>
    <w:link w:val="111"/>
    <w:rsid w:val="0008128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1283"/>
    <w:pPr>
      <w:widowControl w:val="0"/>
      <w:shd w:val="clear" w:color="auto" w:fill="FFFFFF"/>
      <w:spacing w:before="300"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f7">
    <w:name w:val="Body Text"/>
    <w:basedOn w:val="a"/>
    <w:link w:val="af8"/>
    <w:rsid w:val="00081283"/>
    <w:pPr>
      <w:tabs>
        <w:tab w:val="left" w:pos="9214"/>
      </w:tabs>
      <w:spacing w:after="0"/>
      <w:ind w:right="423"/>
    </w:pPr>
    <w:rPr>
      <w:rFonts w:ascii="Times New Roman" w:eastAsia="Calibri" w:hAnsi="Times New Roman" w:cs="Times New Roman"/>
      <w:b/>
      <w:spacing w:val="-8"/>
      <w:sz w:val="24"/>
    </w:rPr>
  </w:style>
  <w:style w:type="character" w:customStyle="1" w:styleId="af8">
    <w:name w:val="Основной текст Знак"/>
    <w:basedOn w:val="a0"/>
    <w:link w:val="af7"/>
    <w:rsid w:val="00081283"/>
    <w:rPr>
      <w:rFonts w:ascii="Times New Roman" w:eastAsia="Calibri" w:hAnsi="Times New Roman" w:cs="Times New Roman"/>
      <w:b/>
      <w:spacing w:val="-8"/>
      <w:sz w:val="24"/>
    </w:rPr>
  </w:style>
  <w:style w:type="paragraph" w:styleId="af9">
    <w:name w:val="Normal (Web)"/>
    <w:basedOn w:val="a"/>
    <w:uiPriority w:val="99"/>
    <w:unhideWhenUsed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128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1283"/>
  </w:style>
  <w:style w:type="character" w:customStyle="1" w:styleId="afa">
    <w:name w:val="Подпись к таблице"/>
    <w:basedOn w:val="a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b">
    <w:name w:val="caption"/>
    <w:basedOn w:val="a"/>
    <w:next w:val="a"/>
    <w:qFormat/>
    <w:rsid w:val="000812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fc">
    <w:name w:val="Emphasis"/>
    <w:basedOn w:val="a0"/>
    <w:uiPriority w:val="20"/>
    <w:qFormat/>
    <w:rsid w:val="00081283"/>
    <w:rPr>
      <w:i/>
      <w:iCs/>
    </w:rPr>
  </w:style>
  <w:style w:type="paragraph" w:customStyle="1" w:styleId="p19">
    <w:name w:val="p19"/>
    <w:basedOn w:val="a"/>
    <w:rsid w:val="007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673BF4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5176F5B5763EF622F1D99B43E7C6F1F30486A121DB67C1D5F8B0B51D9A29E3DAD849D67553122CRBA3J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20075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E9E435-7624-4623-9969-58ABEA29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Утверждено Решением Правления РА «Строители ТПП РБ»</Company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ДИСЦИПЛИНАРНОЙ КОМИССИИ         РЕГИОНАЛЬНОЙ АССОЦИАЦИИ                              «СТРОИТЕЛИ ТПП РБ»</dc:subject>
  <dc:creator>Протокол №2 от 20.01.2017г. Приложение 2</dc:creator>
  <cp:lastModifiedBy>buhgalter</cp:lastModifiedBy>
  <cp:revision>18</cp:revision>
  <cp:lastPrinted>2018-07-24T02:15:00Z</cp:lastPrinted>
  <dcterms:created xsi:type="dcterms:W3CDTF">2018-07-23T01:50:00Z</dcterms:created>
  <dcterms:modified xsi:type="dcterms:W3CDTF">2018-07-24T06:25:00Z</dcterms:modified>
</cp:coreProperties>
</file>