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86" w:rsidRPr="00F7274D" w:rsidRDefault="00376886" w:rsidP="00F7274D">
      <w:pPr>
        <w:pStyle w:val="a3"/>
        <w:spacing w:before="0"/>
        <w:ind w:left="0" w:firstLine="0"/>
        <w:rPr>
          <w:sz w:val="28"/>
          <w:szCs w:val="28"/>
        </w:rPr>
      </w:pPr>
      <w:bookmarkStart w:id="0" w:name="_GoBack"/>
      <w:bookmarkEnd w:id="0"/>
    </w:p>
    <w:sdt>
      <w:sdtPr>
        <w:rPr>
          <w:rFonts w:ascii="Book Antiqua" w:eastAsiaTheme="majorEastAsia" w:hAnsi="Book Antiqua" w:cs="Book Antiqua"/>
          <w:b/>
          <w:bCs/>
          <w:sz w:val="28"/>
          <w:szCs w:val="28"/>
        </w:rPr>
        <w:id w:val="7578108"/>
        <w:docPartObj>
          <w:docPartGallery w:val="Cover Pages"/>
          <w:docPartUnique/>
        </w:docPartObj>
      </w:sdtPr>
      <w:sdtEndPr/>
      <w:sdtContent>
        <w:p w:rsidR="00EA0F4F" w:rsidRPr="00F7274D" w:rsidRDefault="00EA0F4F" w:rsidP="00F7274D">
          <w:pPr>
            <w:pStyle w:val="ab"/>
            <w:jc w:val="both"/>
            <w:rPr>
              <w:color w:val="002060"/>
              <w:sz w:val="28"/>
              <w:szCs w:val="28"/>
            </w:rPr>
          </w:pPr>
        </w:p>
        <w:p w:rsidR="00EA0F4F" w:rsidRPr="00F7274D"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УТВЕРЖДЕНО</w:t>
          </w:r>
        </w:p>
        <w:p w:rsidR="000E6534"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Решением Общего собрания</w:t>
          </w:r>
        </w:p>
        <w:p w:rsidR="000E6534"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членов Саморегулируемой</w:t>
          </w:r>
        </w:p>
        <w:p w:rsidR="00EA0F4F" w:rsidRPr="00F7274D"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 xml:space="preserve">организации </w:t>
          </w:r>
        </w:p>
        <w:p w:rsidR="00EA0F4F" w:rsidRPr="00F7274D"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 xml:space="preserve">Региональная Ассоциация </w:t>
          </w:r>
        </w:p>
        <w:p w:rsidR="00EA0F4F" w:rsidRPr="00F7274D"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 xml:space="preserve">«Строители ТПП РБ» </w:t>
          </w:r>
        </w:p>
        <w:p w:rsidR="00EA0F4F" w:rsidRPr="00F7274D"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Протокол №</w:t>
          </w:r>
          <w:r w:rsidR="00BD09EF">
            <w:rPr>
              <w:rStyle w:val="a9"/>
              <w:rFonts w:eastAsia="Book Antiqua"/>
              <w:color w:val="auto"/>
              <w:sz w:val="28"/>
              <w:szCs w:val="28"/>
            </w:rPr>
            <w:t xml:space="preserve"> 5</w:t>
          </w:r>
        </w:p>
        <w:p w:rsidR="00EA0F4F" w:rsidRPr="00F7274D" w:rsidRDefault="00EA0F4F" w:rsidP="00F7274D">
          <w:pPr>
            <w:pStyle w:val="60"/>
            <w:shd w:val="clear" w:color="auto" w:fill="auto"/>
            <w:spacing w:before="0" w:line="240" w:lineRule="auto"/>
            <w:ind w:left="5760"/>
            <w:jc w:val="both"/>
            <w:rPr>
              <w:rStyle w:val="a9"/>
              <w:rFonts w:eastAsia="Book Antiqua"/>
              <w:color w:val="auto"/>
              <w:sz w:val="28"/>
              <w:szCs w:val="28"/>
            </w:rPr>
          </w:pPr>
          <w:r w:rsidRPr="00F7274D">
            <w:rPr>
              <w:rStyle w:val="a9"/>
              <w:rFonts w:eastAsia="Book Antiqua"/>
              <w:color w:val="auto"/>
              <w:sz w:val="28"/>
              <w:szCs w:val="28"/>
            </w:rPr>
            <w:t xml:space="preserve">от </w:t>
          </w:r>
          <w:r w:rsidR="00BD09EF">
            <w:rPr>
              <w:rStyle w:val="a9"/>
              <w:rFonts w:eastAsia="Book Antiqua"/>
              <w:color w:val="auto"/>
              <w:sz w:val="28"/>
              <w:szCs w:val="28"/>
            </w:rPr>
            <w:t xml:space="preserve">26 </w:t>
          </w:r>
          <w:r w:rsidRPr="00F7274D">
            <w:rPr>
              <w:rStyle w:val="a9"/>
              <w:rFonts w:eastAsia="Book Antiqua"/>
              <w:color w:val="auto"/>
              <w:sz w:val="28"/>
              <w:szCs w:val="28"/>
            </w:rPr>
            <w:t>февраля 2018г.</w:t>
          </w:r>
        </w:p>
        <w:p w:rsidR="00EA0F4F" w:rsidRPr="00F7274D" w:rsidRDefault="00EA0F4F" w:rsidP="00F7274D">
          <w:pPr>
            <w:ind w:firstLine="720"/>
            <w:jc w:val="both"/>
            <w:rPr>
              <w:sz w:val="28"/>
              <w:szCs w:val="28"/>
            </w:rPr>
          </w:pPr>
        </w:p>
        <w:p w:rsidR="00EA0F4F" w:rsidRPr="00F7274D" w:rsidRDefault="00EA0F4F" w:rsidP="00F7274D">
          <w:pPr>
            <w:ind w:firstLine="720"/>
            <w:jc w:val="both"/>
            <w:rPr>
              <w:rFonts w:eastAsiaTheme="minorHAnsi"/>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0E6534">
          <w:pPr>
            <w:jc w:val="center"/>
            <w:rPr>
              <w:sz w:val="28"/>
              <w:szCs w:val="28"/>
            </w:rPr>
          </w:pPr>
        </w:p>
        <w:p w:rsidR="00EA0F4F" w:rsidRPr="00F7274D" w:rsidRDefault="00EA0F4F" w:rsidP="000E6534">
          <w:pPr>
            <w:jc w:val="center"/>
            <w:rPr>
              <w:b/>
              <w:sz w:val="28"/>
              <w:szCs w:val="28"/>
            </w:rPr>
          </w:pPr>
          <w:r w:rsidRPr="00F7274D">
            <w:rPr>
              <w:b/>
              <w:sz w:val="28"/>
              <w:szCs w:val="28"/>
            </w:rPr>
            <w:t>ПОЛОЖЕНИЕ</w:t>
          </w:r>
        </w:p>
        <w:p w:rsidR="00EA0F4F" w:rsidRPr="00F7274D" w:rsidRDefault="00EA0F4F" w:rsidP="000E6534">
          <w:pPr>
            <w:pStyle w:val="60"/>
            <w:shd w:val="clear" w:color="auto" w:fill="auto"/>
            <w:spacing w:before="0" w:line="240" w:lineRule="auto"/>
            <w:rPr>
              <w:rStyle w:val="a9"/>
              <w:rFonts w:eastAsia="Book Antiqua"/>
              <w:b/>
              <w:color w:val="auto"/>
              <w:sz w:val="28"/>
              <w:szCs w:val="28"/>
            </w:rPr>
          </w:pPr>
          <w:r w:rsidRPr="00F7274D">
            <w:rPr>
              <w:rFonts w:ascii="Times New Roman" w:hAnsi="Times New Roman" w:cs="Times New Roman"/>
              <w:sz w:val="28"/>
              <w:szCs w:val="28"/>
              <w:lang w:val="ru-RU"/>
            </w:rPr>
            <w:t xml:space="preserve">«Об общем собрании </w:t>
          </w:r>
          <w:r w:rsidRPr="00F7274D">
            <w:rPr>
              <w:rStyle w:val="a9"/>
              <w:rFonts w:eastAsia="Book Antiqua"/>
              <w:b/>
              <w:color w:val="auto"/>
              <w:sz w:val="28"/>
              <w:szCs w:val="28"/>
            </w:rPr>
            <w:t>Саморегулируемой организации</w:t>
          </w:r>
        </w:p>
        <w:p w:rsidR="00EA0F4F" w:rsidRPr="00F7274D" w:rsidRDefault="00EA0F4F" w:rsidP="000E6534">
          <w:pPr>
            <w:pStyle w:val="60"/>
            <w:shd w:val="clear" w:color="auto" w:fill="auto"/>
            <w:spacing w:before="0" w:line="240" w:lineRule="auto"/>
            <w:rPr>
              <w:rStyle w:val="a9"/>
              <w:rFonts w:eastAsia="Book Antiqua"/>
              <w:b/>
              <w:color w:val="auto"/>
              <w:sz w:val="28"/>
              <w:szCs w:val="28"/>
            </w:rPr>
          </w:pPr>
          <w:r w:rsidRPr="00F7274D">
            <w:rPr>
              <w:rStyle w:val="a9"/>
              <w:rFonts w:eastAsia="Book Antiqua"/>
              <w:b/>
              <w:color w:val="auto"/>
              <w:sz w:val="28"/>
              <w:szCs w:val="28"/>
            </w:rPr>
            <w:t>Региональная Ассоциация «Строители ТПП РБ»</w:t>
          </w:r>
        </w:p>
        <w:p w:rsidR="00EA0F4F" w:rsidRPr="00F7274D" w:rsidRDefault="00EA0F4F" w:rsidP="000E6534">
          <w:pPr>
            <w:jc w:val="center"/>
            <w:rPr>
              <w:rFonts w:eastAsiaTheme="minorHAnsi"/>
              <w:b/>
              <w:sz w:val="28"/>
              <w:szCs w:val="28"/>
            </w:rPr>
          </w:pPr>
        </w:p>
        <w:p w:rsidR="00EA0F4F" w:rsidRPr="00F7274D" w:rsidRDefault="00EA0F4F" w:rsidP="00F7274D">
          <w:pPr>
            <w:jc w:val="both"/>
            <w:rPr>
              <w:b/>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F7274D">
          <w:pPr>
            <w:jc w:val="both"/>
            <w:rPr>
              <w:sz w:val="28"/>
              <w:szCs w:val="28"/>
            </w:rPr>
          </w:pPr>
        </w:p>
        <w:p w:rsidR="00EA0F4F" w:rsidRPr="00F7274D" w:rsidRDefault="00EA0F4F" w:rsidP="000E6534">
          <w:pPr>
            <w:jc w:val="center"/>
            <w:rPr>
              <w:sz w:val="28"/>
              <w:szCs w:val="28"/>
            </w:rPr>
          </w:pPr>
          <w:r w:rsidRPr="00F7274D">
            <w:rPr>
              <w:sz w:val="28"/>
              <w:szCs w:val="28"/>
            </w:rPr>
            <w:t>Улан-Удэ, 2018</w:t>
          </w:r>
        </w:p>
        <w:p w:rsidR="00EA0F4F" w:rsidRPr="00F7274D" w:rsidRDefault="00400E48" w:rsidP="00F7274D">
          <w:pPr>
            <w:pStyle w:val="60"/>
            <w:spacing w:before="0" w:line="240" w:lineRule="auto"/>
            <w:jc w:val="both"/>
            <w:rPr>
              <w:rFonts w:ascii="Times New Roman" w:eastAsiaTheme="majorEastAsia" w:hAnsi="Times New Roman" w:cs="Times New Roman"/>
              <w:sz w:val="28"/>
              <w:szCs w:val="28"/>
            </w:rPr>
          </w:pPr>
        </w:p>
      </w:sdtContent>
    </w:sdt>
    <w:p w:rsidR="00376886" w:rsidRPr="00F7274D" w:rsidRDefault="00376886" w:rsidP="000E6534">
      <w:pPr>
        <w:pStyle w:val="a3"/>
        <w:spacing w:before="0"/>
        <w:ind w:left="0" w:firstLine="0"/>
        <w:jc w:val="center"/>
        <w:rPr>
          <w:sz w:val="28"/>
          <w:szCs w:val="28"/>
        </w:rPr>
      </w:pPr>
    </w:p>
    <w:p w:rsidR="00376886" w:rsidRPr="00F7274D" w:rsidRDefault="00F05754" w:rsidP="000E6534">
      <w:pPr>
        <w:jc w:val="center"/>
        <w:rPr>
          <w:b/>
          <w:sz w:val="28"/>
          <w:szCs w:val="28"/>
        </w:rPr>
      </w:pPr>
      <w:r w:rsidRPr="00F7274D">
        <w:rPr>
          <w:b/>
          <w:sz w:val="28"/>
          <w:szCs w:val="28"/>
        </w:rPr>
        <w:t>СОДЕРЖАНИЕ</w:t>
      </w:r>
    </w:p>
    <w:p w:rsidR="002922DD" w:rsidRPr="00F7274D" w:rsidRDefault="002922DD" w:rsidP="00F7274D">
      <w:pPr>
        <w:jc w:val="both"/>
        <w:rPr>
          <w:b/>
          <w:sz w:val="28"/>
          <w:szCs w:val="28"/>
        </w:rPr>
      </w:pPr>
    </w:p>
    <w:p w:rsidR="000E6534" w:rsidRPr="00F7274D" w:rsidRDefault="00400E48" w:rsidP="008060D6">
      <w:pPr>
        <w:pStyle w:val="10"/>
        <w:numPr>
          <w:ilvl w:val="0"/>
          <w:numId w:val="20"/>
        </w:numPr>
        <w:tabs>
          <w:tab w:val="left" w:pos="643"/>
          <w:tab w:val="right" w:leader="dot" w:pos="9781"/>
        </w:tabs>
        <w:spacing w:before="0"/>
        <w:ind w:left="0" w:firstLine="426"/>
        <w:jc w:val="both"/>
        <w:rPr>
          <w:rFonts w:ascii="Times New Roman" w:hAnsi="Times New Roman" w:cs="Times New Roman"/>
          <w:sz w:val="28"/>
          <w:szCs w:val="28"/>
        </w:rPr>
      </w:pPr>
      <w:hyperlink w:anchor="_bookmark0" w:history="1">
        <w:r w:rsidR="000E6534" w:rsidRPr="00F7274D">
          <w:rPr>
            <w:rFonts w:ascii="Times New Roman" w:hAnsi="Times New Roman" w:cs="Times New Roman"/>
            <w:sz w:val="28"/>
            <w:szCs w:val="28"/>
          </w:rPr>
          <w:t>НАЗНАЧЕНИЕ И ОБЛАСТЬ</w:t>
        </w:r>
        <w:r w:rsidR="000E6534" w:rsidRPr="00F7274D">
          <w:rPr>
            <w:rFonts w:ascii="Times New Roman" w:hAnsi="Times New Roman" w:cs="Times New Roman"/>
            <w:spacing w:val="-4"/>
            <w:sz w:val="28"/>
            <w:szCs w:val="28"/>
          </w:rPr>
          <w:t xml:space="preserve"> </w:t>
        </w:r>
        <w:r w:rsidR="000E6534" w:rsidRPr="00F7274D">
          <w:rPr>
            <w:rFonts w:ascii="Times New Roman" w:hAnsi="Times New Roman" w:cs="Times New Roman"/>
            <w:sz w:val="28"/>
            <w:szCs w:val="28"/>
          </w:rPr>
          <w:t>ПРИМЕНЕНИЯ</w:t>
        </w:r>
        <w:r w:rsidR="000E6534" w:rsidRPr="00F7274D">
          <w:rPr>
            <w:rFonts w:ascii="Times New Roman" w:hAnsi="Times New Roman" w:cs="Times New Roman"/>
            <w:spacing w:val="1"/>
            <w:sz w:val="28"/>
            <w:szCs w:val="28"/>
          </w:rPr>
          <w:t xml:space="preserve"> </w:t>
        </w:r>
        <w:r w:rsidR="000E6534" w:rsidRPr="00F7274D">
          <w:rPr>
            <w:rFonts w:ascii="Times New Roman" w:hAnsi="Times New Roman" w:cs="Times New Roman"/>
            <w:sz w:val="28"/>
            <w:szCs w:val="28"/>
          </w:rPr>
          <w:t>ДОКУМЕНТА</w:t>
        </w:r>
        <w:r w:rsidR="000E6534" w:rsidRPr="00F7274D">
          <w:rPr>
            <w:rFonts w:ascii="Times New Roman" w:hAnsi="Times New Roman" w:cs="Times New Roman"/>
            <w:sz w:val="28"/>
            <w:szCs w:val="28"/>
          </w:rPr>
          <w:tab/>
          <w:t>3</w:t>
        </w:r>
      </w:hyperlink>
    </w:p>
    <w:p w:rsidR="000E6534" w:rsidRPr="00F7274D" w:rsidRDefault="00400E48" w:rsidP="008060D6">
      <w:pPr>
        <w:pStyle w:val="10"/>
        <w:numPr>
          <w:ilvl w:val="0"/>
          <w:numId w:val="20"/>
        </w:numPr>
        <w:tabs>
          <w:tab w:val="left" w:pos="641"/>
          <w:tab w:val="right" w:leader="dot" w:pos="9781"/>
        </w:tabs>
        <w:spacing w:before="0"/>
        <w:ind w:left="0" w:firstLine="426"/>
        <w:jc w:val="both"/>
        <w:rPr>
          <w:rFonts w:ascii="Times New Roman" w:hAnsi="Times New Roman" w:cs="Times New Roman"/>
          <w:sz w:val="28"/>
          <w:szCs w:val="28"/>
        </w:rPr>
      </w:pPr>
      <w:hyperlink w:anchor="_bookmark1" w:history="1">
        <w:r w:rsidR="000E6534" w:rsidRPr="00F7274D">
          <w:rPr>
            <w:rFonts w:ascii="Times New Roman" w:hAnsi="Times New Roman" w:cs="Times New Roman"/>
            <w:sz w:val="28"/>
            <w:szCs w:val="28"/>
          </w:rPr>
          <w:t>ТЕРМИНЫ, ОПРЕДЕЛЕНИЯ И СОКРАЩЕНИЯ</w:t>
        </w:r>
        <w:r w:rsidR="000E6534" w:rsidRPr="00F7274D">
          <w:rPr>
            <w:rFonts w:ascii="Times New Roman" w:hAnsi="Times New Roman" w:cs="Times New Roman"/>
            <w:sz w:val="28"/>
            <w:szCs w:val="28"/>
          </w:rPr>
          <w:tab/>
          <w:t>3</w:t>
        </w:r>
      </w:hyperlink>
    </w:p>
    <w:p w:rsidR="000E6534" w:rsidRPr="00F7274D" w:rsidRDefault="00400E48" w:rsidP="008060D6">
      <w:pPr>
        <w:pStyle w:val="10"/>
        <w:numPr>
          <w:ilvl w:val="0"/>
          <w:numId w:val="20"/>
        </w:numPr>
        <w:tabs>
          <w:tab w:val="left" w:pos="643"/>
          <w:tab w:val="right" w:leader="dot" w:pos="9781"/>
        </w:tabs>
        <w:spacing w:before="0"/>
        <w:ind w:left="0" w:firstLine="426"/>
        <w:jc w:val="both"/>
        <w:rPr>
          <w:rFonts w:ascii="Times New Roman" w:hAnsi="Times New Roman" w:cs="Times New Roman"/>
          <w:sz w:val="28"/>
          <w:szCs w:val="28"/>
        </w:rPr>
      </w:pPr>
      <w:hyperlink w:anchor="_bookmark2" w:history="1">
        <w:r w:rsidR="000E6534" w:rsidRPr="00F7274D">
          <w:rPr>
            <w:rFonts w:ascii="Times New Roman" w:hAnsi="Times New Roman" w:cs="Times New Roman"/>
            <w:sz w:val="28"/>
            <w:szCs w:val="28"/>
          </w:rPr>
          <w:t>НОРМАТИВНЫЕ</w:t>
        </w:r>
        <w:r w:rsidR="000E6534" w:rsidRPr="00F7274D">
          <w:rPr>
            <w:rFonts w:ascii="Times New Roman" w:hAnsi="Times New Roman" w:cs="Times New Roman"/>
            <w:spacing w:val="-1"/>
            <w:sz w:val="28"/>
            <w:szCs w:val="28"/>
          </w:rPr>
          <w:t xml:space="preserve"> </w:t>
        </w:r>
        <w:r w:rsidR="000E6534" w:rsidRPr="00F7274D">
          <w:rPr>
            <w:rFonts w:ascii="Times New Roman" w:hAnsi="Times New Roman" w:cs="Times New Roman"/>
            <w:sz w:val="28"/>
            <w:szCs w:val="28"/>
          </w:rPr>
          <w:t>ДОКУМЕНТЫ</w:t>
        </w:r>
        <w:r w:rsidR="000E6534" w:rsidRPr="00F7274D">
          <w:rPr>
            <w:rFonts w:ascii="Times New Roman" w:hAnsi="Times New Roman" w:cs="Times New Roman"/>
            <w:sz w:val="28"/>
            <w:szCs w:val="28"/>
          </w:rPr>
          <w:tab/>
          <w:t>3</w:t>
        </w:r>
      </w:hyperlink>
    </w:p>
    <w:p w:rsidR="000E6534" w:rsidRPr="00F7274D" w:rsidRDefault="00400E48" w:rsidP="008060D6">
      <w:pPr>
        <w:pStyle w:val="10"/>
        <w:numPr>
          <w:ilvl w:val="0"/>
          <w:numId w:val="20"/>
        </w:numPr>
        <w:tabs>
          <w:tab w:val="left" w:pos="641"/>
          <w:tab w:val="right" w:leader="dot" w:pos="9781"/>
        </w:tabs>
        <w:spacing w:before="0"/>
        <w:ind w:left="0" w:firstLine="426"/>
        <w:jc w:val="both"/>
        <w:rPr>
          <w:rFonts w:ascii="Times New Roman" w:hAnsi="Times New Roman" w:cs="Times New Roman"/>
          <w:sz w:val="28"/>
          <w:szCs w:val="28"/>
        </w:rPr>
      </w:pPr>
      <w:hyperlink w:anchor="_bookmark3" w:history="1">
        <w:r w:rsidR="000E6534" w:rsidRPr="00F7274D">
          <w:rPr>
            <w:rFonts w:ascii="Times New Roman" w:hAnsi="Times New Roman" w:cs="Times New Roman"/>
            <w:sz w:val="28"/>
            <w:szCs w:val="28"/>
          </w:rPr>
          <w:t>ОБЩИЕ</w:t>
        </w:r>
        <w:r w:rsidR="000E6534" w:rsidRPr="00F7274D">
          <w:rPr>
            <w:rFonts w:ascii="Times New Roman" w:hAnsi="Times New Roman" w:cs="Times New Roman"/>
            <w:spacing w:val="-2"/>
            <w:sz w:val="28"/>
            <w:szCs w:val="28"/>
          </w:rPr>
          <w:t xml:space="preserve"> </w:t>
        </w:r>
        <w:r w:rsidR="000E6534" w:rsidRPr="00F7274D">
          <w:rPr>
            <w:rFonts w:ascii="Times New Roman" w:hAnsi="Times New Roman" w:cs="Times New Roman"/>
            <w:sz w:val="28"/>
            <w:szCs w:val="28"/>
          </w:rPr>
          <w:t>ПОЛОЖЕНИЯ</w:t>
        </w:r>
        <w:r w:rsidR="000E6534" w:rsidRPr="00F7274D">
          <w:rPr>
            <w:rFonts w:ascii="Times New Roman" w:hAnsi="Times New Roman" w:cs="Times New Roman"/>
            <w:sz w:val="28"/>
            <w:szCs w:val="28"/>
          </w:rPr>
          <w:tab/>
          <w:t>3</w:t>
        </w:r>
      </w:hyperlink>
    </w:p>
    <w:p w:rsidR="000E6534" w:rsidRPr="00F7274D" w:rsidRDefault="00400E48" w:rsidP="008060D6">
      <w:pPr>
        <w:pStyle w:val="10"/>
        <w:numPr>
          <w:ilvl w:val="0"/>
          <w:numId w:val="20"/>
        </w:numPr>
        <w:tabs>
          <w:tab w:val="left" w:pos="641"/>
          <w:tab w:val="right" w:leader="dot" w:pos="9781"/>
        </w:tabs>
        <w:spacing w:before="0"/>
        <w:ind w:left="0" w:firstLine="426"/>
        <w:jc w:val="both"/>
        <w:rPr>
          <w:rFonts w:ascii="Times New Roman" w:hAnsi="Times New Roman" w:cs="Times New Roman"/>
          <w:sz w:val="28"/>
          <w:szCs w:val="28"/>
        </w:rPr>
      </w:pPr>
      <w:hyperlink w:anchor="_bookmark4" w:history="1">
        <w:r w:rsidR="000E6534" w:rsidRPr="00F7274D">
          <w:rPr>
            <w:rFonts w:ascii="Times New Roman" w:hAnsi="Times New Roman" w:cs="Times New Roman"/>
            <w:sz w:val="28"/>
            <w:szCs w:val="28"/>
          </w:rPr>
          <w:t>КОМПЕТЕНЦИЯ</w:t>
        </w:r>
        <w:r w:rsidR="000E6534" w:rsidRPr="00F7274D">
          <w:rPr>
            <w:rFonts w:ascii="Times New Roman" w:hAnsi="Times New Roman" w:cs="Times New Roman"/>
            <w:spacing w:val="-4"/>
            <w:sz w:val="28"/>
            <w:szCs w:val="28"/>
          </w:rPr>
          <w:t xml:space="preserve"> </w:t>
        </w:r>
        <w:r w:rsidR="000E6534" w:rsidRPr="00F7274D">
          <w:rPr>
            <w:rFonts w:ascii="Times New Roman" w:hAnsi="Times New Roman" w:cs="Times New Roman"/>
            <w:sz w:val="28"/>
            <w:szCs w:val="28"/>
          </w:rPr>
          <w:t>ОБЩЕГО</w:t>
        </w:r>
        <w:r w:rsidR="000E6534" w:rsidRPr="00F7274D">
          <w:rPr>
            <w:rFonts w:ascii="Times New Roman" w:hAnsi="Times New Roman" w:cs="Times New Roman"/>
            <w:spacing w:val="2"/>
            <w:sz w:val="28"/>
            <w:szCs w:val="28"/>
          </w:rPr>
          <w:t xml:space="preserve"> </w:t>
        </w:r>
        <w:r w:rsidR="000E6534" w:rsidRPr="00F7274D">
          <w:rPr>
            <w:rFonts w:ascii="Times New Roman" w:hAnsi="Times New Roman" w:cs="Times New Roman"/>
            <w:sz w:val="28"/>
            <w:szCs w:val="28"/>
          </w:rPr>
          <w:t>СОБРАНИЯ</w:t>
        </w:r>
        <w:r w:rsidR="000E6534" w:rsidRPr="00F7274D">
          <w:rPr>
            <w:rFonts w:ascii="Times New Roman" w:hAnsi="Times New Roman" w:cs="Times New Roman"/>
            <w:sz w:val="28"/>
            <w:szCs w:val="28"/>
          </w:rPr>
          <w:tab/>
        </w:r>
        <w:r w:rsidR="00B22F00">
          <w:rPr>
            <w:rFonts w:ascii="Times New Roman" w:hAnsi="Times New Roman" w:cs="Times New Roman"/>
            <w:sz w:val="28"/>
            <w:szCs w:val="28"/>
          </w:rPr>
          <w:t>3</w:t>
        </w:r>
      </w:hyperlink>
    </w:p>
    <w:p w:rsidR="000E6534" w:rsidRPr="00F7274D" w:rsidRDefault="00400E48" w:rsidP="008060D6">
      <w:pPr>
        <w:pStyle w:val="10"/>
        <w:numPr>
          <w:ilvl w:val="0"/>
          <w:numId w:val="20"/>
        </w:numPr>
        <w:tabs>
          <w:tab w:val="left" w:pos="643"/>
          <w:tab w:val="right" w:leader="dot" w:pos="9781"/>
        </w:tabs>
        <w:spacing w:before="0"/>
        <w:ind w:left="0" w:firstLine="426"/>
        <w:jc w:val="both"/>
        <w:rPr>
          <w:rFonts w:ascii="Times New Roman" w:hAnsi="Times New Roman" w:cs="Times New Roman"/>
          <w:sz w:val="28"/>
          <w:szCs w:val="28"/>
        </w:rPr>
      </w:pPr>
      <w:hyperlink w:anchor="_bookmark5" w:history="1">
        <w:r w:rsidR="000E6534" w:rsidRPr="00F7274D">
          <w:rPr>
            <w:rFonts w:ascii="Times New Roman" w:hAnsi="Times New Roman" w:cs="Times New Roman"/>
            <w:sz w:val="28"/>
            <w:szCs w:val="28"/>
          </w:rPr>
          <w:t>ПОРЯДОК УЧАСТИЯ В</w:t>
        </w:r>
        <w:r w:rsidR="000E6534" w:rsidRPr="00F7274D">
          <w:rPr>
            <w:rFonts w:ascii="Times New Roman" w:hAnsi="Times New Roman" w:cs="Times New Roman"/>
            <w:spacing w:val="-3"/>
            <w:sz w:val="28"/>
            <w:szCs w:val="28"/>
          </w:rPr>
          <w:t xml:space="preserve"> </w:t>
        </w:r>
        <w:r w:rsidR="000E6534" w:rsidRPr="00F7274D">
          <w:rPr>
            <w:rFonts w:ascii="Times New Roman" w:hAnsi="Times New Roman" w:cs="Times New Roman"/>
            <w:sz w:val="28"/>
            <w:szCs w:val="28"/>
          </w:rPr>
          <w:t>ОБЩЕМ</w:t>
        </w:r>
        <w:r w:rsidR="000E6534" w:rsidRPr="00F7274D">
          <w:rPr>
            <w:rFonts w:ascii="Times New Roman" w:hAnsi="Times New Roman" w:cs="Times New Roman"/>
            <w:spacing w:val="-3"/>
            <w:sz w:val="28"/>
            <w:szCs w:val="28"/>
          </w:rPr>
          <w:t xml:space="preserve"> </w:t>
        </w:r>
        <w:r w:rsidR="000E6534" w:rsidRPr="00F7274D">
          <w:rPr>
            <w:rFonts w:ascii="Times New Roman" w:hAnsi="Times New Roman" w:cs="Times New Roman"/>
            <w:sz w:val="28"/>
            <w:szCs w:val="28"/>
          </w:rPr>
          <w:t>СОБРАНИИ</w:t>
        </w:r>
        <w:r w:rsidR="000E6534" w:rsidRPr="00F7274D">
          <w:rPr>
            <w:rFonts w:ascii="Times New Roman" w:hAnsi="Times New Roman" w:cs="Times New Roman"/>
            <w:sz w:val="28"/>
            <w:szCs w:val="28"/>
          </w:rPr>
          <w:tab/>
          <w:t>6</w:t>
        </w:r>
      </w:hyperlink>
    </w:p>
    <w:p w:rsidR="000E6534" w:rsidRPr="00F7274D" w:rsidRDefault="00400E48" w:rsidP="008060D6">
      <w:pPr>
        <w:pStyle w:val="10"/>
        <w:numPr>
          <w:ilvl w:val="0"/>
          <w:numId w:val="20"/>
        </w:numPr>
        <w:tabs>
          <w:tab w:val="left" w:pos="643"/>
          <w:tab w:val="right" w:leader="dot" w:pos="9639"/>
        </w:tabs>
        <w:spacing w:before="0"/>
        <w:ind w:left="709" w:hanging="283"/>
        <w:jc w:val="both"/>
        <w:rPr>
          <w:rFonts w:ascii="Times New Roman" w:hAnsi="Times New Roman" w:cs="Times New Roman"/>
          <w:sz w:val="28"/>
          <w:szCs w:val="28"/>
        </w:rPr>
      </w:pPr>
      <w:hyperlink w:anchor="_bookmark6" w:history="1">
        <w:r w:rsidR="000E6534" w:rsidRPr="00F7274D">
          <w:rPr>
            <w:rFonts w:ascii="Times New Roman" w:hAnsi="Times New Roman" w:cs="Times New Roman"/>
            <w:sz w:val="28"/>
            <w:szCs w:val="28"/>
          </w:rPr>
          <w:t xml:space="preserve">ВИДЫ ОБЩЕГО СОБРАНИЯ, ПОРЯДОК ВНЕСЕНИЯ ВОПРОСОВ </w:t>
        </w:r>
        <w:r w:rsidR="000E6534">
          <w:rPr>
            <w:rFonts w:ascii="Times New Roman" w:hAnsi="Times New Roman" w:cs="Times New Roman"/>
            <w:spacing w:val="-13"/>
            <w:sz w:val="28"/>
            <w:szCs w:val="28"/>
          </w:rPr>
          <w:t xml:space="preserve"> В </w:t>
        </w:r>
        <w:r w:rsidR="000E6534" w:rsidRPr="00F7274D">
          <w:rPr>
            <w:rFonts w:ascii="Times New Roman" w:hAnsi="Times New Roman" w:cs="Times New Roman"/>
            <w:sz w:val="28"/>
            <w:szCs w:val="28"/>
          </w:rPr>
          <w:t>ПОВЕСТКУ</w:t>
        </w:r>
        <w:r w:rsidR="000E6534" w:rsidRPr="00F7274D">
          <w:rPr>
            <w:rFonts w:ascii="Times New Roman" w:hAnsi="Times New Roman" w:cs="Times New Roman"/>
            <w:spacing w:val="-3"/>
            <w:sz w:val="28"/>
            <w:szCs w:val="28"/>
          </w:rPr>
          <w:t xml:space="preserve"> </w:t>
        </w:r>
        <w:r w:rsidR="008060D6">
          <w:rPr>
            <w:rFonts w:ascii="Times New Roman" w:hAnsi="Times New Roman" w:cs="Times New Roman"/>
            <w:sz w:val="28"/>
            <w:szCs w:val="28"/>
          </w:rPr>
          <w:t>ДНЯ…………………………………………………...………….</w:t>
        </w:r>
        <w:r w:rsidR="000E6534" w:rsidRPr="00F7274D">
          <w:rPr>
            <w:rFonts w:ascii="Times New Roman" w:hAnsi="Times New Roman" w:cs="Times New Roman"/>
            <w:sz w:val="28"/>
            <w:szCs w:val="28"/>
          </w:rPr>
          <w:t>7</w:t>
        </w:r>
      </w:hyperlink>
    </w:p>
    <w:p w:rsidR="000E6534" w:rsidRPr="00F7274D" w:rsidRDefault="00400E48" w:rsidP="008060D6">
      <w:pPr>
        <w:pStyle w:val="10"/>
        <w:numPr>
          <w:ilvl w:val="0"/>
          <w:numId w:val="20"/>
        </w:numPr>
        <w:tabs>
          <w:tab w:val="left" w:pos="643"/>
          <w:tab w:val="right" w:leader="dot" w:pos="9781"/>
        </w:tabs>
        <w:spacing w:before="0"/>
        <w:ind w:left="0" w:firstLine="426"/>
        <w:jc w:val="both"/>
        <w:rPr>
          <w:rFonts w:ascii="Times New Roman" w:hAnsi="Times New Roman" w:cs="Times New Roman"/>
          <w:sz w:val="28"/>
          <w:szCs w:val="28"/>
        </w:rPr>
      </w:pPr>
      <w:hyperlink w:anchor="_bookmark7" w:history="1">
        <w:r w:rsidR="000E6534" w:rsidRPr="00F7274D">
          <w:rPr>
            <w:rFonts w:ascii="Times New Roman" w:hAnsi="Times New Roman" w:cs="Times New Roman"/>
            <w:sz w:val="28"/>
            <w:szCs w:val="28"/>
          </w:rPr>
          <w:t>ПОРЯДОК СОЗЫВА</w:t>
        </w:r>
        <w:r w:rsidR="000E6534" w:rsidRPr="00F7274D">
          <w:rPr>
            <w:rFonts w:ascii="Times New Roman" w:hAnsi="Times New Roman" w:cs="Times New Roman"/>
            <w:spacing w:val="-2"/>
            <w:sz w:val="28"/>
            <w:szCs w:val="28"/>
          </w:rPr>
          <w:t xml:space="preserve"> </w:t>
        </w:r>
        <w:r w:rsidR="000E6534" w:rsidRPr="00F7274D">
          <w:rPr>
            <w:rFonts w:ascii="Times New Roman" w:hAnsi="Times New Roman" w:cs="Times New Roman"/>
            <w:sz w:val="28"/>
            <w:szCs w:val="28"/>
          </w:rPr>
          <w:t>ОБЩЕГО СОБРАНИЯ</w:t>
        </w:r>
        <w:r w:rsidR="000E6534" w:rsidRPr="00F7274D">
          <w:rPr>
            <w:rFonts w:ascii="Times New Roman" w:hAnsi="Times New Roman" w:cs="Times New Roman"/>
            <w:sz w:val="28"/>
            <w:szCs w:val="28"/>
          </w:rPr>
          <w:tab/>
        </w:r>
        <w:r w:rsidR="008060D6">
          <w:rPr>
            <w:rFonts w:ascii="Times New Roman" w:hAnsi="Times New Roman" w:cs="Times New Roman"/>
            <w:sz w:val="28"/>
            <w:szCs w:val="28"/>
          </w:rPr>
          <w:t>..</w:t>
        </w:r>
        <w:r w:rsidR="000E6534" w:rsidRPr="00F7274D">
          <w:rPr>
            <w:rFonts w:ascii="Times New Roman" w:hAnsi="Times New Roman" w:cs="Times New Roman"/>
            <w:sz w:val="28"/>
            <w:szCs w:val="28"/>
          </w:rPr>
          <w:t>9</w:t>
        </w:r>
      </w:hyperlink>
    </w:p>
    <w:p w:rsidR="000E6534" w:rsidRPr="00F7274D" w:rsidRDefault="00400E48" w:rsidP="008060D6">
      <w:pPr>
        <w:pStyle w:val="10"/>
        <w:numPr>
          <w:ilvl w:val="0"/>
          <w:numId w:val="20"/>
        </w:numPr>
        <w:tabs>
          <w:tab w:val="left" w:pos="641"/>
          <w:tab w:val="right" w:leader="dot" w:pos="9781"/>
        </w:tabs>
        <w:spacing w:before="0"/>
        <w:ind w:left="0" w:firstLine="426"/>
        <w:jc w:val="both"/>
        <w:rPr>
          <w:rFonts w:ascii="Times New Roman" w:hAnsi="Times New Roman" w:cs="Times New Roman"/>
          <w:sz w:val="28"/>
          <w:szCs w:val="28"/>
        </w:rPr>
      </w:pPr>
      <w:hyperlink w:anchor="_bookmark8" w:history="1">
        <w:r w:rsidR="000E6534" w:rsidRPr="00F7274D">
          <w:rPr>
            <w:rFonts w:ascii="Times New Roman" w:hAnsi="Times New Roman" w:cs="Times New Roman"/>
            <w:sz w:val="28"/>
            <w:szCs w:val="28"/>
          </w:rPr>
          <w:t>КВОРУМ</w:t>
        </w:r>
        <w:r w:rsidR="000E6534" w:rsidRPr="00F7274D">
          <w:rPr>
            <w:rFonts w:ascii="Times New Roman" w:hAnsi="Times New Roman" w:cs="Times New Roman"/>
            <w:spacing w:val="-4"/>
            <w:sz w:val="28"/>
            <w:szCs w:val="28"/>
          </w:rPr>
          <w:t xml:space="preserve"> </w:t>
        </w:r>
        <w:r w:rsidR="000E6534" w:rsidRPr="00F7274D">
          <w:rPr>
            <w:rFonts w:ascii="Times New Roman" w:hAnsi="Times New Roman" w:cs="Times New Roman"/>
            <w:sz w:val="28"/>
            <w:szCs w:val="28"/>
          </w:rPr>
          <w:t>ОБЩЕГО СОБРАНИЯ</w:t>
        </w:r>
        <w:r w:rsidR="000E6534" w:rsidRPr="00F7274D">
          <w:rPr>
            <w:rFonts w:ascii="Times New Roman" w:hAnsi="Times New Roman" w:cs="Times New Roman"/>
            <w:sz w:val="28"/>
            <w:szCs w:val="28"/>
          </w:rPr>
          <w:tab/>
        </w:r>
        <w:r w:rsidR="008060D6">
          <w:rPr>
            <w:rFonts w:ascii="Times New Roman" w:hAnsi="Times New Roman" w:cs="Times New Roman"/>
            <w:sz w:val="28"/>
            <w:szCs w:val="28"/>
          </w:rPr>
          <w:t>..</w:t>
        </w:r>
        <w:r w:rsidR="000E6534" w:rsidRPr="00F7274D">
          <w:rPr>
            <w:rFonts w:ascii="Times New Roman" w:hAnsi="Times New Roman" w:cs="Times New Roman"/>
            <w:sz w:val="28"/>
            <w:szCs w:val="28"/>
          </w:rPr>
          <w:t>1</w:t>
        </w:r>
        <w:r w:rsidR="00B22F00">
          <w:rPr>
            <w:rFonts w:ascii="Times New Roman" w:hAnsi="Times New Roman" w:cs="Times New Roman"/>
            <w:sz w:val="28"/>
            <w:szCs w:val="28"/>
          </w:rPr>
          <w:t>1</w:t>
        </w:r>
      </w:hyperlink>
    </w:p>
    <w:p w:rsidR="000E6534" w:rsidRPr="00F7274D" w:rsidRDefault="00400E48" w:rsidP="008060D6">
      <w:pPr>
        <w:pStyle w:val="10"/>
        <w:numPr>
          <w:ilvl w:val="0"/>
          <w:numId w:val="20"/>
        </w:numPr>
        <w:tabs>
          <w:tab w:val="left" w:pos="766"/>
          <w:tab w:val="right" w:leader="dot" w:pos="9781"/>
        </w:tabs>
        <w:spacing w:before="0"/>
        <w:ind w:left="0" w:firstLine="426"/>
        <w:jc w:val="both"/>
        <w:rPr>
          <w:rFonts w:ascii="Times New Roman" w:hAnsi="Times New Roman" w:cs="Times New Roman"/>
          <w:sz w:val="28"/>
          <w:szCs w:val="28"/>
        </w:rPr>
      </w:pPr>
      <w:hyperlink w:anchor="_bookmark9" w:history="1">
        <w:r w:rsidR="000E6534" w:rsidRPr="00F7274D">
          <w:rPr>
            <w:rFonts w:ascii="Times New Roman" w:hAnsi="Times New Roman" w:cs="Times New Roman"/>
            <w:sz w:val="28"/>
            <w:szCs w:val="28"/>
          </w:rPr>
          <w:t>ПОРЯДОК ПРОВЕДЕНИЯ</w:t>
        </w:r>
        <w:r w:rsidR="000E6534" w:rsidRPr="00F7274D">
          <w:rPr>
            <w:rFonts w:ascii="Times New Roman" w:hAnsi="Times New Roman" w:cs="Times New Roman"/>
            <w:spacing w:val="-1"/>
            <w:sz w:val="28"/>
            <w:szCs w:val="28"/>
          </w:rPr>
          <w:t xml:space="preserve"> </w:t>
        </w:r>
        <w:r w:rsidR="000E6534" w:rsidRPr="00F7274D">
          <w:rPr>
            <w:rFonts w:ascii="Times New Roman" w:hAnsi="Times New Roman" w:cs="Times New Roman"/>
            <w:sz w:val="28"/>
            <w:szCs w:val="28"/>
          </w:rPr>
          <w:t>ОБЩЕГО</w:t>
        </w:r>
        <w:r w:rsidR="000E6534" w:rsidRPr="00F7274D">
          <w:rPr>
            <w:rFonts w:ascii="Times New Roman" w:hAnsi="Times New Roman" w:cs="Times New Roman"/>
            <w:spacing w:val="2"/>
            <w:sz w:val="28"/>
            <w:szCs w:val="28"/>
          </w:rPr>
          <w:t xml:space="preserve"> </w:t>
        </w:r>
        <w:r w:rsidR="000E6534" w:rsidRPr="00F7274D">
          <w:rPr>
            <w:rFonts w:ascii="Times New Roman" w:hAnsi="Times New Roman" w:cs="Times New Roman"/>
            <w:sz w:val="28"/>
            <w:szCs w:val="28"/>
          </w:rPr>
          <w:t>СОБРАНИЯ</w:t>
        </w:r>
        <w:r w:rsidR="000E6534" w:rsidRPr="00F7274D">
          <w:rPr>
            <w:rFonts w:ascii="Times New Roman" w:hAnsi="Times New Roman" w:cs="Times New Roman"/>
            <w:sz w:val="28"/>
            <w:szCs w:val="28"/>
          </w:rPr>
          <w:tab/>
        </w:r>
        <w:r w:rsidR="008060D6">
          <w:rPr>
            <w:rFonts w:ascii="Times New Roman" w:hAnsi="Times New Roman" w:cs="Times New Roman"/>
            <w:sz w:val="28"/>
            <w:szCs w:val="28"/>
          </w:rPr>
          <w:t>…..</w:t>
        </w:r>
        <w:r w:rsidR="000E6534" w:rsidRPr="00F7274D">
          <w:rPr>
            <w:rFonts w:ascii="Times New Roman" w:hAnsi="Times New Roman" w:cs="Times New Roman"/>
            <w:sz w:val="28"/>
            <w:szCs w:val="28"/>
          </w:rPr>
          <w:t>1</w:t>
        </w:r>
        <w:r w:rsidR="00B22F00">
          <w:rPr>
            <w:rFonts w:ascii="Times New Roman" w:hAnsi="Times New Roman" w:cs="Times New Roman"/>
            <w:sz w:val="28"/>
            <w:szCs w:val="28"/>
          </w:rPr>
          <w:t>2</w:t>
        </w:r>
      </w:hyperlink>
    </w:p>
    <w:p w:rsidR="000E6534" w:rsidRPr="00F7274D" w:rsidRDefault="00400E48" w:rsidP="008060D6">
      <w:pPr>
        <w:pStyle w:val="10"/>
        <w:numPr>
          <w:ilvl w:val="0"/>
          <w:numId w:val="20"/>
        </w:numPr>
        <w:tabs>
          <w:tab w:val="left" w:pos="766"/>
          <w:tab w:val="right" w:leader="dot" w:pos="9923"/>
        </w:tabs>
        <w:spacing w:before="0"/>
        <w:ind w:left="0" w:firstLine="426"/>
        <w:jc w:val="both"/>
        <w:rPr>
          <w:rFonts w:ascii="Times New Roman" w:hAnsi="Times New Roman" w:cs="Times New Roman"/>
          <w:sz w:val="28"/>
          <w:szCs w:val="28"/>
        </w:rPr>
      </w:pPr>
      <w:hyperlink w:anchor="_bookmark10" w:history="1">
        <w:r w:rsidR="000E6534" w:rsidRPr="00F7274D">
          <w:rPr>
            <w:rFonts w:ascii="Times New Roman" w:hAnsi="Times New Roman" w:cs="Times New Roman"/>
            <w:sz w:val="28"/>
            <w:szCs w:val="28"/>
          </w:rPr>
          <w:t>СЧЕТНАЯ КОМИССИЯ, БЮЛЛЕТЕНЬ И</w:t>
        </w:r>
        <w:r w:rsidR="000E6534" w:rsidRPr="00F7274D">
          <w:rPr>
            <w:rFonts w:ascii="Times New Roman" w:hAnsi="Times New Roman" w:cs="Times New Roman"/>
            <w:spacing w:val="-1"/>
            <w:sz w:val="28"/>
            <w:szCs w:val="28"/>
          </w:rPr>
          <w:t xml:space="preserve"> </w:t>
        </w:r>
        <w:r w:rsidR="000E6534" w:rsidRPr="00F7274D">
          <w:rPr>
            <w:rFonts w:ascii="Times New Roman" w:hAnsi="Times New Roman" w:cs="Times New Roman"/>
            <w:sz w:val="28"/>
            <w:szCs w:val="28"/>
          </w:rPr>
          <w:t>ПРОТОКОЛ</w:t>
        </w:r>
        <w:r w:rsidR="000E6534" w:rsidRPr="00F7274D">
          <w:rPr>
            <w:rFonts w:ascii="Times New Roman" w:hAnsi="Times New Roman" w:cs="Times New Roman"/>
            <w:spacing w:val="-1"/>
            <w:sz w:val="28"/>
            <w:szCs w:val="28"/>
          </w:rPr>
          <w:t xml:space="preserve"> </w:t>
        </w:r>
        <w:r w:rsidR="000E6534" w:rsidRPr="00F7274D">
          <w:rPr>
            <w:rFonts w:ascii="Times New Roman" w:hAnsi="Times New Roman" w:cs="Times New Roman"/>
            <w:sz w:val="28"/>
            <w:szCs w:val="28"/>
          </w:rPr>
          <w:t>ГОЛОСОВАНИЯ</w:t>
        </w:r>
        <w:r w:rsidR="008060D6">
          <w:rPr>
            <w:rFonts w:ascii="Times New Roman" w:hAnsi="Times New Roman" w:cs="Times New Roman"/>
            <w:sz w:val="28"/>
            <w:szCs w:val="28"/>
          </w:rPr>
          <w:t>.</w:t>
        </w:r>
        <w:r w:rsidR="000E6534" w:rsidRPr="00F7274D">
          <w:rPr>
            <w:rFonts w:ascii="Times New Roman" w:hAnsi="Times New Roman" w:cs="Times New Roman"/>
            <w:sz w:val="28"/>
            <w:szCs w:val="28"/>
          </w:rPr>
          <w:tab/>
          <w:t>1</w:t>
        </w:r>
        <w:r w:rsidR="00B22F00">
          <w:rPr>
            <w:rFonts w:ascii="Times New Roman" w:hAnsi="Times New Roman" w:cs="Times New Roman"/>
            <w:sz w:val="28"/>
            <w:szCs w:val="28"/>
          </w:rPr>
          <w:t>3</w:t>
        </w:r>
      </w:hyperlink>
    </w:p>
    <w:p w:rsidR="000E6534" w:rsidRPr="00F7274D" w:rsidRDefault="00400E48" w:rsidP="008060D6">
      <w:pPr>
        <w:pStyle w:val="10"/>
        <w:numPr>
          <w:ilvl w:val="0"/>
          <w:numId w:val="20"/>
        </w:numPr>
        <w:tabs>
          <w:tab w:val="left" w:pos="766"/>
          <w:tab w:val="right" w:leader="dot" w:pos="9781"/>
        </w:tabs>
        <w:spacing w:before="0"/>
        <w:ind w:left="0" w:firstLine="426"/>
        <w:jc w:val="both"/>
        <w:rPr>
          <w:rFonts w:ascii="Times New Roman" w:hAnsi="Times New Roman" w:cs="Times New Roman"/>
          <w:sz w:val="28"/>
          <w:szCs w:val="28"/>
        </w:rPr>
      </w:pPr>
      <w:hyperlink w:anchor="_bookmark11" w:history="1">
        <w:r w:rsidR="000E6534" w:rsidRPr="00F7274D">
          <w:rPr>
            <w:rFonts w:ascii="Times New Roman" w:hAnsi="Times New Roman" w:cs="Times New Roman"/>
            <w:sz w:val="28"/>
            <w:szCs w:val="28"/>
          </w:rPr>
          <w:t>ПРОТОКОЛ</w:t>
        </w:r>
        <w:r w:rsidR="000E6534" w:rsidRPr="00F7274D">
          <w:rPr>
            <w:rFonts w:ascii="Times New Roman" w:hAnsi="Times New Roman" w:cs="Times New Roman"/>
            <w:spacing w:val="-3"/>
            <w:sz w:val="28"/>
            <w:szCs w:val="28"/>
          </w:rPr>
          <w:t xml:space="preserve"> </w:t>
        </w:r>
        <w:r w:rsidR="000E6534" w:rsidRPr="00F7274D">
          <w:rPr>
            <w:rFonts w:ascii="Times New Roman" w:hAnsi="Times New Roman" w:cs="Times New Roman"/>
            <w:sz w:val="28"/>
            <w:szCs w:val="28"/>
          </w:rPr>
          <w:t>ОБЩЕГО</w:t>
        </w:r>
        <w:r w:rsidR="000E6534" w:rsidRPr="00F7274D">
          <w:rPr>
            <w:rFonts w:ascii="Times New Roman" w:hAnsi="Times New Roman" w:cs="Times New Roman"/>
            <w:spacing w:val="2"/>
            <w:sz w:val="28"/>
            <w:szCs w:val="28"/>
          </w:rPr>
          <w:t xml:space="preserve"> </w:t>
        </w:r>
        <w:r w:rsidR="000E6534" w:rsidRPr="00F7274D">
          <w:rPr>
            <w:rFonts w:ascii="Times New Roman" w:hAnsi="Times New Roman" w:cs="Times New Roman"/>
            <w:sz w:val="28"/>
            <w:szCs w:val="28"/>
          </w:rPr>
          <w:t>СОБРАНИЯ</w:t>
        </w:r>
        <w:r w:rsidR="000E6534" w:rsidRPr="00F7274D">
          <w:rPr>
            <w:rFonts w:ascii="Times New Roman" w:hAnsi="Times New Roman" w:cs="Times New Roman"/>
            <w:sz w:val="28"/>
            <w:szCs w:val="28"/>
          </w:rPr>
          <w:tab/>
        </w:r>
        <w:r w:rsidR="008060D6">
          <w:rPr>
            <w:rFonts w:ascii="Times New Roman" w:hAnsi="Times New Roman" w:cs="Times New Roman"/>
            <w:sz w:val="28"/>
            <w:szCs w:val="28"/>
          </w:rPr>
          <w:t>….</w:t>
        </w:r>
        <w:r w:rsidR="000E6534" w:rsidRPr="00F7274D">
          <w:rPr>
            <w:rFonts w:ascii="Times New Roman" w:hAnsi="Times New Roman" w:cs="Times New Roman"/>
            <w:sz w:val="28"/>
            <w:szCs w:val="28"/>
          </w:rPr>
          <w:t>1</w:t>
        </w:r>
        <w:r w:rsidR="00B22F00">
          <w:rPr>
            <w:rFonts w:ascii="Times New Roman" w:hAnsi="Times New Roman" w:cs="Times New Roman"/>
            <w:sz w:val="28"/>
            <w:szCs w:val="28"/>
          </w:rPr>
          <w:t>4</w:t>
        </w:r>
      </w:hyperlink>
    </w:p>
    <w:p w:rsidR="000E6534" w:rsidRPr="00F7274D" w:rsidRDefault="00400E48" w:rsidP="008060D6">
      <w:pPr>
        <w:pStyle w:val="10"/>
        <w:numPr>
          <w:ilvl w:val="0"/>
          <w:numId w:val="20"/>
        </w:numPr>
        <w:tabs>
          <w:tab w:val="left" w:pos="766"/>
          <w:tab w:val="right" w:leader="dot" w:pos="9781"/>
        </w:tabs>
        <w:spacing w:before="0"/>
        <w:ind w:left="0" w:firstLine="426"/>
        <w:jc w:val="both"/>
        <w:rPr>
          <w:rFonts w:ascii="Times New Roman" w:hAnsi="Times New Roman" w:cs="Times New Roman"/>
          <w:sz w:val="28"/>
          <w:szCs w:val="28"/>
        </w:rPr>
      </w:pPr>
      <w:hyperlink w:anchor="_bookmark12" w:history="1">
        <w:r w:rsidR="000E6534" w:rsidRPr="00F7274D">
          <w:rPr>
            <w:rFonts w:ascii="Times New Roman" w:hAnsi="Times New Roman" w:cs="Times New Roman"/>
            <w:sz w:val="28"/>
            <w:szCs w:val="28"/>
          </w:rPr>
          <w:t>УПРАВЛЕНИЕ</w:t>
        </w:r>
        <w:r w:rsidR="000E6534" w:rsidRPr="00F7274D">
          <w:rPr>
            <w:rFonts w:ascii="Times New Roman" w:hAnsi="Times New Roman" w:cs="Times New Roman"/>
            <w:spacing w:val="-2"/>
            <w:sz w:val="28"/>
            <w:szCs w:val="28"/>
          </w:rPr>
          <w:t xml:space="preserve"> </w:t>
        </w:r>
        <w:r w:rsidR="000E6534" w:rsidRPr="00F7274D">
          <w:rPr>
            <w:rFonts w:ascii="Times New Roman" w:hAnsi="Times New Roman" w:cs="Times New Roman"/>
            <w:sz w:val="28"/>
            <w:szCs w:val="28"/>
          </w:rPr>
          <w:t>НАСТОЯЩИМ</w:t>
        </w:r>
        <w:r w:rsidR="000E6534" w:rsidRPr="00F7274D">
          <w:rPr>
            <w:rFonts w:ascii="Times New Roman" w:hAnsi="Times New Roman" w:cs="Times New Roman"/>
            <w:spacing w:val="-3"/>
            <w:sz w:val="28"/>
            <w:szCs w:val="28"/>
          </w:rPr>
          <w:t xml:space="preserve"> </w:t>
        </w:r>
        <w:r w:rsidR="000E6534" w:rsidRPr="00F7274D">
          <w:rPr>
            <w:rFonts w:ascii="Times New Roman" w:hAnsi="Times New Roman" w:cs="Times New Roman"/>
            <w:sz w:val="28"/>
            <w:szCs w:val="28"/>
          </w:rPr>
          <w:t>ДОКУМЕНТОМ</w:t>
        </w:r>
        <w:r w:rsidR="000E6534" w:rsidRPr="00F7274D">
          <w:rPr>
            <w:rFonts w:ascii="Times New Roman" w:hAnsi="Times New Roman" w:cs="Times New Roman"/>
            <w:sz w:val="28"/>
            <w:szCs w:val="28"/>
          </w:rPr>
          <w:tab/>
          <w:t>1</w:t>
        </w:r>
        <w:r w:rsidR="00B22F00">
          <w:rPr>
            <w:rFonts w:ascii="Times New Roman" w:hAnsi="Times New Roman" w:cs="Times New Roman"/>
            <w:sz w:val="28"/>
            <w:szCs w:val="28"/>
          </w:rPr>
          <w:t>5</w:t>
        </w:r>
      </w:hyperlink>
    </w:p>
    <w:p w:rsidR="00376886" w:rsidRPr="00F7274D" w:rsidRDefault="000E6534" w:rsidP="000E6534">
      <w:pPr>
        <w:jc w:val="both"/>
        <w:rPr>
          <w:sz w:val="28"/>
          <w:szCs w:val="28"/>
        </w:rPr>
        <w:sectPr w:rsidR="00376886" w:rsidRPr="00F7274D" w:rsidSect="0042630B">
          <w:headerReference w:type="default" r:id="rId8"/>
          <w:pgSz w:w="11910" w:h="16840"/>
          <w:pgMar w:top="960" w:right="853" w:bottom="680" w:left="1276" w:header="457" w:footer="498" w:gutter="0"/>
          <w:pgNumType w:start="0"/>
          <w:cols w:space="720"/>
          <w:titlePg/>
          <w:docGrid w:linePitch="299"/>
        </w:sectPr>
      </w:pPr>
      <w:r>
        <w:rPr>
          <w:sz w:val="28"/>
          <w:szCs w:val="28"/>
        </w:rPr>
        <w:t xml:space="preserve">      </w:t>
      </w:r>
      <w:r w:rsidRPr="000E6534">
        <w:t>14</w:t>
      </w:r>
      <w:r>
        <w:rPr>
          <w:sz w:val="28"/>
          <w:szCs w:val="28"/>
        </w:rPr>
        <w:t xml:space="preserve">. </w:t>
      </w:r>
      <w:hyperlink w:anchor="_bookmark13" w:history="1">
        <w:r w:rsidRPr="00F7274D">
          <w:rPr>
            <w:sz w:val="28"/>
            <w:szCs w:val="28"/>
          </w:rPr>
          <w:t>ЛИСТ</w:t>
        </w:r>
        <w:r w:rsidRPr="00F7274D">
          <w:rPr>
            <w:spacing w:val="1"/>
            <w:sz w:val="28"/>
            <w:szCs w:val="28"/>
          </w:rPr>
          <w:t xml:space="preserve"> </w:t>
        </w:r>
        <w:r w:rsidRPr="00F7274D">
          <w:rPr>
            <w:sz w:val="28"/>
            <w:szCs w:val="28"/>
          </w:rPr>
          <w:t>РЕГИСТРАЦИИ ИЗМЕНЕНИЙ</w:t>
        </w:r>
        <w:r>
          <w:rPr>
            <w:sz w:val="28"/>
            <w:szCs w:val="28"/>
          </w:rPr>
          <w:t>…………………………………….</w:t>
        </w:r>
        <w:r w:rsidR="00B22F00">
          <w:rPr>
            <w:sz w:val="28"/>
            <w:szCs w:val="28"/>
          </w:rPr>
          <w:t>.</w:t>
        </w:r>
        <w:r w:rsidRPr="00F7274D">
          <w:rPr>
            <w:sz w:val="28"/>
            <w:szCs w:val="28"/>
          </w:rPr>
          <w:t>1</w:t>
        </w:r>
        <w:r w:rsidR="00B22F00">
          <w:rPr>
            <w:sz w:val="28"/>
            <w:szCs w:val="28"/>
          </w:rPr>
          <w:t>6</w:t>
        </w:r>
      </w:hyperlink>
    </w:p>
    <w:p w:rsidR="00376886" w:rsidRPr="00F7274D" w:rsidRDefault="00F05754" w:rsidP="000E6534">
      <w:pPr>
        <w:pStyle w:val="1"/>
        <w:ind w:left="0"/>
        <w:jc w:val="center"/>
        <w:rPr>
          <w:rFonts w:ascii="Times New Roman" w:hAnsi="Times New Roman" w:cs="Times New Roman"/>
          <w:sz w:val="28"/>
          <w:szCs w:val="28"/>
        </w:rPr>
      </w:pPr>
      <w:bookmarkStart w:id="1" w:name="_bookmark0"/>
      <w:bookmarkEnd w:id="1"/>
      <w:r w:rsidRPr="00F7274D">
        <w:rPr>
          <w:rFonts w:ascii="Times New Roman" w:hAnsi="Times New Roman" w:cs="Times New Roman"/>
          <w:sz w:val="28"/>
          <w:szCs w:val="28"/>
        </w:rPr>
        <w:lastRenderedPageBreak/>
        <w:t>1.НАЗНАЧЕНИЕ И ОБЛАСТЬ ПРИМЕНЕНИЯ ДОКУМЕНТА</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21"/>
        </w:numPr>
        <w:tabs>
          <w:tab w:val="left" w:pos="709"/>
        </w:tabs>
        <w:spacing w:before="0"/>
        <w:ind w:left="142" w:firstLine="425"/>
        <w:rPr>
          <w:sz w:val="28"/>
          <w:szCs w:val="28"/>
        </w:rPr>
      </w:pPr>
      <w:r w:rsidRPr="00F7274D">
        <w:rPr>
          <w:sz w:val="28"/>
          <w:szCs w:val="28"/>
        </w:rPr>
        <w:t xml:space="preserve">Настоящее Положение об Общем собрании (далее – Положение) определяет компетенцию Общего собрания </w:t>
      </w:r>
      <w:r w:rsidR="00FA4634">
        <w:rPr>
          <w:sz w:val="28"/>
          <w:szCs w:val="28"/>
        </w:rPr>
        <w:t xml:space="preserve">СРО </w:t>
      </w:r>
      <w:r w:rsidR="00923515" w:rsidRPr="00F7274D">
        <w:rPr>
          <w:sz w:val="28"/>
          <w:szCs w:val="28"/>
        </w:rPr>
        <w:t>Р</w:t>
      </w:r>
      <w:r w:rsidRPr="00F7274D">
        <w:rPr>
          <w:sz w:val="28"/>
          <w:szCs w:val="28"/>
        </w:rPr>
        <w:t>А</w:t>
      </w:r>
      <w:r w:rsidR="00923515" w:rsidRPr="00F7274D">
        <w:rPr>
          <w:sz w:val="28"/>
          <w:szCs w:val="28"/>
        </w:rPr>
        <w:t xml:space="preserve"> «Строители ТПП РБ</w:t>
      </w:r>
      <w:r w:rsidRPr="00F7274D">
        <w:rPr>
          <w:sz w:val="28"/>
          <w:szCs w:val="28"/>
        </w:rPr>
        <w:t>» (далее – Ассоциация), а также устанавливает, периодичность, порядок подготовки, созыва и проведения Общего собрания, принципы, порядок принятия и оформления его решений, порядок уведомления членов Ассоциации о его проведении и другие положения по деятельности Общего</w:t>
      </w:r>
      <w:r w:rsidRPr="00F7274D">
        <w:rPr>
          <w:spacing w:val="-1"/>
          <w:sz w:val="28"/>
          <w:szCs w:val="28"/>
        </w:rPr>
        <w:t xml:space="preserve"> </w:t>
      </w:r>
      <w:r w:rsidRPr="00F7274D">
        <w:rPr>
          <w:sz w:val="28"/>
          <w:szCs w:val="28"/>
        </w:rPr>
        <w:t>собрания.</w:t>
      </w:r>
    </w:p>
    <w:p w:rsidR="00376886" w:rsidRPr="00F7274D" w:rsidRDefault="00F05754" w:rsidP="00F7274D">
      <w:pPr>
        <w:pStyle w:val="a4"/>
        <w:numPr>
          <w:ilvl w:val="1"/>
          <w:numId w:val="21"/>
        </w:numPr>
        <w:spacing w:before="0"/>
        <w:ind w:left="142" w:firstLine="425"/>
        <w:rPr>
          <w:sz w:val="28"/>
          <w:szCs w:val="28"/>
        </w:rPr>
      </w:pPr>
      <w:r w:rsidRPr="00F7274D">
        <w:rPr>
          <w:sz w:val="28"/>
          <w:szCs w:val="28"/>
        </w:rPr>
        <w:t>Настоящее Положение разработано в соответствии с законодательством Российской Федерации, Уставом и другими внутренними документами</w:t>
      </w:r>
      <w:r w:rsidRPr="00F7274D">
        <w:rPr>
          <w:spacing w:val="-1"/>
          <w:sz w:val="28"/>
          <w:szCs w:val="28"/>
        </w:rPr>
        <w:t xml:space="preserve"> </w:t>
      </w:r>
      <w:r w:rsidRPr="00F7274D">
        <w:rPr>
          <w:sz w:val="28"/>
          <w:szCs w:val="28"/>
        </w:rPr>
        <w:t>Ассоциации.</w:t>
      </w:r>
    </w:p>
    <w:p w:rsidR="00376886" w:rsidRPr="00F7274D" w:rsidRDefault="00376886" w:rsidP="000E6534">
      <w:pPr>
        <w:pStyle w:val="a3"/>
        <w:spacing w:before="0"/>
        <w:ind w:left="0" w:firstLine="0"/>
        <w:jc w:val="center"/>
        <w:rPr>
          <w:sz w:val="28"/>
          <w:szCs w:val="28"/>
        </w:rPr>
      </w:pPr>
    </w:p>
    <w:p w:rsidR="00376886" w:rsidRPr="00F7274D" w:rsidRDefault="00F05754" w:rsidP="000E6534">
      <w:pPr>
        <w:pStyle w:val="1"/>
        <w:ind w:left="0"/>
        <w:jc w:val="center"/>
        <w:rPr>
          <w:rFonts w:ascii="Times New Roman" w:hAnsi="Times New Roman" w:cs="Times New Roman"/>
          <w:sz w:val="28"/>
          <w:szCs w:val="28"/>
        </w:rPr>
      </w:pPr>
      <w:bookmarkStart w:id="2" w:name="_bookmark1"/>
      <w:bookmarkEnd w:id="2"/>
      <w:r w:rsidRPr="00F7274D">
        <w:rPr>
          <w:rFonts w:ascii="Times New Roman" w:hAnsi="Times New Roman" w:cs="Times New Roman"/>
          <w:sz w:val="28"/>
          <w:szCs w:val="28"/>
        </w:rPr>
        <w:t>2.ТЕРМИНЫ, ОПРЕДЕЛЕНИЯ И СОКРАЩЕНИЯ</w:t>
      </w:r>
    </w:p>
    <w:p w:rsidR="00376886" w:rsidRPr="00F7274D" w:rsidRDefault="00376886" w:rsidP="00F7274D">
      <w:pPr>
        <w:pStyle w:val="a3"/>
        <w:spacing w:before="0"/>
        <w:ind w:left="0" w:firstLine="0"/>
        <w:rPr>
          <w:b/>
          <w:sz w:val="28"/>
          <w:szCs w:val="28"/>
        </w:rPr>
      </w:pPr>
    </w:p>
    <w:p w:rsidR="00376886" w:rsidRPr="00F7274D" w:rsidRDefault="00F05754" w:rsidP="00F7274D">
      <w:pPr>
        <w:pStyle w:val="a3"/>
        <w:spacing w:before="0"/>
        <w:ind w:left="0" w:firstLine="567"/>
        <w:rPr>
          <w:sz w:val="28"/>
          <w:szCs w:val="28"/>
        </w:rPr>
      </w:pPr>
      <w:r w:rsidRPr="00F7274D">
        <w:rPr>
          <w:sz w:val="28"/>
          <w:szCs w:val="28"/>
        </w:rPr>
        <w:t>2.1. В настоящем документе используются следующие термины, определения и сокращения:</w:t>
      </w:r>
    </w:p>
    <w:p w:rsidR="00376886" w:rsidRPr="00F7274D" w:rsidRDefault="00F05754" w:rsidP="00F7274D">
      <w:pPr>
        <w:pStyle w:val="a3"/>
        <w:tabs>
          <w:tab w:val="left" w:pos="10638"/>
        </w:tabs>
        <w:spacing w:before="0"/>
        <w:ind w:left="0" w:firstLine="461"/>
        <w:rPr>
          <w:sz w:val="28"/>
          <w:szCs w:val="28"/>
        </w:rPr>
      </w:pPr>
      <w:r w:rsidRPr="00F7274D">
        <w:rPr>
          <w:b/>
          <w:sz w:val="28"/>
          <w:szCs w:val="28"/>
        </w:rPr>
        <w:t xml:space="preserve">Ассоциация   </w:t>
      </w:r>
      <w:r w:rsidRPr="00F7274D">
        <w:rPr>
          <w:sz w:val="28"/>
          <w:szCs w:val="28"/>
        </w:rPr>
        <w:t>-</w:t>
      </w:r>
      <w:r w:rsidR="003445FA">
        <w:rPr>
          <w:sz w:val="28"/>
          <w:szCs w:val="28"/>
        </w:rPr>
        <w:t xml:space="preserve"> </w:t>
      </w:r>
      <w:r w:rsidR="007F55C4">
        <w:rPr>
          <w:sz w:val="28"/>
          <w:szCs w:val="28"/>
        </w:rPr>
        <w:t>Саморегулируемая организация</w:t>
      </w:r>
      <w:r w:rsidR="00BD09EF">
        <w:rPr>
          <w:sz w:val="28"/>
          <w:szCs w:val="28"/>
        </w:rPr>
        <w:t xml:space="preserve"> Региональная  </w:t>
      </w:r>
      <w:r w:rsidRPr="00F7274D">
        <w:rPr>
          <w:sz w:val="28"/>
          <w:szCs w:val="28"/>
        </w:rPr>
        <w:t xml:space="preserve">Ассоциация   «Строители </w:t>
      </w:r>
      <w:r w:rsidR="00BD09EF">
        <w:rPr>
          <w:sz w:val="28"/>
          <w:szCs w:val="28"/>
        </w:rPr>
        <w:t>ТПП РБ</w:t>
      </w:r>
      <w:r w:rsidRPr="00F7274D">
        <w:rPr>
          <w:sz w:val="28"/>
          <w:szCs w:val="28"/>
        </w:rPr>
        <w:t>»,   регистрационный</w:t>
      </w:r>
      <w:r w:rsidRPr="00F7274D">
        <w:rPr>
          <w:spacing w:val="-8"/>
          <w:sz w:val="28"/>
          <w:szCs w:val="28"/>
        </w:rPr>
        <w:t xml:space="preserve"> </w:t>
      </w:r>
      <w:r w:rsidRPr="00F7274D">
        <w:rPr>
          <w:sz w:val="28"/>
          <w:szCs w:val="28"/>
        </w:rPr>
        <w:t xml:space="preserve">номер </w:t>
      </w:r>
      <w:r w:rsidRPr="00F7274D">
        <w:rPr>
          <w:spacing w:val="37"/>
          <w:sz w:val="28"/>
          <w:szCs w:val="28"/>
        </w:rPr>
        <w:t xml:space="preserve"> </w:t>
      </w:r>
      <w:r w:rsidR="00766F62" w:rsidRPr="00F7274D">
        <w:rPr>
          <w:spacing w:val="37"/>
          <w:sz w:val="28"/>
          <w:szCs w:val="28"/>
        </w:rPr>
        <w:t xml:space="preserve">записи </w:t>
      </w:r>
      <w:r w:rsidRPr="00F7274D">
        <w:rPr>
          <w:sz w:val="28"/>
          <w:szCs w:val="28"/>
        </w:rPr>
        <w:t xml:space="preserve">в государственном реестре </w:t>
      </w:r>
      <w:r w:rsidR="00766F62" w:rsidRPr="00F7274D">
        <w:rPr>
          <w:sz w:val="28"/>
          <w:szCs w:val="28"/>
        </w:rPr>
        <w:t>с</w:t>
      </w:r>
      <w:r w:rsidRPr="00F7274D">
        <w:rPr>
          <w:sz w:val="28"/>
          <w:szCs w:val="28"/>
        </w:rPr>
        <w:t>аморегулируемых организаций №</w:t>
      </w:r>
      <w:r w:rsidRPr="00F7274D">
        <w:rPr>
          <w:spacing w:val="-2"/>
          <w:sz w:val="28"/>
          <w:szCs w:val="28"/>
        </w:rPr>
        <w:t xml:space="preserve"> </w:t>
      </w:r>
      <w:r w:rsidR="00923515" w:rsidRPr="00F7274D">
        <w:rPr>
          <w:bCs/>
          <w:color w:val="333333"/>
          <w:sz w:val="28"/>
          <w:szCs w:val="28"/>
          <w:shd w:val="clear" w:color="auto" w:fill="FFFFFF"/>
        </w:rPr>
        <w:t>СРО-С-279-31032017</w:t>
      </w:r>
      <w:r w:rsidRPr="00F7274D">
        <w:rPr>
          <w:sz w:val="28"/>
          <w:szCs w:val="28"/>
        </w:rPr>
        <w:t>.</w:t>
      </w:r>
    </w:p>
    <w:p w:rsidR="00376886" w:rsidRPr="00F7274D" w:rsidRDefault="00F05754" w:rsidP="00F7274D">
      <w:pPr>
        <w:pStyle w:val="a3"/>
        <w:spacing w:before="0"/>
        <w:ind w:left="0" w:firstLine="461"/>
        <w:rPr>
          <w:sz w:val="28"/>
          <w:szCs w:val="28"/>
        </w:rPr>
      </w:pPr>
      <w:r w:rsidRPr="00F7274D">
        <w:rPr>
          <w:b/>
          <w:sz w:val="28"/>
          <w:szCs w:val="28"/>
        </w:rPr>
        <w:t xml:space="preserve">Общее собрание </w:t>
      </w:r>
      <w:r w:rsidRPr="00F7274D">
        <w:rPr>
          <w:sz w:val="28"/>
          <w:szCs w:val="28"/>
        </w:rPr>
        <w:t>- Общее собрание членов Ассоциации, высший орган управления Ассоциацией.</w:t>
      </w:r>
    </w:p>
    <w:p w:rsidR="00376886" w:rsidRPr="00F7274D" w:rsidRDefault="00F05754" w:rsidP="00F7274D">
      <w:pPr>
        <w:pStyle w:val="a3"/>
        <w:spacing w:before="0"/>
        <w:ind w:left="0" w:firstLine="461"/>
        <w:rPr>
          <w:sz w:val="28"/>
          <w:szCs w:val="28"/>
        </w:rPr>
      </w:pPr>
      <w:r w:rsidRPr="00F7274D">
        <w:rPr>
          <w:b/>
          <w:sz w:val="28"/>
          <w:szCs w:val="28"/>
        </w:rPr>
        <w:t xml:space="preserve">Правление </w:t>
      </w:r>
      <w:r w:rsidRPr="00F7274D">
        <w:rPr>
          <w:sz w:val="28"/>
          <w:szCs w:val="28"/>
        </w:rPr>
        <w:t>- постоянно действующий коллегиальный орган управления Ассоциации.</w:t>
      </w:r>
    </w:p>
    <w:p w:rsidR="00376886" w:rsidRPr="00F7274D" w:rsidRDefault="00F05754" w:rsidP="00F7274D">
      <w:pPr>
        <w:pStyle w:val="a3"/>
        <w:spacing w:before="0"/>
        <w:ind w:left="0" w:firstLine="461"/>
        <w:rPr>
          <w:sz w:val="28"/>
          <w:szCs w:val="28"/>
        </w:rPr>
      </w:pPr>
      <w:r w:rsidRPr="00F7274D">
        <w:rPr>
          <w:b/>
          <w:sz w:val="28"/>
          <w:szCs w:val="28"/>
        </w:rPr>
        <w:t xml:space="preserve">Администрация </w:t>
      </w:r>
      <w:r w:rsidRPr="00F7274D">
        <w:rPr>
          <w:sz w:val="28"/>
          <w:szCs w:val="28"/>
        </w:rPr>
        <w:t>- административно-управленческий аппарат Ассоциации, состоящий из структурных подразделений (отделов, служб), формируемый и возглавляемый Директором.</w:t>
      </w:r>
    </w:p>
    <w:p w:rsidR="00376886" w:rsidRPr="00F7274D" w:rsidRDefault="00F05754" w:rsidP="00F7274D">
      <w:pPr>
        <w:pStyle w:val="a3"/>
        <w:spacing w:before="0"/>
        <w:ind w:left="0" w:firstLine="461"/>
        <w:rPr>
          <w:sz w:val="28"/>
          <w:szCs w:val="28"/>
        </w:rPr>
      </w:pPr>
      <w:r w:rsidRPr="00F7274D">
        <w:rPr>
          <w:b/>
          <w:sz w:val="28"/>
          <w:szCs w:val="28"/>
        </w:rPr>
        <w:t xml:space="preserve">Директор </w:t>
      </w:r>
      <w:r w:rsidRPr="00F7274D">
        <w:rPr>
          <w:sz w:val="28"/>
          <w:szCs w:val="28"/>
        </w:rPr>
        <w:t>- единоличный исполнительный орган Ассоциации.</w:t>
      </w:r>
    </w:p>
    <w:p w:rsidR="00376886" w:rsidRPr="00F7274D" w:rsidRDefault="00F05754" w:rsidP="00F7274D">
      <w:pPr>
        <w:pStyle w:val="a3"/>
        <w:spacing w:before="0"/>
        <w:ind w:left="0" w:firstLine="461"/>
        <w:rPr>
          <w:sz w:val="28"/>
          <w:szCs w:val="28"/>
        </w:rPr>
      </w:pPr>
      <w:r w:rsidRPr="00F7274D">
        <w:rPr>
          <w:b/>
          <w:sz w:val="28"/>
          <w:szCs w:val="28"/>
        </w:rPr>
        <w:t xml:space="preserve">Участник собрания </w:t>
      </w:r>
      <w:r w:rsidRPr="00F7274D">
        <w:rPr>
          <w:sz w:val="28"/>
          <w:szCs w:val="28"/>
        </w:rPr>
        <w:t>- член Ассоциации или уполномоченный представитель члена Ассоциации, имеющий право на участие в Общем собрании.</w:t>
      </w:r>
    </w:p>
    <w:p w:rsidR="002922DD" w:rsidRPr="00F7274D" w:rsidRDefault="002922DD" w:rsidP="00F7274D">
      <w:pPr>
        <w:pStyle w:val="1"/>
        <w:ind w:left="0"/>
        <w:jc w:val="both"/>
        <w:rPr>
          <w:rFonts w:ascii="Times New Roman" w:hAnsi="Times New Roman" w:cs="Times New Roman"/>
          <w:sz w:val="28"/>
          <w:szCs w:val="28"/>
        </w:rPr>
      </w:pPr>
      <w:bookmarkStart w:id="3" w:name="_bookmark2"/>
      <w:bookmarkEnd w:id="3"/>
    </w:p>
    <w:p w:rsidR="00376886" w:rsidRPr="00F7274D" w:rsidRDefault="00F05754" w:rsidP="000E6534">
      <w:pPr>
        <w:pStyle w:val="1"/>
        <w:ind w:left="0"/>
        <w:jc w:val="center"/>
        <w:rPr>
          <w:rFonts w:ascii="Times New Roman" w:hAnsi="Times New Roman" w:cs="Times New Roman"/>
          <w:sz w:val="28"/>
          <w:szCs w:val="28"/>
        </w:rPr>
      </w:pPr>
      <w:r w:rsidRPr="00F7274D">
        <w:rPr>
          <w:rFonts w:ascii="Times New Roman" w:hAnsi="Times New Roman" w:cs="Times New Roman"/>
          <w:sz w:val="28"/>
          <w:szCs w:val="28"/>
        </w:rPr>
        <w:t>3.НОРМАТИВНЫЕ ДОКУМЕНТЫ</w:t>
      </w:r>
    </w:p>
    <w:p w:rsidR="00376886" w:rsidRPr="00F7274D" w:rsidRDefault="00376886" w:rsidP="00F7274D">
      <w:pPr>
        <w:pStyle w:val="a3"/>
        <w:spacing w:before="0"/>
        <w:ind w:left="0" w:firstLine="0"/>
        <w:rPr>
          <w:b/>
          <w:sz w:val="28"/>
          <w:szCs w:val="28"/>
        </w:rPr>
      </w:pPr>
    </w:p>
    <w:p w:rsidR="00376886" w:rsidRPr="00F7274D" w:rsidRDefault="00F05754" w:rsidP="00F7274D">
      <w:pPr>
        <w:pStyle w:val="a3"/>
        <w:spacing w:before="0"/>
        <w:ind w:left="0" w:firstLine="567"/>
        <w:rPr>
          <w:sz w:val="28"/>
          <w:szCs w:val="28"/>
        </w:rPr>
      </w:pPr>
      <w:r w:rsidRPr="00F7274D">
        <w:rPr>
          <w:sz w:val="28"/>
          <w:szCs w:val="28"/>
        </w:rPr>
        <w:t>3.1. Настоящее Положение разработано в соответствии со следующими действующими документами:</w:t>
      </w:r>
    </w:p>
    <w:p w:rsidR="00376886" w:rsidRPr="00F7274D" w:rsidRDefault="00F05754" w:rsidP="00F7274D">
      <w:pPr>
        <w:pStyle w:val="a4"/>
        <w:numPr>
          <w:ilvl w:val="0"/>
          <w:numId w:val="19"/>
        </w:numPr>
        <w:tabs>
          <w:tab w:val="left" w:pos="567"/>
        </w:tabs>
        <w:spacing w:before="0"/>
        <w:ind w:left="0" w:firstLine="567"/>
        <w:rPr>
          <w:sz w:val="28"/>
          <w:szCs w:val="28"/>
        </w:rPr>
      </w:pPr>
      <w:r w:rsidRPr="00F7274D">
        <w:rPr>
          <w:sz w:val="28"/>
          <w:szCs w:val="28"/>
        </w:rPr>
        <w:t>Конституция Российской Федерации (принята всенародным голосованием 12.12.1993</w:t>
      </w:r>
      <w:r w:rsidRPr="00F7274D">
        <w:rPr>
          <w:spacing w:val="-15"/>
          <w:sz w:val="28"/>
          <w:szCs w:val="28"/>
        </w:rPr>
        <w:t xml:space="preserve"> </w:t>
      </w:r>
      <w:r w:rsidRPr="00F7274D">
        <w:rPr>
          <w:sz w:val="28"/>
          <w:szCs w:val="28"/>
        </w:rPr>
        <w:t>года.);</w:t>
      </w:r>
    </w:p>
    <w:p w:rsidR="00376886" w:rsidRPr="00F7274D" w:rsidRDefault="00F05754" w:rsidP="00F7274D">
      <w:pPr>
        <w:pStyle w:val="a4"/>
        <w:numPr>
          <w:ilvl w:val="0"/>
          <w:numId w:val="19"/>
        </w:numPr>
        <w:tabs>
          <w:tab w:val="left" w:pos="567"/>
        </w:tabs>
        <w:spacing w:before="0"/>
        <w:ind w:left="0" w:firstLine="567"/>
        <w:rPr>
          <w:sz w:val="28"/>
          <w:szCs w:val="28"/>
        </w:rPr>
      </w:pPr>
      <w:r w:rsidRPr="00F7274D">
        <w:rPr>
          <w:sz w:val="28"/>
          <w:szCs w:val="28"/>
        </w:rPr>
        <w:t>Гражданский кодекс Российской Федерации (Часть</w:t>
      </w:r>
      <w:r w:rsidRPr="00F7274D">
        <w:rPr>
          <w:spacing w:val="-4"/>
          <w:sz w:val="28"/>
          <w:szCs w:val="28"/>
        </w:rPr>
        <w:t xml:space="preserve"> </w:t>
      </w:r>
      <w:r w:rsidRPr="00F7274D">
        <w:rPr>
          <w:sz w:val="28"/>
          <w:szCs w:val="28"/>
        </w:rPr>
        <w:t>первая)</w:t>
      </w:r>
    </w:p>
    <w:p w:rsidR="00376886" w:rsidRPr="00F7274D" w:rsidRDefault="00F05754" w:rsidP="00F7274D">
      <w:pPr>
        <w:pStyle w:val="a4"/>
        <w:numPr>
          <w:ilvl w:val="0"/>
          <w:numId w:val="19"/>
        </w:numPr>
        <w:tabs>
          <w:tab w:val="left" w:pos="567"/>
        </w:tabs>
        <w:spacing w:before="0"/>
        <w:ind w:left="0" w:firstLine="567"/>
        <w:rPr>
          <w:sz w:val="28"/>
          <w:szCs w:val="28"/>
        </w:rPr>
      </w:pPr>
      <w:r w:rsidRPr="00F7274D">
        <w:rPr>
          <w:sz w:val="28"/>
          <w:szCs w:val="28"/>
        </w:rPr>
        <w:t>Градостроительным кодексом Российской</w:t>
      </w:r>
      <w:r w:rsidRPr="00F7274D">
        <w:rPr>
          <w:spacing w:val="-1"/>
          <w:sz w:val="28"/>
          <w:szCs w:val="28"/>
        </w:rPr>
        <w:t xml:space="preserve"> </w:t>
      </w:r>
      <w:r w:rsidRPr="00F7274D">
        <w:rPr>
          <w:sz w:val="28"/>
          <w:szCs w:val="28"/>
        </w:rPr>
        <w:t>Федерации</w:t>
      </w:r>
    </w:p>
    <w:p w:rsidR="00376886" w:rsidRPr="00F7274D" w:rsidRDefault="00F05754" w:rsidP="00F7274D">
      <w:pPr>
        <w:pStyle w:val="a4"/>
        <w:numPr>
          <w:ilvl w:val="0"/>
          <w:numId w:val="19"/>
        </w:numPr>
        <w:tabs>
          <w:tab w:val="left" w:pos="567"/>
        </w:tabs>
        <w:spacing w:before="0"/>
        <w:ind w:left="0" w:firstLine="567"/>
        <w:rPr>
          <w:sz w:val="28"/>
          <w:szCs w:val="28"/>
        </w:rPr>
      </w:pPr>
      <w:r w:rsidRPr="00F7274D">
        <w:rPr>
          <w:sz w:val="28"/>
          <w:szCs w:val="28"/>
        </w:rPr>
        <w:t xml:space="preserve">Федеральным законом </w:t>
      </w:r>
      <w:r w:rsidRPr="00F7274D">
        <w:rPr>
          <w:spacing w:val="-3"/>
          <w:sz w:val="28"/>
          <w:szCs w:val="28"/>
        </w:rPr>
        <w:t xml:space="preserve">«О </w:t>
      </w:r>
      <w:r w:rsidRPr="00F7274D">
        <w:rPr>
          <w:sz w:val="28"/>
          <w:szCs w:val="28"/>
        </w:rPr>
        <w:t>саморегулируемых организациях» №315-ФЗ от 01.12.2007</w:t>
      </w:r>
      <w:r w:rsidRPr="00F7274D">
        <w:rPr>
          <w:spacing w:val="-5"/>
          <w:sz w:val="28"/>
          <w:szCs w:val="28"/>
        </w:rPr>
        <w:t xml:space="preserve"> </w:t>
      </w:r>
      <w:r w:rsidRPr="00F7274D">
        <w:rPr>
          <w:sz w:val="28"/>
          <w:szCs w:val="28"/>
        </w:rPr>
        <w:t>года;</w:t>
      </w:r>
    </w:p>
    <w:p w:rsidR="00376886" w:rsidRPr="00F7274D" w:rsidRDefault="00F05754" w:rsidP="00F7274D">
      <w:pPr>
        <w:pStyle w:val="a4"/>
        <w:numPr>
          <w:ilvl w:val="0"/>
          <w:numId w:val="19"/>
        </w:numPr>
        <w:tabs>
          <w:tab w:val="left" w:pos="567"/>
        </w:tabs>
        <w:spacing w:before="0"/>
        <w:ind w:left="0" w:firstLine="567"/>
        <w:rPr>
          <w:sz w:val="28"/>
          <w:szCs w:val="28"/>
        </w:rPr>
      </w:pPr>
      <w:r w:rsidRPr="00F7274D">
        <w:rPr>
          <w:sz w:val="28"/>
          <w:szCs w:val="28"/>
        </w:rPr>
        <w:t xml:space="preserve">Федеральным законом </w:t>
      </w:r>
      <w:r w:rsidRPr="00F7274D">
        <w:rPr>
          <w:spacing w:val="-3"/>
          <w:sz w:val="28"/>
          <w:szCs w:val="28"/>
        </w:rPr>
        <w:t xml:space="preserve">«О </w:t>
      </w:r>
      <w:r w:rsidRPr="00F7274D">
        <w:rPr>
          <w:sz w:val="28"/>
          <w:szCs w:val="28"/>
        </w:rPr>
        <w:t>некоммерческих организациях» №7-ФЗ от 12.01.1996</w:t>
      </w:r>
      <w:r w:rsidRPr="00F7274D">
        <w:rPr>
          <w:spacing w:val="-6"/>
          <w:sz w:val="28"/>
          <w:szCs w:val="28"/>
        </w:rPr>
        <w:t xml:space="preserve"> </w:t>
      </w:r>
      <w:r w:rsidRPr="00F7274D">
        <w:rPr>
          <w:sz w:val="28"/>
          <w:szCs w:val="28"/>
        </w:rPr>
        <w:t>года;</w:t>
      </w:r>
    </w:p>
    <w:p w:rsidR="00376886" w:rsidRPr="00F7274D" w:rsidRDefault="00F05754" w:rsidP="00F7274D">
      <w:pPr>
        <w:pStyle w:val="a4"/>
        <w:numPr>
          <w:ilvl w:val="0"/>
          <w:numId w:val="19"/>
        </w:numPr>
        <w:tabs>
          <w:tab w:val="left" w:pos="567"/>
        </w:tabs>
        <w:spacing w:before="0"/>
        <w:ind w:left="0" w:firstLine="567"/>
        <w:rPr>
          <w:sz w:val="28"/>
          <w:szCs w:val="28"/>
        </w:rPr>
      </w:pPr>
      <w:r w:rsidRPr="00F7274D">
        <w:rPr>
          <w:sz w:val="28"/>
          <w:szCs w:val="28"/>
        </w:rPr>
        <w:t>Уставом Ассоциации.</w:t>
      </w:r>
    </w:p>
    <w:p w:rsidR="00376886" w:rsidRDefault="00376886" w:rsidP="000E6534">
      <w:pPr>
        <w:pStyle w:val="a3"/>
        <w:spacing w:before="0"/>
        <w:ind w:left="0" w:firstLine="567"/>
        <w:jc w:val="center"/>
        <w:rPr>
          <w:sz w:val="28"/>
          <w:szCs w:val="28"/>
        </w:rPr>
      </w:pPr>
    </w:p>
    <w:p w:rsidR="00BD09EF" w:rsidRDefault="00BD09EF" w:rsidP="000E6534">
      <w:pPr>
        <w:pStyle w:val="a3"/>
        <w:spacing w:before="0"/>
        <w:ind w:left="0" w:firstLine="567"/>
        <w:jc w:val="center"/>
        <w:rPr>
          <w:sz w:val="28"/>
          <w:szCs w:val="28"/>
        </w:rPr>
      </w:pPr>
    </w:p>
    <w:p w:rsidR="00BD09EF" w:rsidRDefault="00BD09EF" w:rsidP="000E6534">
      <w:pPr>
        <w:pStyle w:val="a3"/>
        <w:spacing w:before="0"/>
        <w:ind w:left="0" w:firstLine="567"/>
        <w:jc w:val="center"/>
        <w:rPr>
          <w:sz w:val="28"/>
          <w:szCs w:val="28"/>
        </w:rPr>
      </w:pPr>
    </w:p>
    <w:p w:rsidR="00BD09EF" w:rsidRPr="00F7274D" w:rsidRDefault="00BD09EF" w:rsidP="000E6534">
      <w:pPr>
        <w:pStyle w:val="a3"/>
        <w:spacing w:before="0"/>
        <w:ind w:left="0" w:firstLine="567"/>
        <w:jc w:val="center"/>
        <w:rPr>
          <w:sz w:val="28"/>
          <w:szCs w:val="28"/>
        </w:rPr>
      </w:pPr>
    </w:p>
    <w:p w:rsidR="00376886" w:rsidRPr="00F7274D" w:rsidRDefault="00F05754" w:rsidP="000E6534">
      <w:pPr>
        <w:pStyle w:val="1"/>
        <w:ind w:left="0"/>
        <w:jc w:val="center"/>
        <w:rPr>
          <w:rFonts w:ascii="Times New Roman" w:hAnsi="Times New Roman" w:cs="Times New Roman"/>
          <w:sz w:val="28"/>
          <w:szCs w:val="28"/>
        </w:rPr>
      </w:pPr>
      <w:bookmarkStart w:id="4" w:name="_bookmark3"/>
      <w:bookmarkEnd w:id="4"/>
      <w:r w:rsidRPr="00F7274D">
        <w:rPr>
          <w:rFonts w:ascii="Times New Roman" w:hAnsi="Times New Roman" w:cs="Times New Roman"/>
          <w:sz w:val="28"/>
          <w:szCs w:val="28"/>
        </w:rPr>
        <w:lastRenderedPageBreak/>
        <w:t>4.ОБЩИЕ ПОЛОЖЕНИЯ</w:t>
      </w:r>
    </w:p>
    <w:p w:rsidR="00EA0F4F" w:rsidRPr="00F7274D" w:rsidRDefault="00EA0F4F" w:rsidP="00F7274D">
      <w:pPr>
        <w:pStyle w:val="1"/>
        <w:ind w:left="0"/>
        <w:jc w:val="both"/>
        <w:rPr>
          <w:rFonts w:ascii="Times New Roman" w:hAnsi="Times New Roman" w:cs="Times New Roman"/>
          <w:sz w:val="28"/>
          <w:szCs w:val="28"/>
        </w:rPr>
      </w:pPr>
    </w:p>
    <w:p w:rsidR="00376886" w:rsidRPr="00F7274D" w:rsidRDefault="00F05754" w:rsidP="00F7274D">
      <w:pPr>
        <w:pStyle w:val="a4"/>
        <w:numPr>
          <w:ilvl w:val="1"/>
          <w:numId w:val="18"/>
        </w:numPr>
        <w:tabs>
          <w:tab w:val="left" w:pos="1670"/>
        </w:tabs>
        <w:spacing w:before="0"/>
        <w:ind w:left="0" w:firstLine="709"/>
        <w:rPr>
          <w:sz w:val="28"/>
          <w:szCs w:val="28"/>
        </w:rPr>
      </w:pPr>
      <w:r w:rsidRPr="00F7274D">
        <w:rPr>
          <w:sz w:val="28"/>
          <w:szCs w:val="28"/>
        </w:rPr>
        <w:t>Высшим органом управления Ассоциации является Общее собрание. Основной функцией Общего собрания является обеспечение соблюдения Ассоциацией уставных целей, в интересах которых оно создано.</w:t>
      </w:r>
    </w:p>
    <w:p w:rsidR="00376886" w:rsidRPr="00F7274D" w:rsidRDefault="00F05754" w:rsidP="00F7274D">
      <w:pPr>
        <w:pStyle w:val="a4"/>
        <w:numPr>
          <w:ilvl w:val="1"/>
          <w:numId w:val="18"/>
        </w:numPr>
        <w:tabs>
          <w:tab w:val="left" w:pos="1670"/>
        </w:tabs>
        <w:spacing w:before="0"/>
        <w:ind w:left="0" w:firstLine="709"/>
        <w:rPr>
          <w:sz w:val="28"/>
          <w:szCs w:val="28"/>
        </w:rPr>
      </w:pPr>
      <w:r w:rsidRPr="00F7274D">
        <w:rPr>
          <w:sz w:val="28"/>
          <w:szCs w:val="28"/>
        </w:rPr>
        <w:t>Очередное (годовое) Общее собрание проводится в форме совместного присутствия членов Ассоциации и (или) их представителей для обсуждения и принятия решений по вопросам, отнесенным к его компетенции действующим законодательством, Уставом и настоящим</w:t>
      </w:r>
      <w:r w:rsidRPr="00F7274D">
        <w:rPr>
          <w:spacing w:val="-6"/>
          <w:sz w:val="28"/>
          <w:szCs w:val="28"/>
        </w:rPr>
        <w:t xml:space="preserve"> </w:t>
      </w:r>
      <w:r w:rsidRPr="00F7274D">
        <w:rPr>
          <w:sz w:val="28"/>
          <w:szCs w:val="28"/>
        </w:rPr>
        <w:t>Положением.</w:t>
      </w:r>
    </w:p>
    <w:p w:rsidR="00376886" w:rsidRPr="00F7274D" w:rsidRDefault="00F05754" w:rsidP="00F7274D">
      <w:pPr>
        <w:pStyle w:val="a4"/>
        <w:numPr>
          <w:ilvl w:val="1"/>
          <w:numId w:val="18"/>
        </w:numPr>
        <w:tabs>
          <w:tab w:val="left" w:pos="1670"/>
        </w:tabs>
        <w:spacing w:before="0"/>
        <w:ind w:left="0" w:firstLine="709"/>
        <w:rPr>
          <w:sz w:val="28"/>
          <w:szCs w:val="28"/>
        </w:rPr>
      </w:pPr>
      <w:r w:rsidRPr="00F7274D">
        <w:rPr>
          <w:sz w:val="28"/>
          <w:szCs w:val="28"/>
        </w:rPr>
        <w:t>Члены Ассоциации имеют право в соответствии с действующим законодательством, Уставом Ассоциации и настоящим Положением участвовать в Общем собрании с правом голоса по всем вопросам его компетенции.</w:t>
      </w:r>
    </w:p>
    <w:p w:rsidR="00376886" w:rsidRPr="00F7274D" w:rsidRDefault="00F05754" w:rsidP="00F7274D">
      <w:pPr>
        <w:pStyle w:val="a4"/>
        <w:numPr>
          <w:ilvl w:val="1"/>
          <w:numId w:val="18"/>
        </w:numPr>
        <w:tabs>
          <w:tab w:val="left" w:pos="1670"/>
        </w:tabs>
        <w:spacing w:before="0"/>
        <w:ind w:left="0" w:firstLine="709"/>
        <w:rPr>
          <w:sz w:val="28"/>
          <w:szCs w:val="28"/>
        </w:rPr>
      </w:pPr>
      <w:r w:rsidRPr="00F7274D">
        <w:rPr>
          <w:sz w:val="28"/>
          <w:szCs w:val="28"/>
        </w:rPr>
        <w:t>Общее собрание членов Ассоциации правомочно, если на нем присутствует более половины его членов. При голосовании на Общем собрании каждый член Ассоциации обладает одним</w:t>
      </w:r>
      <w:r w:rsidRPr="00F7274D">
        <w:rPr>
          <w:spacing w:val="-14"/>
          <w:sz w:val="28"/>
          <w:szCs w:val="28"/>
        </w:rPr>
        <w:t xml:space="preserve"> </w:t>
      </w:r>
      <w:r w:rsidRPr="00F7274D">
        <w:rPr>
          <w:sz w:val="28"/>
          <w:szCs w:val="28"/>
        </w:rPr>
        <w:t>голосом.</w:t>
      </w:r>
    </w:p>
    <w:p w:rsidR="00376886" w:rsidRPr="00F7274D" w:rsidRDefault="00F05754" w:rsidP="00F7274D">
      <w:pPr>
        <w:pStyle w:val="a4"/>
        <w:numPr>
          <w:ilvl w:val="1"/>
          <w:numId w:val="18"/>
        </w:numPr>
        <w:tabs>
          <w:tab w:val="left" w:pos="1670"/>
        </w:tabs>
        <w:spacing w:before="0"/>
        <w:ind w:left="0" w:firstLine="709"/>
        <w:rPr>
          <w:sz w:val="28"/>
          <w:szCs w:val="28"/>
        </w:rPr>
      </w:pPr>
      <w:r w:rsidRPr="00F7274D">
        <w:rPr>
          <w:sz w:val="28"/>
          <w:szCs w:val="28"/>
        </w:rPr>
        <w:t>Решения Общего собрания принимаются большинством голосов членов, присутствующих на собрании, если для принятия решений законом, Уставом Ассоциации и настоящим Положением не установлено иной</w:t>
      </w:r>
      <w:r w:rsidRPr="00F7274D">
        <w:rPr>
          <w:spacing w:val="-1"/>
          <w:sz w:val="28"/>
          <w:szCs w:val="28"/>
        </w:rPr>
        <w:t xml:space="preserve"> </w:t>
      </w:r>
      <w:r w:rsidRPr="00F7274D">
        <w:rPr>
          <w:sz w:val="28"/>
          <w:szCs w:val="28"/>
        </w:rPr>
        <w:t>порядок.</w:t>
      </w:r>
    </w:p>
    <w:p w:rsidR="00376886" w:rsidRPr="00F7274D" w:rsidRDefault="00F05754" w:rsidP="00F7274D">
      <w:pPr>
        <w:pStyle w:val="a4"/>
        <w:numPr>
          <w:ilvl w:val="1"/>
          <w:numId w:val="18"/>
        </w:numPr>
        <w:tabs>
          <w:tab w:val="left" w:pos="1670"/>
        </w:tabs>
        <w:spacing w:before="0"/>
        <w:ind w:left="0" w:firstLine="709"/>
        <w:rPr>
          <w:sz w:val="28"/>
          <w:szCs w:val="28"/>
        </w:rPr>
      </w:pPr>
      <w:r w:rsidRPr="00F7274D">
        <w:rPr>
          <w:sz w:val="28"/>
          <w:szCs w:val="28"/>
        </w:rPr>
        <w:t>Решения на Общем собрании принимаются открытым голосованием, если иное не предусмотрено законом, Уставом и настоящим Положением. Голосование на Общем собрании может осуществляться бюллетенями для</w:t>
      </w:r>
      <w:r w:rsidRPr="00F7274D">
        <w:rPr>
          <w:spacing w:val="-2"/>
          <w:sz w:val="28"/>
          <w:szCs w:val="28"/>
        </w:rPr>
        <w:t xml:space="preserve"> </w:t>
      </w:r>
      <w:r w:rsidRPr="00F7274D">
        <w:rPr>
          <w:sz w:val="28"/>
          <w:szCs w:val="28"/>
        </w:rPr>
        <w:t>голосования.</w:t>
      </w:r>
    </w:p>
    <w:p w:rsidR="00376886" w:rsidRPr="00F7274D" w:rsidRDefault="00F05754" w:rsidP="00F7274D">
      <w:pPr>
        <w:pStyle w:val="a4"/>
        <w:numPr>
          <w:ilvl w:val="1"/>
          <w:numId w:val="18"/>
        </w:numPr>
        <w:tabs>
          <w:tab w:val="left" w:pos="1670"/>
        </w:tabs>
        <w:spacing w:before="0"/>
        <w:ind w:left="0" w:firstLine="709"/>
        <w:rPr>
          <w:sz w:val="28"/>
          <w:szCs w:val="28"/>
        </w:rPr>
      </w:pPr>
      <w:r w:rsidRPr="00F7274D">
        <w:rPr>
          <w:sz w:val="28"/>
          <w:szCs w:val="28"/>
        </w:rPr>
        <w:t>Организационные мероприятия по подготовке и проведению Общих собраний проводит Директор Ассоциации, согласно настоящему Положению и другим внутренним документам</w:t>
      </w:r>
      <w:r w:rsidRPr="00F7274D">
        <w:rPr>
          <w:spacing w:val="-18"/>
          <w:sz w:val="28"/>
          <w:szCs w:val="28"/>
        </w:rPr>
        <w:t xml:space="preserve"> </w:t>
      </w:r>
      <w:r w:rsidRPr="00F7274D">
        <w:rPr>
          <w:sz w:val="28"/>
          <w:szCs w:val="28"/>
        </w:rPr>
        <w:t>Ассоциации.</w:t>
      </w:r>
    </w:p>
    <w:p w:rsidR="00376886" w:rsidRPr="00F7274D" w:rsidRDefault="00376886" w:rsidP="000E6534">
      <w:pPr>
        <w:pStyle w:val="a3"/>
        <w:spacing w:before="0"/>
        <w:ind w:left="0" w:firstLine="0"/>
        <w:jc w:val="center"/>
        <w:rPr>
          <w:sz w:val="28"/>
          <w:szCs w:val="28"/>
        </w:rPr>
      </w:pPr>
    </w:p>
    <w:p w:rsidR="00376886" w:rsidRPr="00F7274D" w:rsidRDefault="00F05754" w:rsidP="000E6534">
      <w:pPr>
        <w:pStyle w:val="1"/>
        <w:ind w:left="0"/>
        <w:jc w:val="center"/>
        <w:rPr>
          <w:rFonts w:ascii="Times New Roman" w:hAnsi="Times New Roman" w:cs="Times New Roman"/>
          <w:sz w:val="28"/>
          <w:szCs w:val="28"/>
        </w:rPr>
      </w:pPr>
      <w:bookmarkStart w:id="5" w:name="_bookmark4"/>
      <w:bookmarkEnd w:id="5"/>
      <w:r w:rsidRPr="00F7274D">
        <w:rPr>
          <w:rFonts w:ascii="Times New Roman" w:hAnsi="Times New Roman" w:cs="Times New Roman"/>
          <w:sz w:val="28"/>
          <w:szCs w:val="28"/>
        </w:rPr>
        <w:t>5.КОМПЕТЕНЦИЯ ОБЩЕГО СОБРАНИЯ</w:t>
      </w:r>
    </w:p>
    <w:p w:rsidR="00EA0F4F" w:rsidRPr="00F7274D" w:rsidRDefault="00EA0F4F" w:rsidP="00F7274D">
      <w:pPr>
        <w:pStyle w:val="1"/>
        <w:ind w:left="0"/>
        <w:jc w:val="both"/>
        <w:rPr>
          <w:rFonts w:ascii="Times New Roman" w:hAnsi="Times New Roman" w:cs="Times New Roman"/>
          <w:sz w:val="28"/>
          <w:szCs w:val="28"/>
        </w:rPr>
      </w:pPr>
    </w:p>
    <w:p w:rsidR="00376886" w:rsidRPr="00F7274D" w:rsidRDefault="00F05754" w:rsidP="00F7274D">
      <w:pPr>
        <w:pStyle w:val="a4"/>
        <w:numPr>
          <w:ilvl w:val="1"/>
          <w:numId w:val="17"/>
        </w:numPr>
        <w:tabs>
          <w:tab w:val="left" w:pos="1390"/>
        </w:tabs>
        <w:spacing w:before="0"/>
        <w:ind w:left="0" w:firstLine="709"/>
        <w:rPr>
          <w:sz w:val="28"/>
          <w:szCs w:val="28"/>
        </w:rPr>
      </w:pPr>
      <w:r w:rsidRPr="00F7274D">
        <w:rPr>
          <w:sz w:val="28"/>
          <w:szCs w:val="28"/>
        </w:rPr>
        <w:t>К исключительной компетенции Общего собрания членов Ассоциации</w:t>
      </w:r>
      <w:r w:rsidRPr="00F7274D">
        <w:rPr>
          <w:spacing w:val="-11"/>
          <w:sz w:val="28"/>
          <w:szCs w:val="28"/>
        </w:rPr>
        <w:t xml:space="preserve"> </w:t>
      </w:r>
      <w:r w:rsidRPr="00F7274D">
        <w:rPr>
          <w:sz w:val="28"/>
          <w:szCs w:val="28"/>
        </w:rPr>
        <w:t>относится:</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утверждение Устава Ассоциации и внесение в него</w:t>
      </w:r>
      <w:r w:rsidRPr="00F7274D">
        <w:rPr>
          <w:spacing w:val="-7"/>
          <w:sz w:val="28"/>
          <w:szCs w:val="28"/>
        </w:rPr>
        <w:t xml:space="preserve"> </w:t>
      </w:r>
      <w:r w:rsidRPr="00F7274D">
        <w:rPr>
          <w:sz w:val="28"/>
          <w:szCs w:val="28"/>
        </w:rPr>
        <w:t>изменений;</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избрание тайным голосованием членов постоянно действующего коллегиального органа управления (Правления) Ассоциации, досрочное прекращение его полномочий или полномочий отдельных его членов;</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избрание тайным голосованием руководителя постоянно действующего коллегиального органа управления (Председателя Правления) Ассоциации, досрочное прекращение его</w:t>
      </w:r>
      <w:r w:rsidRPr="00F7274D">
        <w:rPr>
          <w:spacing w:val="-10"/>
          <w:sz w:val="28"/>
          <w:szCs w:val="28"/>
        </w:rPr>
        <w:t xml:space="preserve"> </w:t>
      </w:r>
      <w:r w:rsidRPr="00F7274D">
        <w:rPr>
          <w:sz w:val="28"/>
          <w:szCs w:val="28"/>
        </w:rPr>
        <w:t>полномочий;</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назначение на должность лица, осуществляющего функции единоличного исполнительного органа Ассоциации (Директора), досрочное освобождение его от</w:t>
      </w:r>
      <w:r w:rsidRPr="00F7274D">
        <w:rPr>
          <w:spacing w:val="-7"/>
          <w:sz w:val="28"/>
          <w:szCs w:val="28"/>
        </w:rPr>
        <w:t xml:space="preserve"> </w:t>
      </w:r>
      <w:r w:rsidRPr="00F7274D">
        <w:rPr>
          <w:sz w:val="28"/>
          <w:szCs w:val="28"/>
        </w:rPr>
        <w:t>должности;</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установление компетенции постоянно действующего коллегиального органа управления (Правления) Ассоциации и порядка осуществления им руководства текущей деятельностью Ассоциации путем рассмотрения и утверждения соответствующих внутренних документов</w:t>
      </w:r>
      <w:r w:rsidRPr="00F7274D">
        <w:rPr>
          <w:spacing w:val="-6"/>
          <w:sz w:val="28"/>
          <w:szCs w:val="28"/>
        </w:rPr>
        <w:t xml:space="preserve"> </w:t>
      </w:r>
      <w:r w:rsidRPr="00F7274D">
        <w:rPr>
          <w:sz w:val="28"/>
          <w:szCs w:val="28"/>
        </w:rPr>
        <w:t>Ассоциации;</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 xml:space="preserve">установление компетенции единоличного исполнительного органа (Директора) Ассоциации и порядка осуществления им руководства текущей </w:t>
      </w:r>
      <w:r w:rsidRPr="00F7274D">
        <w:rPr>
          <w:sz w:val="28"/>
          <w:szCs w:val="28"/>
        </w:rPr>
        <w:lastRenderedPageBreak/>
        <w:t>деятельностью Ассоциации путем рассмотрения и утверждения соответствующих внутренних документов</w:t>
      </w:r>
      <w:r w:rsidRPr="00F7274D">
        <w:rPr>
          <w:spacing w:val="-3"/>
          <w:sz w:val="28"/>
          <w:szCs w:val="28"/>
        </w:rPr>
        <w:t xml:space="preserve"> </w:t>
      </w:r>
      <w:r w:rsidRPr="00F7274D">
        <w:rPr>
          <w:sz w:val="28"/>
          <w:szCs w:val="28"/>
        </w:rPr>
        <w:t>Ассоциации;</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принятие решения о приобретении Ассоциацией статуса саморегулируемой организации и включении сведений об Ассоциации в государственный реестр саморегулируемых организаций и о добровольном исключении сведений об Ассоциации из государственного реестра саморегулируемых организаций;</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pacing w:val="-3"/>
          <w:sz w:val="28"/>
          <w:szCs w:val="28"/>
        </w:rPr>
        <w:t xml:space="preserve">установление размеров вступительного, регулярных </w:t>
      </w:r>
      <w:r w:rsidRPr="00F7274D">
        <w:rPr>
          <w:sz w:val="28"/>
          <w:szCs w:val="28"/>
        </w:rPr>
        <w:t xml:space="preserve">и целевых (дополнительных имущественных) </w:t>
      </w:r>
      <w:r w:rsidRPr="00F7274D">
        <w:rPr>
          <w:spacing w:val="-3"/>
          <w:sz w:val="28"/>
          <w:szCs w:val="28"/>
        </w:rPr>
        <w:t xml:space="preserve">взносов </w:t>
      </w:r>
      <w:r w:rsidRPr="00F7274D">
        <w:rPr>
          <w:sz w:val="28"/>
          <w:szCs w:val="28"/>
        </w:rPr>
        <w:t xml:space="preserve">и </w:t>
      </w:r>
      <w:r w:rsidRPr="00F7274D">
        <w:rPr>
          <w:spacing w:val="-3"/>
          <w:sz w:val="28"/>
          <w:szCs w:val="28"/>
        </w:rPr>
        <w:t xml:space="preserve">порядка </w:t>
      </w:r>
      <w:r w:rsidRPr="00F7274D">
        <w:rPr>
          <w:sz w:val="28"/>
          <w:szCs w:val="28"/>
        </w:rPr>
        <w:t>их</w:t>
      </w:r>
      <w:r w:rsidRPr="00F7274D">
        <w:rPr>
          <w:spacing w:val="-12"/>
          <w:sz w:val="28"/>
          <w:szCs w:val="28"/>
        </w:rPr>
        <w:t xml:space="preserve"> </w:t>
      </w:r>
      <w:r w:rsidRPr="00F7274D">
        <w:rPr>
          <w:sz w:val="28"/>
          <w:szCs w:val="28"/>
        </w:rPr>
        <w:t>уплаты;</w:t>
      </w:r>
    </w:p>
    <w:p w:rsidR="00376886" w:rsidRPr="00F7274D" w:rsidRDefault="00F05754" w:rsidP="00F7274D">
      <w:pPr>
        <w:pStyle w:val="a4"/>
        <w:numPr>
          <w:ilvl w:val="2"/>
          <w:numId w:val="17"/>
        </w:numPr>
        <w:tabs>
          <w:tab w:val="left" w:pos="1519"/>
        </w:tabs>
        <w:spacing w:before="0"/>
        <w:ind w:left="0" w:firstLine="709"/>
        <w:rPr>
          <w:sz w:val="28"/>
          <w:szCs w:val="28"/>
        </w:rPr>
      </w:pPr>
      <w:r w:rsidRPr="00F7274D">
        <w:rPr>
          <w:sz w:val="28"/>
          <w:szCs w:val="28"/>
        </w:rPr>
        <w:t>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Ассоциации устанавливаются не ниже минимальных размеров взносов в такие компенсационные фонды, предусмотренные Градостроительным кодексом Российской</w:t>
      </w:r>
      <w:r w:rsidRPr="00F7274D">
        <w:rPr>
          <w:spacing w:val="-1"/>
          <w:sz w:val="28"/>
          <w:szCs w:val="28"/>
        </w:rPr>
        <w:t xml:space="preserve"> </w:t>
      </w:r>
      <w:r w:rsidRPr="00F7274D">
        <w:rPr>
          <w:sz w:val="28"/>
          <w:szCs w:val="28"/>
        </w:rPr>
        <w:t>Федерации;</w:t>
      </w:r>
    </w:p>
    <w:p w:rsidR="00376886" w:rsidRPr="00F7274D" w:rsidRDefault="00F05754" w:rsidP="00F7274D">
      <w:pPr>
        <w:pStyle w:val="a4"/>
        <w:numPr>
          <w:ilvl w:val="2"/>
          <w:numId w:val="17"/>
        </w:numPr>
        <w:tabs>
          <w:tab w:val="left" w:pos="1630"/>
        </w:tabs>
        <w:spacing w:before="0"/>
        <w:ind w:left="0" w:firstLine="709"/>
        <w:rPr>
          <w:sz w:val="28"/>
          <w:szCs w:val="28"/>
        </w:rPr>
      </w:pPr>
      <w:r w:rsidRPr="00F7274D">
        <w:rPr>
          <w:sz w:val="28"/>
          <w:szCs w:val="28"/>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w:t>
      </w:r>
      <w:r w:rsidRPr="00F7274D">
        <w:rPr>
          <w:spacing w:val="-17"/>
          <w:sz w:val="28"/>
          <w:szCs w:val="28"/>
        </w:rPr>
        <w:t xml:space="preserve"> </w:t>
      </w:r>
      <w:r w:rsidRPr="00F7274D">
        <w:rPr>
          <w:sz w:val="28"/>
          <w:szCs w:val="28"/>
        </w:rPr>
        <w:t>организациях;</w:t>
      </w:r>
    </w:p>
    <w:p w:rsidR="00376886" w:rsidRPr="00F7274D" w:rsidRDefault="00F05754" w:rsidP="00F7274D">
      <w:pPr>
        <w:pStyle w:val="a4"/>
        <w:numPr>
          <w:ilvl w:val="2"/>
          <w:numId w:val="17"/>
        </w:numPr>
        <w:tabs>
          <w:tab w:val="left" w:pos="1630"/>
        </w:tabs>
        <w:spacing w:before="0"/>
        <w:ind w:left="0" w:firstLine="709"/>
        <w:rPr>
          <w:sz w:val="28"/>
          <w:szCs w:val="28"/>
        </w:rPr>
      </w:pPr>
      <w:r w:rsidRPr="00F7274D">
        <w:rPr>
          <w:sz w:val="28"/>
          <w:szCs w:val="28"/>
        </w:rPr>
        <w:t xml:space="preserve">утверждение мер дисциплинарного воздействия, порядка и оснований их применения, </w:t>
      </w:r>
      <w:r w:rsidRPr="00F7274D">
        <w:rPr>
          <w:spacing w:val="-3"/>
          <w:sz w:val="28"/>
          <w:szCs w:val="28"/>
        </w:rPr>
        <w:t xml:space="preserve">порядка </w:t>
      </w:r>
      <w:r w:rsidRPr="00F7274D">
        <w:rPr>
          <w:sz w:val="28"/>
          <w:szCs w:val="28"/>
        </w:rPr>
        <w:t>рассмотрения дел о нарушении членами Ассоциации требований стандартов и внутренних документов Ассоциации, условий членства в</w:t>
      </w:r>
      <w:r w:rsidRPr="00F7274D">
        <w:rPr>
          <w:spacing w:val="-15"/>
          <w:sz w:val="28"/>
          <w:szCs w:val="28"/>
        </w:rPr>
        <w:t xml:space="preserve"> </w:t>
      </w:r>
      <w:r w:rsidRPr="00F7274D">
        <w:rPr>
          <w:sz w:val="28"/>
          <w:szCs w:val="28"/>
        </w:rPr>
        <w:t>Ассоциации;</w:t>
      </w:r>
    </w:p>
    <w:p w:rsidR="00376886" w:rsidRPr="00F7274D" w:rsidRDefault="00F05754" w:rsidP="00F7274D">
      <w:pPr>
        <w:pStyle w:val="a4"/>
        <w:numPr>
          <w:ilvl w:val="2"/>
          <w:numId w:val="17"/>
        </w:numPr>
        <w:tabs>
          <w:tab w:val="left" w:pos="1630"/>
        </w:tabs>
        <w:spacing w:before="0"/>
        <w:ind w:left="0" w:firstLine="709"/>
        <w:rPr>
          <w:sz w:val="28"/>
          <w:szCs w:val="28"/>
        </w:rPr>
      </w:pPr>
      <w:r w:rsidRPr="00F7274D">
        <w:rPr>
          <w:sz w:val="28"/>
          <w:szCs w:val="28"/>
        </w:rPr>
        <w:t>утверждение внутренних документов</w:t>
      </w:r>
      <w:r w:rsidRPr="00F7274D">
        <w:rPr>
          <w:spacing w:val="-3"/>
          <w:sz w:val="28"/>
          <w:szCs w:val="28"/>
        </w:rPr>
        <w:t xml:space="preserve"> </w:t>
      </w:r>
      <w:r w:rsidRPr="00F7274D">
        <w:rPr>
          <w:sz w:val="28"/>
          <w:szCs w:val="28"/>
        </w:rPr>
        <w:t>Ассоциации:</w:t>
      </w:r>
    </w:p>
    <w:p w:rsidR="00376886" w:rsidRPr="00F7274D" w:rsidRDefault="00F05754" w:rsidP="00F7274D">
      <w:pPr>
        <w:pStyle w:val="a4"/>
        <w:numPr>
          <w:ilvl w:val="3"/>
          <w:numId w:val="17"/>
        </w:numPr>
        <w:tabs>
          <w:tab w:val="left" w:pos="1790"/>
        </w:tabs>
        <w:spacing w:before="0"/>
        <w:ind w:left="0" w:firstLine="709"/>
        <w:rPr>
          <w:sz w:val="28"/>
          <w:szCs w:val="28"/>
        </w:rPr>
      </w:pPr>
      <w:r w:rsidRPr="00F7274D">
        <w:rPr>
          <w:sz w:val="28"/>
          <w:szCs w:val="28"/>
        </w:rPr>
        <w:t>Положения о Правлении</w:t>
      </w:r>
      <w:r w:rsidRPr="00F7274D">
        <w:rPr>
          <w:spacing w:val="-12"/>
          <w:sz w:val="28"/>
          <w:szCs w:val="28"/>
        </w:rPr>
        <w:t xml:space="preserve"> </w:t>
      </w:r>
      <w:r w:rsidRPr="00F7274D">
        <w:rPr>
          <w:sz w:val="28"/>
          <w:szCs w:val="28"/>
        </w:rPr>
        <w:t>Ассоциации;</w:t>
      </w:r>
    </w:p>
    <w:p w:rsidR="00376886" w:rsidRPr="00F7274D" w:rsidRDefault="00F05754" w:rsidP="00F7274D">
      <w:pPr>
        <w:pStyle w:val="a4"/>
        <w:numPr>
          <w:ilvl w:val="3"/>
          <w:numId w:val="17"/>
        </w:numPr>
        <w:tabs>
          <w:tab w:val="left" w:pos="1790"/>
        </w:tabs>
        <w:spacing w:before="0"/>
        <w:ind w:left="0" w:firstLine="709"/>
        <w:rPr>
          <w:sz w:val="28"/>
          <w:szCs w:val="28"/>
        </w:rPr>
      </w:pPr>
      <w:r w:rsidRPr="00F7274D">
        <w:rPr>
          <w:sz w:val="28"/>
          <w:szCs w:val="28"/>
        </w:rPr>
        <w:t>Положения о Директоре</w:t>
      </w:r>
      <w:r w:rsidRPr="00F7274D">
        <w:rPr>
          <w:spacing w:val="-14"/>
          <w:sz w:val="28"/>
          <w:szCs w:val="28"/>
        </w:rPr>
        <w:t xml:space="preserve"> </w:t>
      </w:r>
      <w:r w:rsidRPr="00F7274D">
        <w:rPr>
          <w:sz w:val="28"/>
          <w:szCs w:val="28"/>
        </w:rPr>
        <w:t>Ассоциации;</w:t>
      </w:r>
    </w:p>
    <w:p w:rsidR="00376886" w:rsidRPr="00F7274D" w:rsidRDefault="00F05754" w:rsidP="00F7274D">
      <w:pPr>
        <w:pStyle w:val="a4"/>
        <w:numPr>
          <w:ilvl w:val="3"/>
          <w:numId w:val="17"/>
        </w:numPr>
        <w:tabs>
          <w:tab w:val="left" w:pos="1879"/>
        </w:tabs>
        <w:spacing w:before="0"/>
        <w:ind w:left="0" w:firstLine="709"/>
        <w:rPr>
          <w:sz w:val="28"/>
          <w:szCs w:val="28"/>
        </w:rPr>
      </w:pPr>
      <w:r w:rsidRPr="00F7274D">
        <w:rPr>
          <w:sz w:val="28"/>
          <w:szCs w:val="28"/>
        </w:rPr>
        <w:t>утверждение мер дисциплинарного воздействия, порядка и оснований их применений, порядка рассмотрения</w:t>
      </w:r>
      <w:r w:rsidRPr="00F7274D">
        <w:rPr>
          <w:spacing w:val="-2"/>
          <w:sz w:val="28"/>
          <w:szCs w:val="28"/>
        </w:rPr>
        <w:t xml:space="preserve"> </w:t>
      </w:r>
      <w:r w:rsidRPr="00F7274D">
        <w:rPr>
          <w:sz w:val="28"/>
          <w:szCs w:val="28"/>
        </w:rPr>
        <w:t>дел;</w:t>
      </w:r>
    </w:p>
    <w:p w:rsidR="00376886" w:rsidRPr="00F7274D" w:rsidRDefault="00F05754" w:rsidP="00F7274D">
      <w:pPr>
        <w:pStyle w:val="a4"/>
        <w:numPr>
          <w:ilvl w:val="3"/>
          <w:numId w:val="17"/>
        </w:numPr>
        <w:tabs>
          <w:tab w:val="left" w:pos="1834"/>
        </w:tabs>
        <w:spacing w:before="0"/>
        <w:ind w:left="0" w:firstLine="709"/>
        <w:rPr>
          <w:sz w:val="28"/>
          <w:szCs w:val="28"/>
        </w:rPr>
      </w:pPr>
      <w:r w:rsidRPr="00F7274D">
        <w:rPr>
          <w:sz w:val="28"/>
          <w:szCs w:val="28"/>
        </w:rPr>
        <w:t>стандартов и правил саморегулирования Ассоциации, в тех случаях, когда это отнесено к исключительной компетенции Общего собрания в соответствии с действующим законодательством Российской</w:t>
      </w:r>
      <w:r w:rsidRPr="00F7274D">
        <w:rPr>
          <w:spacing w:val="-1"/>
          <w:sz w:val="28"/>
          <w:szCs w:val="28"/>
        </w:rPr>
        <w:t xml:space="preserve"> </w:t>
      </w:r>
      <w:r w:rsidRPr="00F7274D">
        <w:rPr>
          <w:sz w:val="28"/>
          <w:szCs w:val="28"/>
        </w:rPr>
        <w:t>Федерации;</w:t>
      </w:r>
    </w:p>
    <w:p w:rsidR="00376886" w:rsidRPr="00F7274D" w:rsidRDefault="00F05754" w:rsidP="00F7274D">
      <w:pPr>
        <w:pStyle w:val="a4"/>
        <w:numPr>
          <w:ilvl w:val="3"/>
          <w:numId w:val="17"/>
        </w:numPr>
        <w:tabs>
          <w:tab w:val="left" w:pos="1790"/>
        </w:tabs>
        <w:spacing w:before="0"/>
        <w:ind w:left="0" w:firstLine="709"/>
        <w:rPr>
          <w:sz w:val="28"/>
          <w:szCs w:val="28"/>
        </w:rPr>
      </w:pPr>
      <w:r w:rsidRPr="00F7274D">
        <w:rPr>
          <w:sz w:val="28"/>
          <w:szCs w:val="28"/>
        </w:rPr>
        <w:t>положения о компенсационном фонде возмещения</w:t>
      </w:r>
      <w:r w:rsidRPr="00F7274D">
        <w:rPr>
          <w:spacing w:val="-7"/>
          <w:sz w:val="28"/>
          <w:szCs w:val="28"/>
        </w:rPr>
        <w:t xml:space="preserve"> </w:t>
      </w:r>
      <w:r w:rsidRPr="00F7274D">
        <w:rPr>
          <w:sz w:val="28"/>
          <w:szCs w:val="28"/>
        </w:rPr>
        <w:t>вреда;</w:t>
      </w:r>
    </w:p>
    <w:p w:rsidR="00376886" w:rsidRPr="00F7274D" w:rsidRDefault="00F05754" w:rsidP="00F7274D">
      <w:pPr>
        <w:pStyle w:val="a4"/>
        <w:numPr>
          <w:ilvl w:val="3"/>
          <w:numId w:val="17"/>
        </w:numPr>
        <w:tabs>
          <w:tab w:val="left" w:pos="1886"/>
        </w:tabs>
        <w:spacing w:before="0"/>
        <w:ind w:left="0" w:firstLine="709"/>
        <w:rPr>
          <w:sz w:val="28"/>
          <w:szCs w:val="28"/>
        </w:rPr>
      </w:pPr>
      <w:r w:rsidRPr="00F7274D">
        <w:rPr>
          <w:sz w:val="28"/>
          <w:szCs w:val="28"/>
        </w:rPr>
        <w:t>положения о компенсационном фонде обеспечения договорных обязательств (в случае необходимости формирования такого компенсационного</w:t>
      </w:r>
      <w:r w:rsidRPr="00F7274D">
        <w:rPr>
          <w:spacing w:val="-2"/>
          <w:sz w:val="28"/>
          <w:szCs w:val="28"/>
        </w:rPr>
        <w:t xml:space="preserve"> </w:t>
      </w:r>
      <w:r w:rsidRPr="00F7274D">
        <w:rPr>
          <w:sz w:val="28"/>
          <w:szCs w:val="28"/>
        </w:rPr>
        <w:t>фонда);</w:t>
      </w:r>
    </w:p>
    <w:p w:rsidR="00376886" w:rsidRPr="00F7274D" w:rsidRDefault="00F05754" w:rsidP="00F7274D">
      <w:pPr>
        <w:pStyle w:val="a4"/>
        <w:numPr>
          <w:ilvl w:val="3"/>
          <w:numId w:val="17"/>
        </w:numPr>
        <w:tabs>
          <w:tab w:val="left" w:pos="1790"/>
        </w:tabs>
        <w:spacing w:before="0"/>
        <w:ind w:left="0" w:firstLine="709"/>
        <w:rPr>
          <w:sz w:val="28"/>
          <w:szCs w:val="28"/>
        </w:rPr>
      </w:pPr>
      <w:r w:rsidRPr="00F7274D">
        <w:rPr>
          <w:sz w:val="28"/>
          <w:szCs w:val="28"/>
        </w:rPr>
        <w:t>положения о реестре членов</w:t>
      </w:r>
      <w:r w:rsidRPr="00F7274D">
        <w:rPr>
          <w:spacing w:val="-4"/>
          <w:sz w:val="28"/>
          <w:szCs w:val="28"/>
        </w:rPr>
        <w:t xml:space="preserve"> </w:t>
      </w:r>
      <w:r w:rsidRPr="00F7274D">
        <w:rPr>
          <w:sz w:val="28"/>
          <w:szCs w:val="28"/>
        </w:rPr>
        <w:t>Ассоциации;</w:t>
      </w:r>
    </w:p>
    <w:p w:rsidR="00376886" w:rsidRPr="00F7274D" w:rsidRDefault="00F05754" w:rsidP="00F7274D">
      <w:pPr>
        <w:pStyle w:val="a4"/>
        <w:numPr>
          <w:ilvl w:val="3"/>
          <w:numId w:val="17"/>
        </w:numPr>
        <w:tabs>
          <w:tab w:val="left" w:pos="1802"/>
        </w:tabs>
        <w:spacing w:before="0"/>
        <w:ind w:left="0" w:firstLine="709"/>
        <w:rPr>
          <w:sz w:val="28"/>
          <w:szCs w:val="28"/>
        </w:rPr>
      </w:pPr>
      <w:r w:rsidRPr="00F7274D">
        <w:rPr>
          <w:sz w:val="28"/>
          <w:szCs w:val="28"/>
        </w:rPr>
        <w:t>положения о процедуре рассмотрения жалоб на действия (бездействие) членов Ассоциации и обращений, поступающих в</w:t>
      </w:r>
      <w:r w:rsidRPr="00F7274D">
        <w:rPr>
          <w:spacing w:val="-2"/>
          <w:sz w:val="28"/>
          <w:szCs w:val="28"/>
        </w:rPr>
        <w:t xml:space="preserve"> </w:t>
      </w:r>
      <w:r w:rsidRPr="00F7274D">
        <w:rPr>
          <w:sz w:val="28"/>
          <w:szCs w:val="28"/>
        </w:rPr>
        <w:t>Ассоциацию;</w:t>
      </w:r>
    </w:p>
    <w:p w:rsidR="00376886" w:rsidRPr="00F7274D" w:rsidRDefault="00F05754" w:rsidP="00F7274D">
      <w:pPr>
        <w:pStyle w:val="a4"/>
        <w:numPr>
          <w:ilvl w:val="3"/>
          <w:numId w:val="17"/>
        </w:numPr>
        <w:tabs>
          <w:tab w:val="left" w:pos="1848"/>
        </w:tabs>
        <w:spacing w:before="0"/>
        <w:ind w:left="0" w:firstLine="709"/>
        <w:rPr>
          <w:sz w:val="28"/>
          <w:szCs w:val="28"/>
        </w:rPr>
      </w:pPr>
      <w:r w:rsidRPr="00F7274D">
        <w:rPr>
          <w:sz w:val="28"/>
          <w:szCs w:val="28"/>
        </w:rPr>
        <w:t>положения о проведении Ассоциацией анализа деятельности своих членов на основании информации, представляемой ими в форме</w:t>
      </w:r>
      <w:r w:rsidRPr="00F7274D">
        <w:rPr>
          <w:spacing w:val="-3"/>
          <w:sz w:val="28"/>
          <w:szCs w:val="28"/>
        </w:rPr>
        <w:t xml:space="preserve"> </w:t>
      </w:r>
      <w:r w:rsidRPr="00F7274D">
        <w:rPr>
          <w:sz w:val="28"/>
          <w:szCs w:val="28"/>
        </w:rPr>
        <w:t>отчетов;</w:t>
      </w:r>
    </w:p>
    <w:p w:rsidR="00376886" w:rsidRPr="00F7274D" w:rsidRDefault="00F05754" w:rsidP="00F7274D">
      <w:pPr>
        <w:pStyle w:val="a4"/>
        <w:numPr>
          <w:ilvl w:val="3"/>
          <w:numId w:val="17"/>
        </w:numPr>
        <w:tabs>
          <w:tab w:val="left" w:pos="1956"/>
        </w:tabs>
        <w:spacing w:before="0"/>
        <w:ind w:left="0" w:firstLine="709"/>
        <w:rPr>
          <w:sz w:val="28"/>
          <w:szCs w:val="28"/>
        </w:rPr>
      </w:pPr>
      <w:r w:rsidRPr="00F7274D">
        <w:rPr>
          <w:sz w:val="28"/>
          <w:szCs w:val="28"/>
        </w:rPr>
        <w:t>положения о членстве в Ассоциации, в том числе о размере, порядке расчета, а также порядке уплаты вступительного взноса, членских</w:t>
      </w:r>
      <w:r w:rsidRPr="00F7274D">
        <w:rPr>
          <w:spacing w:val="-5"/>
          <w:sz w:val="28"/>
          <w:szCs w:val="28"/>
        </w:rPr>
        <w:t xml:space="preserve"> </w:t>
      </w:r>
      <w:r w:rsidRPr="00F7274D">
        <w:rPr>
          <w:sz w:val="28"/>
          <w:szCs w:val="28"/>
        </w:rPr>
        <w:t>взносов.</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принятие решения о внесении изменений в документы, указанные в п. 5.1.12. настоящего Положения, и о признании их утратившими</w:t>
      </w:r>
      <w:r w:rsidRPr="00F7274D">
        <w:rPr>
          <w:spacing w:val="-2"/>
          <w:sz w:val="28"/>
          <w:szCs w:val="28"/>
        </w:rPr>
        <w:t xml:space="preserve"> </w:t>
      </w:r>
      <w:r w:rsidRPr="00F7274D">
        <w:rPr>
          <w:sz w:val="28"/>
          <w:szCs w:val="28"/>
        </w:rPr>
        <w:t>силу;</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lastRenderedPageBreak/>
        <w:t>принятие решения об исключении из членов Ассоциации, в тех случаях, когда это отнесено к исключительной компетенции Общего собрания в соответствии с действующим законодательством Российской</w:t>
      </w:r>
      <w:r w:rsidRPr="00F7274D">
        <w:rPr>
          <w:spacing w:val="-1"/>
          <w:sz w:val="28"/>
          <w:szCs w:val="28"/>
        </w:rPr>
        <w:t xml:space="preserve"> </w:t>
      </w:r>
      <w:r w:rsidRPr="00F7274D">
        <w:rPr>
          <w:sz w:val="28"/>
          <w:szCs w:val="28"/>
        </w:rPr>
        <w:t>Федерации;</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w:t>
      </w:r>
      <w:r w:rsidRPr="00F7274D">
        <w:rPr>
          <w:spacing w:val="-2"/>
          <w:sz w:val="28"/>
          <w:szCs w:val="28"/>
        </w:rPr>
        <w:t xml:space="preserve"> </w:t>
      </w:r>
      <w:r w:rsidRPr="00F7274D">
        <w:rPr>
          <w:sz w:val="28"/>
          <w:szCs w:val="28"/>
        </w:rPr>
        <w:t>организаций;</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определение приоритетных направлений деятельности Ассоциации, принципов формирования и использования ее</w:t>
      </w:r>
      <w:r w:rsidRPr="00F7274D">
        <w:rPr>
          <w:spacing w:val="-2"/>
          <w:sz w:val="28"/>
          <w:szCs w:val="28"/>
        </w:rPr>
        <w:t xml:space="preserve"> </w:t>
      </w:r>
      <w:r w:rsidRPr="00F7274D">
        <w:rPr>
          <w:sz w:val="28"/>
          <w:szCs w:val="28"/>
        </w:rPr>
        <w:t>имущества;</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утверждение отчета Правления Ассоциации и Директора</w:t>
      </w:r>
      <w:r w:rsidRPr="00F7274D">
        <w:rPr>
          <w:spacing w:val="-10"/>
          <w:sz w:val="28"/>
          <w:szCs w:val="28"/>
        </w:rPr>
        <w:t xml:space="preserve"> </w:t>
      </w:r>
      <w:r w:rsidRPr="00F7274D">
        <w:rPr>
          <w:sz w:val="28"/>
          <w:szCs w:val="28"/>
        </w:rPr>
        <w:t>Ассоциации;</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утверждение сметы Ассоциации, внесение в нее изменений, утверждение годовой бухгалтерской отчетности</w:t>
      </w:r>
      <w:r w:rsidRPr="00F7274D">
        <w:rPr>
          <w:spacing w:val="-1"/>
          <w:sz w:val="28"/>
          <w:szCs w:val="28"/>
        </w:rPr>
        <w:t xml:space="preserve"> </w:t>
      </w:r>
      <w:r w:rsidRPr="00F7274D">
        <w:rPr>
          <w:sz w:val="28"/>
          <w:szCs w:val="28"/>
        </w:rPr>
        <w:t>Ассоциации;</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избрание Ревизора или ревизионной комиссии, установление компетенции и порядка осуществления их</w:t>
      </w:r>
      <w:r w:rsidRPr="00F7274D">
        <w:rPr>
          <w:spacing w:val="-3"/>
          <w:sz w:val="28"/>
          <w:szCs w:val="28"/>
        </w:rPr>
        <w:t xml:space="preserve"> </w:t>
      </w:r>
      <w:r w:rsidRPr="00F7274D">
        <w:rPr>
          <w:sz w:val="28"/>
          <w:szCs w:val="28"/>
        </w:rPr>
        <w:t>деятельности;</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принятие решения о добровольном исключении сведений об Ассоциации из государственного реестра саморегулируемых</w:t>
      </w:r>
      <w:r w:rsidRPr="00F7274D">
        <w:rPr>
          <w:spacing w:val="-1"/>
          <w:sz w:val="28"/>
          <w:szCs w:val="28"/>
        </w:rPr>
        <w:t xml:space="preserve"> </w:t>
      </w:r>
      <w:r w:rsidRPr="00F7274D">
        <w:rPr>
          <w:sz w:val="28"/>
          <w:szCs w:val="28"/>
        </w:rPr>
        <w:t>организаций;</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принятие решения о реорганизации (в том числе в форме присоединения) или ликвидации Ассоциации, назначение ликвидатора или ликвидационной</w:t>
      </w:r>
      <w:r w:rsidRPr="00F7274D">
        <w:rPr>
          <w:spacing w:val="-7"/>
          <w:sz w:val="28"/>
          <w:szCs w:val="28"/>
        </w:rPr>
        <w:t xml:space="preserve"> </w:t>
      </w:r>
      <w:r w:rsidRPr="00F7274D">
        <w:rPr>
          <w:sz w:val="28"/>
          <w:szCs w:val="28"/>
        </w:rPr>
        <w:t>комиссии;</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рассмотрение жалобы лица, исключенного из членов Ассоциации, на необоснованность принятого Правлением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w:t>
      </w:r>
      <w:r w:rsidRPr="00F7274D">
        <w:rPr>
          <w:spacing w:val="-7"/>
          <w:sz w:val="28"/>
          <w:szCs w:val="28"/>
        </w:rPr>
        <w:t xml:space="preserve"> </w:t>
      </w:r>
      <w:r w:rsidRPr="00F7274D">
        <w:rPr>
          <w:sz w:val="28"/>
          <w:szCs w:val="28"/>
        </w:rPr>
        <w:t>жалобе;</w:t>
      </w:r>
    </w:p>
    <w:p w:rsidR="00376886" w:rsidRPr="00F7274D" w:rsidRDefault="00F05754" w:rsidP="00F7274D">
      <w:pPr>
        <w:pStyle w:val="a4"/>
        <w:numPr>
          <w:ilvl w:val="2"/>
          <w:numId w:val="16"/>
        </w:numPr>
        <w:tabs>
          <w:tab w:val="left" w:pos="1630"/>
        </w:tabs>
        <w:spacing w:before="0"/>
        <w:ind w:left="0" w:firstLine="709"/>
        <w:rPr>
          <w:sz w:val="28"/>
          <w:szCs w:val="28"/>
        </w:rPr>
      </w:pPr>
      <w:r w:rsidRPr="00F7274D">
        <w:rPr>
          <w:sz w:val="28"/>
          <w:szCs w:val="28"/>
        </w:rPr>
        <w:t>принятие иных решений, которые в соответствии с действующим законодательством Российской Федерации, Уставом Ассоциации и настоящим Положением отнесены к исключительной компетенции Общего собрания членов</w:t>
      </w:r>
      <w:r w:rsidRPr="00F7274D">
        <w:rPr>
          <w:spacing w:val="-6"/>
          <w:sz w:val="28"/>
          <w:szCs w:val="28"/>
        </w:rPr>
        <w:t xml:space="preserve"> </w:t>
      </w:r>
      <w:r w:rsidRPr="00F7274D">
        <w:rPr>
          <w:sz w:val="28"/>
          <w:szCs w:val="28"/>
        </w:rPr>
        <w:t>Ассоциации.</w:t>
      </w:r>
    </w:p>
    <w:p w:rsidR="00376886" w:rsidRPr="00F7274D" w:rsidRDefault="00F05754" w:rsidP="00F7274D">
      <w:pPr>
        <w:pStyle w:val="a4"/>
        <w:numPr>
          <w:ilvl w:val="1"/>
          <w:numId w:val="15"/>
        </w:numPr>
        <w:tabs>
          <w:tab w:val="left" w:pos="1390"/>
        </w:tabs>
        <w:spacing w:before="0"/>
        <w:ind w:left="0" w:firstLine="709"/>
        <w:rPr>
          <w:sz w:val="28"/>
          <w:szCs w:val="28"/>
        </w:rPr>
      </w:pPr>
      <w:r w:rsidRPr="00F7274D">
        <w:rPr>
          <w:sz w:val="28"/>
          <w:szCs w:val="28"/>
        </w:rPr>
        <w:t>Вопросы,</w:t>
      </w:r>
      <w:r w:rsidRPr="00F7274D">
        <w:rPr>
          <w:spacing w:val="10"/>
          <w:sz w:val="28"/>
          <w:szCs w:val="28"/>
        </w:rPr>
        <w:t xml:space="preserve"> </w:t>
      </w:r>
      <w:r w:rsidRPr="00F7274D">
        <w:rPr>
          <w:sz w:val="28"/>
          <w:szCs w:val="28"/>
        </w:rPr>
        <w:t>отнесенные</w:t>
      </w:r>
      <w:r w:rsidRPr="00F7274D">
        <w:rPr>
          <w:spacing w:val="11"/>
          <w:sz w:val="28"/>
          <w:szCs w:val="28"/>
        </w:rPr>
        <w:t xml:space="preserve"> </w:t>
      </w:r>
      <w:r w:rsidRPr="00F7274D">
        <w:rPr>
          <w:sz w:val="28"/>
          <w:szCs w:val="28"/>
        </w:rPr>
        <w:t>к</w:t>
      </w:r>
      <w:r w:rsidRPr="00F7274D">
        <w:rPr>
          <w:spacing w:val="10"/>
          <w:sz w:val="28"/>
          <w:szCs w:val="28"/>
        </w:rPr>
        <w:t xml:space="preserve"> </w:t>
      </w:r>
      <w:r w:rsidRPr="00F7274D">
        <w:rPr>
          <w:sz w:val="28"/>
          <w:szCs w:val="28"/>
        </w:rPr>
        <w:t>исключительной</w:t>
      </w:r>
      <w:r w:rsidRPr="00F7274D">
        <w:rPr>
          <w:spacing w:val="7"/>
          <w:sz w:val="28"/>
          <w:szCs w:val="28"/>
        </w:rPr>
        <w:t xml:space="preserve"> </w:t>
      </w:r>
      <w:r w:rsidRPr="00F7274D">
        <w:rPr>
          <w:sz w:val="28"/>
          <w:szCs w:val="28"/>
        </w:rPr>
        <w:t>компетенции</w:t>
      </w:r>
      <w:r w:rsidRPr="00F7274D">
        <w:rPr>
          <w:spacing w:val="9"/>
          <w:sz w:val="28"/>
          <w:szCs w:val="28"/>
        </w:rPr>
        <w:t xml:space="preserve"> </w:t>
      </w:r>
      <w:r w:rsidRPr="00F7274D">
        <w:rPr>
          <w:sz w:val="28"/>
          <w:szCs w:val="28"/>
        </w:rPr>
        <w:t>Общего</w:t>
      </w:r>
      <w:r w:rsidRPr="00F7274D">
        <w:rPr>
          <w:spacing w:val="8"/>
          <w:sz w:val="28"/>
          <w:szCs w:val="28"/>
        </w:rPr>
        <w:t xml:space="preserve"> </w:t>
      </w:r>
      <w:r w:rsidRPr="00F7274D">
        <w:rPr>
          <w:sz w:val="28"/>
          <w:szCs w:val="28"/>
        </w:rPr>
        <w:t>собрания,</w:t>
      </w:r>
      <w:r w:rsidRPr="00F7274D">
        <w:rPr>
          <w:spacing w:val="10"/>
          <w:sz w:val="28"/>
          <w:szCs w:val="28"/>
        </w:rPr>
        <w:t xml:space="preserve"> </w:t>
      </w:r>
      <w:r w:rsidRPr="00F7274D">
        <w:rPr>
          <w:sz w:val="28"/>
          <w:szCs w:val="28"/>
        </w:rPr>
        <w:t>не</w:t>
      </w:r>
      <w:r w:rsidRPr="00F7274D">
        <w:rPr>
          <w:spacing w:val="7"/>
          <w:sz w:val="28"/>
          <w:szCs w:val="28"/>
        </w:rPr>
        <w:t xml:space="preserve"> </w:t>
      </w:r>
      <w:r w:rsidRPr="00F7274D">
        <w:rPr>
          <w:sz w:val="28"/>
          <w:szCs w:val="28"/>
        </w:rPr>
        <w:t>могут</w:t>
      </w:r>
      <w:r w:rsidRPr="00F7274D">
        <w:rPr>
          <w:spacing w:val="10"/>
          <w:sz w:val="28"/>
          <w:szCs w:val="28"/>
        </w:rPr>
        <w:t xml:space="preserve"> </w:t>
      </w:r>
      <w:r w:rsidRPr="00F7274D">
        <w:rPr>
          <w:sz w:val="28"/>
          <w:szCs w:val="28"/>
        </w:rPr>
        <w:t>быть</w:t>
      </w:r>
      <w:r w:rsidRPr="00F7274D">
        <w:rPr>
          <w:spacing w:val="9"/>
          <w:sz w:val="28"/>
          <w:szCs w:val="28"/>
        </w:rPr>
        <w:t xml:space="preserve"> </w:t>
      </w:r>
      <w:r w:rsidRPr="00F7274D">
        <w:rPr>
          <w:sz w:val="28"/>
          <w:szCs w:val="28"/>
        </w:rPr>
        <w:t>переданы</w:t>
      </w:r>
      <w:r w:rsidR="00EA0F4F" w:rsidRPr="00F7274D">
        <w:rPr>
          <w:sz w:val="28"/>
          <w:szCs w:val="28"/>
        </w:rPr>
        <w:t xml:space="preserve"> </w:t>
      </w:r>
      <w:r w:rsidRPr="00F7274D">
        <w:rPr>
          <w:sz w:val="28"/>
          <w:szCs w:val="28"/>
        </w:rPr>
        <w:t>на решение другим органам управления Ассоциации.</w:t>
      </w:r>
    </w:p>
    <w:p w:rsidR="00376886" w:rsidRPr="00F7274D" w:rsidRDefault="00F05754" w:rsidP="00F7274D">
      <w:pPr>
        <w:pStyle w:val="a4"/>
        <w:numPr>
          <w:ilvl w:val="1"/>
          <w:numId w:val="15"/>
        </w:numPr>
        <w:tabs>
          <w:tab w:val="left" w:pos="1390"/>
        </w:tabs>
        <w:spacing w:before="0"/>
        <w:ind w:left="0" w:firstLine="745"/>
        <w:rPr>
          <w:sz w:val="28"/>
          <w:szCs w:val="28"/>
        </w:rPr>
      </w:pPr>
      <w:r w:rsidRPr="00F7274D">
        <w:rPr>
          <w:sz w:val="28"/>
          <w:szCs w:val="28"/>
        </w:rPr>
        <w:t>Общее собрание членов Ассоциации вправе рассматривать вопросы, относящиеся к компетенции других органов</w:t>
      </w:r>
      <w:r w:rsidRPr="00F7274D">
        <w:rPr>
          <w:spacing w:val="-2"/>
          <w:sz w:val="28"/>
          <w:szCs w:val="28"/>
        </w:rPr>
        <w:t xml:space="preserve"> </w:t>
      </w:r>
      <w:r w:rsidRPr="00F7274D">
        <w:rPr>
          <w:sz w:val="28"/>
          <w:szCs w:val="28"/>
        </w:rPr>
        <w:t>управления.</w:t>
      </w:r>
    </w:p>
    <w:p w:rsidR="00376886" w:rsidRPr="00F7274D" w:rsidRDefault="00F05754" w:rsidP="00F7274D">
      <w:pPr>
        <w:pStyle w:val="a4"/>
        <w:numPr>
          <w:ilvl w:val="1"/>
          <w:numId w:val="15"/>
        </w:numPr>
        <w:tabs>
          <w:tab w:val="left" w:pos="1390"/>
        </w:tabs>
        <w:spacing w:before="0"/>
        <w:ind w:left="0" w:firstLine="745"/>
        <w:rPr>
          <w:sz w:val="28"/>
          <w:szCs w:val="28"/>
        </w:rPr>
      </w:pPr>
      <w:r w:rsidRPr="00F7274D">
        <w:rPr>
          <w:sz w:val="28"/>
          <w:szCs w:val="28"/>
        </w:rPr>
        <w:t>Общее собрание может принимать решения по другим вопросам, включенным в повестку дня по инициативе Правления и Директора</w:t>
      </w:r>
      <w:r w:rsidRPr="00F7274D">
        <w:rPr>
          <w:spacing w:val="-1"/>
          <w:sz w:val="28"/>
          <w:szCs w:val="28"/>
        </w:rPr>
        <w:t xml:space="preserve"> </w:t>
      </w:r>
      <w:r w:rsidRPr="00F7274D">
        <w:rPr>
          <w:sz w:val="28"/>
          <w:szCs w:val="28"/>
        </w:rPr>
        <w:t>Ассоциации.</w:t>
      </w:r>
    </w:p>
    <w:p w:rsidR="00376886" w:rsidRPr="00F7274D" w:rsidRDefault="00F05754" w:rsidP="00F7274D">
      <w:pPr>
        <w:pStyle w:val="a4"/>
        <w:numPr>
          <w:ilvl w:val="1"/>
          <w:numId w:val="15"/>
        </w:numPr>
        <w:tabs>
          <w:tab w:val="left" w:pos="1390"/>
        </w:tabs>
        <w:spacing w:before="0"/>
        <w:ind w:left="0" w:firstLine="745"/>
        <w:rPr>
          <w:sz w:val="28"/>
          <w:szCs w:val="28"/>
        </w:rPr>
      </w:pPr>
      <w:r w:rsidRPr="00F7274D">
        <w:rPr>
          <w:sz w:val="28"/>
          <w:szCs w:val="28"/>
        </w:rPr>
        <w:t>Решения по вопросам исключительной компетенции Общего собрания Ассоциации принимаются квалифицированным большинством (2/3) голосов от числа присутствующих на Общем собрании членов Ассоциации, решения по остальным рассматриваемым вопросам принимаются большинством голосов членов Ассоциации, присутствующих на</w:t>
      </w:r>
      <w:r w:rsidRPr="00F7274D">
        <w:rPr>
          <w:spacing w:val="-3"/>
          <w:sz w:val="28"/>
          <w:szCs w:val="28"/>
        </w:rPr>
        <w:t xml:space="preserve"> </w:t>
      </w:r>
      <w:r w:rsidRPr="00F7274D">
        <w:rPr>
          <w:sz w:val="28"/>
          <w:szCs w:val="28"/>
        </w:rPr>
        <w:t>собрании.</w:t>
      </w:r>
    </w:p>
    <w:p w:rsidR="00376886" w:rsidRPr="00F7274D" w:rsidRDefault="00F05754" w:rsidP="00F7274D">
      <w:pPr>
        <w:pStyle w:val="a4"/>
        <w:numPr>
          <w:ilvl w:val="1"/>
          <w:numId w:val="15"/>
        </w:numPr>
        <w:tabs>
          <w:tab w:val="left" w:pos="1390"/>
        </w:tabs>
        <w:spacing w:before="0"/>
        <w:ind w:left="0" w:firstLine="745"/>
        <w:rPr>
          <w:sz w:val="28"/>
          <w:szCs w:val="28"/>
        </w:rPr>
      </w:pPr>
      <w:r w:rsidRPr="00F7274D">
        <w:rPr>
          <w:sz w:val="28"/>
          <w:szCs w:val="28"/>
        </w:rPr>
        <w:t xml:space="preserve">Решения по вопросам указанным в пункте 5.1.12. принимаются, если за принятие таких решений проголосовали квалифицированным большинством (2/3) голосов от числа присутствующих на Общем собрании членов Ассоциации.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r w:rsidRPr="00F7274D">
        <w:rPr>
          <w:sz w:val="28"/>
          <w:szCs w:val="28"/>
        </w:rPr>
        <w:lastRenderedPageBreak/>
        <w:t>нормами Градостроительного кодекса</w:t>
      </w:r>
      <w:r w:rsidRPr="00F7274D">
        <w:rPr>
          <w:spacing w:val="-11"/>
          <w:sz w:val="28"/>
          <w:szCs w:val="28"/>
        </w:rPr>
        <w:t xml:space="preserve"> </w:t>
      </w:r>
      <w:r w:rsidRPr="00F7274D">
        <w:rPr>
          <w:sz w:val="28"/>
          <w:szCs w:val="28"/>
        </w:rPr>
        <w:t>РФ.</w:t>
      </w:r>
    </w:p>
    <w:p w:rsidR="00376886" w:rsidRPr="00F7274D" w:rsidRDefault="00F05754" w:rsidP="00F7274D">
      <w:pPr>
        <w:pStyle w:val="a4"/>
        <w:numPr>
          <w:ilvl w:val="1"/>
          <w:numId w:val="15"/>
        </w:numPr>
        <w:tabs>
          <w:tab w:val="left" w:pos="1390"/>
        </w:tabs>
        <w:spacing w:before="0"/>
        <w:ind w:left="0" w:firstLine="745"/>
        <w:rPr>
          <w:sz w:val="28"/>
          <w:szCs w:val="28"/>
        </w:rPr>
      </w:pPr>
      <w:r w:rsidRPr="00F7274D">
        <w:rPr>
          <w:sz w:val="28"/>
          <w:szCs w:val="28"/>
        </w:rPr>
        <w:t>Внутренние документы, принятые Общим собранием Ассоциации, являются обязательными для всех ее членов, их специалистов и иных</w:t>
      </w:r>
      <w:r w:rsidRPr="00F7274D">
        <w:rPr>
          <w:spacing w:val="-3"/>
          <w:sz w:val="28"/>
          <w:szCs w:val="28"/>
        </w:rPr>
        <w:t xml:space="preserve"> </w:t>
      </w:r>
      <w:r w:rsidRPr="00F7274D">
        <w:rPr>
          <w:sz w:val="28"/>
          <w:szCs w:val="28"/>
        </w:rPr>
        <w:t>работников.</w:t>
      </w:r>
    </w:p>
    <w:p w:rsidR="00376886" w:rsidRPr="00F7274D" w:rsidRDefault="00376886" w:rsidP="000E6534">
      <w:pPr>
        <w:pStyle w:val="a3"/>
        <w:spacing w:before="0"/>
        <w:ind w:left="0" w:firstLine="0"/>
        <w:jc w:val="center"/>
        <w:rPr>
          <w:sz w:val="28"/>
          <w:szCs w:val="28"/>
        </w:rPr>
      </w:pPr>
    </w:p>
    <w:p w:rsidR="00376886" w:rsidRPr="00F7274D" w:rsidRDefault="00F05754" w:rsidP="000E6534">
      <w:pPr>
        <w:pStyle w:val="1"/>
        <w:ind w:left="0"/>
        <w:jc w:val="center"/>
        <w:rPr>
          <w:rFonts w:ascii="Times New Roman" w:hAnsi="Times New Roman" w:cs="Times New Roman"/>
          <w:sz w:val="28"/>
          <w:szCs w:val="28"/>
        </w:rPr>
      </w:pPr>
      <w:bookmarkStart w:id="6" w:name="_bookmark5"/>
      <w:bookmarkEnd w:id="6"/>
      <w:r w:rsidRPr="00F7274D">
        <w:rPr>
          <w:rFonts w:ascii="Times New Roman" w:hAnsi="Times New Roman" w:cs="Times New Roman"/>
          <w:sz w:val="28"/>
          <w:szCs w:val="28"/>
        </w:rPr>
        <w:t>6.ПОРЯДОК УЧАСТИЯ В ОБЩЕМ СОБРАНИИ</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Право на участие в Общем собрании осуществляется членом Ассоциации как лично (для индивидуального предпринимателя), так и через своего представителя</w:t>
      </w:r>
      <w:r w:rsidR="00087923" w:rsidRPr="00F7274D">
        <w:rPr>
          <w:sz w:val="28"/>
          <w:szCs w:val="28"/>
        </w:rPr>
        <w:t>, физическое лицо,</w:t>
      </w:r>
      <w:r w:rsidRPr="00F7274D">
        <w:rPr>
          <w:sz w:val="28"/>
          <w:szCs w:val="28"/>
        </w:rPr>
        <w:t xml:space="preserve"> действующего на основании  надлежаще оформленной доверенности (для всех членов) и/или иных оснований, предусмотренных законом (для юридических</w:t>
      </w:r>
      <w:r w:rsidRPr="00F7274D">
        <w:rPr>
          <w:spacing w:val="-3"/>
          <w:sz w:val="28"/>
          <w:szCs w:val="28"/>
        </w:rPr>
        <w:t xml:space="preserve"> </w:t>
      </w:r>
      <w:r w:rsidRPr="00F7274D">
        <w:rPr>
          <w:sz w:val="28"/>
          <w:szCs w:val="28"/>
        </w:rPr>
        <w:t>лиц).</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Доверенность на право участия и голосования на Общем собрании должна быть оформлена в письменной форме и должна</w:t>
      </w:r>
      <w:r w:rsidRPr="00F7274D">
        <w:rPr>
          <w:spacing w:val="-1"/>
          <w:sz w:val="28"/>
          <w:szCs w:val="28"/>
        </w:rPr>
        <w:t xml:space="preserve"> </w:t>
      </w:r>
      <w:r w:rsidRPr="00F7274D">
        <w:rPr>
          <w:sz w:val="28"/>
          <w:szCs w:val="28"/>
        </w:rPr>
        <w:t>содержать:</w:t>
      </w:r>
    </w:p>
    <w:p w:rsidR="00376886" w:rsidRPr="00F7274D" w:rsidRDefault="00F05754" w:rsidP="00F7274D">
      <w:pPr>
        <w:pStyle w:val="a4"/>
        <w:numPr>
          <w:ilvl w:val="2"/>
          <w:numId w:val="14"/>
        </w:numPr>
        <w:tabs>
          <w:tab w:val="left" w:pos="1519"/>
        </w:tabs>
        <w:spacing w:before="0"/>
        <w:ind w:left="0" w:firstLine="709"/>
        <w:rPr>
          <w:sz w:val="28"/>
          <w:szCs w:val="28"/>
        </w:rPr>
      </w:pPr>
      <w:r w:rsidRPr="00F7274D">
        <w:rPr>
          <w:sz w:val="28"/>
          <w:szCs w:val="28"/>
        </w:rPr>
        <w:t>сведения о представляемом члене Ассоциации (наименование юридического лица и сведения о месте его нахождения или ФИО индивидуального предпринимателя и место его</w:t>
      </w:r>
      <w:r w:rsidRPr="00F7274D">
        <w:rPr>
          <w:spacing w:val="-15"/>
          <w:sz w:val="28"/>
          <w:szCs w:val="28"/>
        </w:rPr>
        <w:t xml:space="preserve"> </w:t>
      </w:r>
      <w:r w:rsidRPr="00F7274D">
        <w:rPr>
          <w:sz w:val="28"/>
          <w:szCs w:val="28"/>
        </w:rPr>
        <w:t>проживания);</w:t>
      </w:r>
    </w:p>
    <w:p w:rsidR="00376886" w:rsidRPr="00F7274D" w:rsidRDefault="00F05754" w:rsidP="00F7274D">
      <w:pPr>
        <w:pStyle w:val="a4"/>
        <w:numPr>
          <w:ilvl w:val="2"/>
          <w:numId w:val="14"/>
        </w:numPr>
        <w:tabs>
          <w:tab w:val="left" w:pos="1519"/>
        </w:tabs>
        <w:spacing w:before="0"/>
        <w:ind w:left="0" w:firstLine="709"/>
        <w:rPr>
          <w:sz w:val="28"/>
          <w:szCs w:val="28"/>
        </w:rPr>
      </w:pPr>
      <w:r w:rsidRPr="00F7274D">
        <w:rPr>
          <w:sz w:val="28"/>
          <w:szCs w:val="28"/>
        </w:rPr>
        <w:t>сведения о представителе члена Ассоциации (ФИО, данные документа, удостоверяющего личность: серия и (или) номер документа, дата и место его выдачи, орган, выдавший</w:t>
      </w:r>
      <w:r w:rsidRPr="00F7274D">
        <w:rPr>
          <w:spacing w:val="-13"/>
          <w:sz w:val="28"/>
          <w:szCs w:val="28"/>
        </w:rPr>
        <w:t xml:space="preserve"> </w:t>
      </w:r>
      <w:r w:rsidRPr="00F7274D">
        <w:rPr>
          <w:sz w:val="28"/>
          <w:szCs w:val="28"/>
        </w:rPr>
        <w:t>документ).</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Список лиц, имеющих право на участие в Общем собрании, составляется Администрацией на основании данных реестра членов</w:t>
      </w:r>
      <w:r w:rsidRPr="00F7274D">
        <w:rPr>
          <w:spacing w:val="-2"/>
          <w:sz w:val="28"/>
          <w:szCs w:val="28"/>
        </w:rPr>
        <w:t xml:space="preserve"> </w:t>
      </w:r>
      <w:r w:rsidRPr="00F7274D">
        <w:rPr>
          <w:sz w:val="28"/>
          <w:szCs w:val="28"/>
        </w:rPr>
        <w:t>Ассоциации.</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Изменения в список лиц, имеющих право на участие в Общем собрании, могут вноситься только в случае исправления ошибок, допущенных при его</w:t>
      </w:r>
      <w:r w:rsidRPr="00F7274D">
        <w:rPr>
          <w:spacing w:val="-3"/>
          <w:sz w:val="28"/>
          <w:szCs w:val="28"/>
        </w:rPr>
        <w:t xml:space="preserve"> </w:t>
      </w:r>
      <w:r w:rsidRPr="00F7274D">
        <w:rPr>
          <w:sz w:val="28"/>
          <w:szCs w:val="28"/>
        </w:rPr>
        <w:t>составлении.</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Член Ассоциации вправе в любое время (до окончания регистрации участников Общего Собрании) заменить своего представителя на Общем собрании или лично принять участие в Общем</w:t>
      </w:r>
      <w:r w:rsidRPr="00F7274D">
        <w:rPr>
          <w:spacing w:val="-19"/>
          <w:sz w:val="28"/>
          <w:szCs w:val="28"/>
        </w:rPr>
        <w:t xml:space="preserve"> </w:t>
      </w:r>
      <w:r w:rsidRPr="00F7274D">
        <w:rPr>
          <w:sz w:val="28"/>
          <w:szCs w:val="28"/>
        </w:rPr>
        <w:t>собрании.</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Регистрация лиц, участвующих в Общем собрании, проводимом в очной форме, осуществляется по адресу места проведения Общего</w:t>
      </w:r>
      <w:r w:rsidRPr="00F7274D">
        <w:rPr>
          <w:spacing w:val="-7"/>
          <w:sz w:val="28"/>
          <w:szCs w:val="28"/>
        </w:rPr>
        <w:t xml:space="preserve"> </w:t>
      </w:r>
      <w:r w:rsidRPr="00F7274D">
        <w:rPr>
          <w:sz w:val="28"/>
          <w:szCs w:val="28"/>
        </w:rPr>
        <w:t>собрания.</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Регистрации для участия в Общем собрании подлежат лица, имеющие право на участие в Общем собрании.</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Отсутствие регистрации члена Ассоциации или его представителя лишает соответствующее лицо права участвовать в голосовании на Общем</w:t>
      </w:r>
      <w:r w:rsidRPr="00F7274D">
        <w:rPr>
          <w:spacing w:val="-5"/>
          <w:sz w:val="28"/>
          <w:szCs w:val="28"/>
        </w:rPr>
        <w:t xml:space="preserve"> </w:t>
      </w:r>
      <w:r w:rsidRPr="00F7274D">
        <w:rPr>
          <w:sz w:val="28"/>
          <w:szCs w:val="28"/>
        </w:rPr>
        <w:t>собрании.</w:t>
      </w:r>
    </w:p>
    <w:p w:rsidR="00376886" w:rsidRPr="00F7274D" w:rsidRDefault="00F05754" w:rsidP="00F7274D">
      <w:pPr>
        <w:pStyle w:val="a4"/>
        <w:numPr>
          <w:ilvl w:val="1"/>
          <w:numId w:val="14"/>
        </w:numPr>
        <w:tabs>
          <w:tab w:val="left" w:pos="1390"/>
        </w:tabs>
        <w:spacing w:before="0"/>
        <w:ind w:left="0" w:firstLine="745"/>
        <w:rPr>
          <w:sz w:val="28"/>
          <w:szCs w:val="28"/>
        </w:rPr>
      </w:pPr>
      <w:r w:rsidRPr="00F7274D">
        <w:rPr>
          <w:sz w:val="28"/>
          <w:szCs w:val="28"/>
        </w:rPr>
        <w:t>Документы, удостоверяющие полномочия представителей лиц, включенных в список лиц, имеющих право на участие в Общем собрании (их копии, засвидетельствованные надлежащим образом), прилагаются к направляемым этими лицами бюллетеням для голосования или передаются при регистрации этих лиц для участия в Общем</w:t>
      </w:r>
      <w:r w:rsidRPr="00F7274D">
        <w:rPr>
          <w:spacing w:val="-4"/>
          <w:sz w:val="28"/>
          <w:szCs w:val="28"/>
        </w:rPr>
        <w:t xml:space="preserve"> </w:t>
      </w:r>
      <w:r w:rsidRPr="00F7274D">
        <w:rPr>
          <w:sz w:val="28"/>
          <w:szCs w:val="28"/>
        </w:rPr>
        <w:t>собрании.</w:t>
      </w:r>
    </w:p>
    <w:p w:rsidR="00376886" w:rsidRPr="00F7274D" w:rsidRDefault="00F05754" w:rsidP="00F7274D">
      <w:pPr>
        <w:pStyle w:val="a4"/>
        <w:numPr>
          <w:ilvl w:val="1"/>
          <w:numId w:val="14"/>
        </w:numPr>
        <w:tabs>
          <w:tab w:val="left" w:pos="1498"/>
        </w:tabs>
        <w:spacing w:before="0"/>
        <w:ind w:left="0" w:firstLine="745"/>
        <w:rPr>
          <w:sz w:val="28"/>
          <w:szCs w:val="28"/>
        </w:rPr>
      </w:pPr>
      <w:r w:rsidRPr="00F7274D">
        <w:rPr>
          <w:sz w:val="28"/>
          <w:szCs w:val="28"/>
        </w:rPr>
        <w:t>Регистрация лиц, имеющих право на участие в Общем собрании, осуществляется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w:t>
      </w:r>
      <w:r w:rsidRPr="00F7274D">
        <w:rPr>
          <w:spacing w:val="-1"/>
          <w:sz w:val="28"/>
          <w:szCs w:val="28"/>
        </w:rPr>
        <w:t xml:space="preserve"> </w:t>
      </w:r>
      <w:r w:rsidRPr="00F7274D">
        <w:rPr>
          <w:sz w:val="28"/>
          <w:szCs w:val="28"/>
        </w:rPr>
        <w:t>лицами.</w:t>
      </w:r>
    </w:p>
    <w:p w:rsidR="00376886" w:rsidRPr="00F7274D" w:rsidRDefault="00376886" w:rsidP="00F7274D">
      <w:pPr>
        <w:pStyle w:val="a3"/>
        <w:spacing w:before="0"/>
        <w:ind w:left="0" w:firstLine="0"/>
        <w:rPr>
          <w:sz w:val="28"/>
          <w:szCs w:val="28"/>
        </w:rPr>
      </w:pPr>
    </w:p>
    <w:p w:rsidR="00376886" w:rsidRDefault="00376886" w:rsidP="00F7274D">
      <w:pPr>
        <w:pStyle w:val="a3"/>
        <w:spacing w:before="0"/>
        <w:ind w:left="0" w:firstLine="0"/>
        <w:rPr>
          <w:sz w:val="28"/>
          <w:szCs w:val="28"/>
        </w:rPr>
      </w:pPr>
    </w:p>
    <w:p w:rsidR="00A941D2" w:rsidRDefault="00A941D2" w:rsidP="00F7274D">
      <w:pPr>
        <w:pStyle w:val="a3"/>
        <w:spacing w:before="0"/>
        <w:ind w:left="0" w:firstLine="0"/>
        <w:rPr>
          <w:sz w:val="28"/>
          <w:szCs w:val="28"/>
        </w:rPr>
      </w:pPr>
    </w:p>
    <w:p w:rsidR="00A941D2" w:rsidRPr="00F7274D" w:rsidRDefault="00A941D2" w:rsidP="00F7274D">
      <w:pPr>
        <w:pStyle w:val="a3"/>
        <w:spacing w:before="0"/>
        <w:ind w:left="0" w:firstLine="0"/>
        <w:rPr>
          <w:sz w:val="28"/>
          <w:szCs w:val="28"/>
        </w:rPr>
      </w:pPr>
    </w:p>
    <w:p w:rsidR="00376886" w:rsidRPr="00F7274D" w:rsidRDefault="00F05754" w:rsidP="000E6534">
      <w:pPr>
        <w:pStyle w:val="1"/>
        <w:ind w:left="0"/>
        <w:jc w:val="center"/>
        <w:rPr>
          <w:rFonts w:ascii="Times New Roman" w:hAnsi="Times New Roman" w:cs="Times New Roman"/>
          <w:sz w:val="28"/>
          <w:szCs w:val="28"/>
        </w:rPr>
      </w:pPr>
      <w:bookmarkStart w:id="7" w:name="_bookmark6"/>
      <w:bookmarkEnd w:id="7"/>
      <w:r w:rsidRPr="00F7274D">
        <w:rPr>
          <w:rFonts w:ascii="Times New Roman" w:hAnsi="Times New Roman" w:cs="Times New Roman"/>
          <w:sz w:val="28"/>
          <w:szCs w:val="28"/>
        </w:rPr>
        <w:t>7.ВИДЫ ОБЩЕГО СОБРАНИЯ, ПОРЯДОК ВНЕСЕНИЯ ВОПРОСОВ В ПОВЕСТКУ ДНЯ</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Общее собрание может быть очередным (годовым) и</w:t>
      </w:r>
      <w:r w:rsidRPr="00F7274D">
        <w:rPr>
          <w:spacing w:val="-6"/>
          <w:sz w:val="28"/>
          <w:szCs w:val="28"/>
        </w:rPr>
        <w:t xml:space="preserve"> </w:t>
      </w:r>
      <w:r w:rsidRPr="00F7274D">
        <w:rPr>
          <w:sz w:val="28"/>
          <w:szCs w:val="28"/>
        </w:rPr>
        <w:t>внеочередным.</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Правление Ассоциации принимает решение о созыве очередных (годовых) и внеочередных Общих собраний и утверждает повестку дня. Подготовку к проведению Общих собраний организует Директор Ассоциации, согласно внутренним документам</w:t>
      </w:r>
      <w:r w:rsidRPr="00F7274D">
        <w:rPr>
          <w:spacing w:val="-3"/>
          <w:sz w:val="28"/>
          <w:szCs w:val="28"/>
        </w:rPr>
        <w:t xml:space="preserve"> </w:t>
      </w:r>
      <w:r w:rsidRPr="00F7274D">
        <w:rPr>
          <w:sz w:val="28"/>
          <w:szCs w:val="28"/>
        </w:rPr>
        <w:t>Ассоциации.</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Очередное Общее собрание членов Ассоциации может быть проведено только в очной</w:t>
      </w:r>
      <w:r w:rsidRPr="00F7274D">
        <w:rPr>
          <w:spacing w:val="-13"/>
          <w:sz w:val="28"/>
          <w:szCs w:val="28"/>
        </w:rPr>
        <w:t xml:space="preserve"> </w:t>
      </w:r>
      <w:r w:rsidRPr="00F7274D">
        <w:rPr>
          <w:sz w:val="28"/>
          <w:szCs w:val="28"/>
        </w:rPr>
        <w:t>форме.</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Форма внеочередного Общего собрания членов Ассоциации определяется решением Правления Ассоциации.</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Очередное (годовое) Общее собрание проводится для подведения итогов работы органов управления Ассоциации за отчетный</w:t>
      </w:r>
      <w:r w:rsidRPr="00F7274D">
        <w:rPr>
          <w:spacing w:val="-4"/>
          <w:sz w:val="28"/>
          <w:szCs w:val="28"/>
        </w:rPr>
        <w:t xml:space="preserve"> </w:t>
      </w:r>
      <w:r w:rsidRPr="00F7274D">
        <w:rPr>
          <w:sz w:val="28"/>
          <w:szCs w:val="28"/>
        </w:rPr>
        <w:t>период.</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Очередное (годовое) Общее собрание проводится один раз в год в сроки, устанавливаемые Правлением Ассоциации, но не ранее чем через два месяца и не позднее чем через шесть месяцев после окончания финансового года, который устанавливается с 1 января по 31</w:t>
      </w:r>
      <w:r w:rsidRPr="00F7274D">
        <w:rPr>
          <w:spacing w:val="-8"/>
          <w:sz w:val="28"/>
          <w:szCs w:val="28"/>
        </w:rPr>
        <w:t xml:space="preserve"> </w:t>
      </w:r>
      <w:r w:rsidRPr="00F7274D">
        <w:rPr>
          <w:sz w:val="28"/>
          <w:szCs w:val="28"/>
        </w:rPr>
        <w:t>декабря.</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На очередном (годовом) Общем собрании должны решаться вопросы утверждения отчетов Правления и Директора, утверждения годового отчета и годовой бухгалтерской отчетности, утверждения сметы Ассоциации, а также могут решаться иные вопросы, отнесенные к компетенции Общего собрания, в  том числе об избрании членов Правления Ассоциации, Председателя Правления и Директора</w:t>
      </w:r>
      <w:r w:rsidRPr="00F7274D">
        <w:rPr>
          <w:spacing w:val="-21"/>
          <w:sz w:val="28"/>
          <w:szCs w:val="28"/>
        </w:rPr>
        <w:t xml:space="preserve"> </w:t>
      </w:r>
      <w:r w:rsidRPr="00F7274D">
        <w:rPr>
          <w:sz w:val="28"/>
          <w:szCs w:val="28"/>
        </w:rPr>
        <w:t>Ассоциации.</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 xml:space="preserve">Предложения о внесении вопросов в повестку дня Общего собрания (далее – предложения в повестку дня) вправе вносить: Правление, Директор, а также группа членов Ассоциации, численностью </w:t>
      </w:r>
      <w:r w:rsidR="001C4C08">
        <w:rPr>
          <w:sz w:val="28"/>
          <w:szCs w:val="28"/>
        </w:rPr>
        <w:t>не менее</w:t>
      </w:r>
      <w:r w:rsidRPr="00F7274D">
        <w:rPr>
          <w:sz w:val="28"/>
          <w:szCs w:val="28"/>
        </w:rPr>
        <w:t xml:space="preserve"> 15% (пятнадцати процентов) от общего состава членов Ассоциации. Такие предложения должны поступить в Ассоциацию не позднее 30 (тридцати) дней после окончания финансового года.</w:t>
      </w:r>
    </w:p>
    <w:p w:rsidR="00376886" w:rsidRPr="00F7274D" w:rsidRDefault="00F05754" w:rsidP="00F7274D">
      <w:pPr>
        <w:pStyle w:val="a4"/>
        <w:numPr>
          <w:ilvl w:val="1"/>
          <w:numId w:val="13"/>
        </w:numPr>
        <w:tabs>
          <w:tab w:val="left" w:pos="1390"/>
        </w:tabs>
        <w:spacing w:before="0"/>
        <w:ind w:left="0" w:firstLine="745"/>
        <w:rPr>
          <w:sz w:val="28"/>
          <w:szCs w:val="28"/>
        </w:rPr>
      </w:pPr>
      <w:r w:rsidRPr="00F7274D">
        <w:rPr>
          <w:sz w:val="28"/>
          <w:szCs w:val="28"/>
        </w:rPr>
        <w:t>Общие Собрания, проводимые между очередными (годовыми) Общими Собраниями, являются внеочередными.</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Внеочередное Общее собрание созывается для решения вопросов, принятие решений по которым не может быть отложено до проведения очередного Общего</w:t>
      </w:r>
      <w:r w:rsidRPr="00F7274D">
        <w:rPr>
          <w:spacing w:val="-11"/>
          <w:sz w:val="28"/>
          <w:szCs w:val="28"/>
        </w:rPr>
        <w:t xml:space="preserve"> </w:t>
      </w:r>
      <w:r w:rsidRPr="00F7274D">
        <w:rPr>
          <w:sz w:val="28"/>
          <w:szCs w:val="28"/>
        </w:rPr>
        <w:t>собрания.</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Внеочередное общее собрание проводится на основании решения Правления Ассоциации по инициативе Правления Ассоциации, Директора Ассоциации, а также членов Ассоциации, численность которых составляет</w:t>
      </w:r>
      <w:r w:rsidR="00EE07C2">
        <w:rPr>
          <w:sz w:val="28"/>
          <w:szCs w:val="28"/>
        </w:rPr>
        <w:t xml:space="preserve"> не </w:t>
      </w:r>
      <w:r w:rsidRPr="00F7274D">
        <w:rPr>
          <w:sz w:val="28"/>
          <w:szCs w:val="28"/>
        </w:rPr>
        <w:t xml:space="preserve"> </w:t>
      </w:r>
      <w:r w:rsidR="00EE07C2">
        <w:rPr>
          <w:sz w:val="28"/>
          <w:szCs w:val="28"/>
        </w:rPr>
        <w:t xml:space="preserve">менее </w:t>
      </w:r>
      <w:r w:rsidRPr="00F7274D">
        <w:rPr>
          <w:sz w:val="28"/>
          <w:szCs w:val="28"/>
        </w:rPr>
        <w:t>15% (пятнадцати процентов) от общего состава членов Ассоциации на дату предъявления требования. Такое Общее собрание должно быть проведено в течение 60 (шестидесяти) дней с момента представления требования о проведении внеочередного Общего</w:t>
      </w:r>
      <w:r w:rsidRPr="00F7274D">
        <w:rPr>
          <w:spacing w:val="-6"/>
          <w:sz w:val="28"/>
          <w:szCs w:val="28"/>
        </w:rPr>
        <w:t xml:space="preserve"> </w:t>
      </w:r>
      <w:r w:rsidRPr="00F7274D">
        <w:rPr>
          <w:sz w:val="28"/>
          <w:szCs w:val="28"/>
        </w:rPr>
        <w:t>собрания.</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Предложения о внесении вопросов в повестку дня внеочередного Общего собрания вправе вносить: Правление, Директор, а также группа ч</w:t>
      </w:r>
      <w:r w:rsidR="00A71838">
        <w:rPr>
          <w:sz w:val="28"/>
          <w:szCs w:val="28"/>
        </w:rPr>
        <w:t>ленов Ассоциации, численностью не менее</w:t>
      </w:r>
      <w:r w:rsidRPr="00F7274D">
        <w:rPr>
          <w:sz w:val="28"/>
          <w:szCs w:val="28"/>
        </w:rPr>
        <w:t xml:space="preserve"> 15% (пятнадцати процентов) от общего </w:t>
      </w:r>
      <w:r w:rsidRPr="00F7274D">
        <w:rPr>
          <w:sz w:val="28"/>
          <w:szCs w:val="28"/>
        </w:rPr>
        <w:lastRenderedPageBreak/>
        <w:t>состава членов Ассоциации. Такие предложения должны поступить в Ассоциацию не позднее 5 (пяти) рабочих дней до даты проведения внеочередного Общего собрания. Предложения, поступившие позже, в повестку дня не</w:t>
      </w:r>
      <w:r w:rsidRPr="00F7274D">
        <w:rPr>
          <w:spacing w:val="-5"/>
          <w:sz w:val="28"/>
          <w:szCs w:val="28"/>
        </w:rPr>
        <w:t xml:space="preserve"> </w:t>
      </w:r>
      <w:r w:rsidRPr="00F7274D">
        <w:rPr>
          <w:sz w:val="28"/>
          <w:szCs w:val="28"/>
        </w:rPr>
        <w:t>включаются.</w:t>
      </w:r>
    </w:p>
    <w:p w:rsidR="00376886" w:rsidRPr="00F7274D" w:rsidRDefault="00F05754" w:rsidP="00F7274D">
      <w:pPr>
        <w:pStyle w:val="a4"/>
        <w:numPr>
          <w:ilvl w:val="1"/>
          <w:numId w:val="13"/>
        </w:numPr>
        <w:tabs>
          <w:tab w:val="left" w:pos="1498"/>
        </w:tabs>
        <w:spacing w:before="0"/>
        <w:ind w:left="0" w:firstLine="709"/>
        <w:rPr>
          <w:sz w:val="28"/>
          <w:szCs w:val="28"/>
        </w:rPr>
      </w:pPr>
      <w:r w:rsidRPr="00F7274D">
        <w:rPr>
          <w:sz w:val="28"/>
          <w:szCs w:val="28"/>
        </w:rPr>
        <w:t>Предложение о внесении вопросов в повестку дня Общего собрания или требование о проведении внеочередного Общего собрания должно содержать формулировку каждого предлагаемого вопроса, а предложение о выдвижении кандидатов – Ф.И.О и данные документа, удостоверяющего личность (серия</w:t>
      </w:r>
      <w:r w:rsidRPr="00F7274D">
        <w:rPr>
          <w:spacing w:val="44"/>
          <w:sz w:val="28"/>
          <w:szCs w:val="28"/>
        </w:rPr>
        <w:t xml:space="preserve"> </w:t>
      </w:r>
      <w:r w:rsidRPr="00F7274D">
        <w:rPr>
          <w:sz w:val="28"/>
          <w:szCs w:val="28"/>
        </w:rPr>
        <w:t>и</w:t>
      </w:r>
      <w:r w:rsidRPr="00F7274D">
        <w:rPr>
          <w:spacing w:val="44"/>
          <w:sz w:val="28"/>
          <w:szCs w:val="28"/>
        </w:rPr>
        <w:t xml:space="preserve"> </w:t>
      </w:r>
      <w:r w:rsidRPr="00F7274D">
        <w:rPr>
          <w:sz w:val="28"/>
          <w:szCs w:val="28"/>
        </w:rPr>
        <w:t>номер</w:t>
      </w:r>
      <w:r w:rsidRPr="00F7274D">
        <w:rPr>
          <w:spacing w:val="45"/>
          <w:sz w:val="28"/>
          <w:szCs w:val="28"/>
        </w:rPr>
        <w:t xml:space="preserve"> </w:t>
      </w:r>
      <w:r w:rsidRPr="00F7274D">
        <w:rPr>
          <w:sz w:val="28"/>
          <w:szCs w:val="28"/>
        </w:rPr>
        <w:t>документа,</w:t>
      </w:r>
      <w:r w:rsidRPr="00F7274D">
        <w:rPr>
          <w:spacing w:val="45"/>
          <w:sz w:val="28"/>
          <w:szCs w:val="28"/>
        </w:rPr>
        <w:t xml:space="preserve"> </w:t>
      </w:r>
      <w:r w:rsidRPr="00F7274D">
        <w:rPr>
          <w:sz w:val="28"/>
          <w:szCs w:val="28"/>
        </w:rPr>
        <w:t>дата</w:t>
      </w:r>
      <w:r w:rsidRPr="00F7274D">
        <w:rPr>
          <w:spacing w:val="45"/>
          <w:sz w:val="28"/>
          <w:szCs w:val="28"/>
        </w:rPr>
        <w:t xml:space="preserve"> </w:t>
      </w:r>
      <w:r w:rsidRPr="00F7274D">
        <w:rPr>
          <w:sz w:val="28"/>
          <w:szCs w:val="28"/>
        </w:rPr>
        <w:t>и</w:t>
      </w:r>
      <w:r w:rsidRPr="00F7274D">
        <w:rPr>
          <w:spacing w:val="45"/>
          <w:sz w:val="28"/>
          <w:szCs w:val="28"/>
        </w:rPr>
        <w:t xml:space="preserve"> </w:t>
      </w:r>
      <w:r w:rsidRPr="00F7274D">
        <w:rPr>
          <w:sz w:val="28"/>
          <w:szCs w:val="28"/>
        </w:rPr>
        <w:t>место</w:t>
      </w:r>
      <w:r w:rsidRPr="00F7274D">
        <w:rPr>
          <w:spacing w:val="45"/>
          <w:sz w:val="28"/>
          <w:szCs w:val="28"/>
        </w:rPr>
        <w:t xml:space="preserve"> </w:t>
      </w:r>
      <w:r w:rsidRPr="00F7274D">
        <w:rPr>
          <w:sz w:val="28"/>
          <w:szCs w:val="28"/>
        </w:rPr>
        <w:t>его</w:t>
      </w:r>
      <w:r w:rsidRPr="00F7274D">
        <w:rPr>
          <w:spacing w:val="45"/>
          <w:sz w:val="28"/>
          <w:szCs w:val="28"/>
        </w:rPr>
        <w:t xml:space="preserve"> </w:t>
      </w:r>
      <w:r w:rsidRPr="00F7274D">
        <w:rPr>
          <w:sz w:val="28"/>
          <w:szCs w:val="28"/>
        </w:rPr>
        <w:t>выдачи,</w:t>
      </w:r>
      <w:r w:rsidRPr="00F7274D">
        <w:rPr>
          <w:spacing w:val="45"/>
          <w:sz w:val="28"/>
          <w:szCs w:val="28"/>
        </w:rPr>
        <w:t xml:space="preserve"> </w:t>
      </w:r>
      <w:r w:rsidRPr="00F7274D">
        <w:rPr>
          <w:sz w:val="28"/>
          <w:szCs w:val="28"/>
        </w:rPr>
        <w:t>орган,</w:t>
      </w:r>
      <w:r w:rsidRPr="00F7274D">
        <w:rPr>
          <w:spacing w:val="45"/>
          <w:sz w:val="28"/>
          <w:szCs w:val="28"/>
        </w:rPr>
        <w:t xml:space="preserve"> </w:t>
      </w:r>
      <w:r w:rsidRPr="00F7274D">
        <w:rPr>
          <w:sz w:val="28"/>
          <w:szCs w:val="28"/>
        </w:rPr>
        <w:t>выдавший</w:t>
      </w:r>
      <w:r w:rsidRPr="00F7274D">
        <w:rPr>
          <w:spacing w:val="45"/>
          <w:sz w:val="28"/>
          <w:szCs w:val="28"/>
        </w:rPr>
        <w:t xml:space="preserve"> </w:t>
      </w:r>
      <w:r w:rsidRPr="00F7274D">
        <w:rPr>
          <w:sz w:val="28"/>
          <w:szCs w:val="28"/>
        </w:rPr>
        <w:t>документ),</w:t>
      </w:r>
      <w:r w:rsidRPr="00F7274D">
        <w:rPr>
          <w:spacing w:val="46"/>
          <w:sz w:val="28"/>
          <w:szCs w:val="28"/>
        </w:rPr>
        <w:t xml:space="preserve"> </w:t>
      </w:r>
      <w:r w:rsidRPr="00F7274D">
        <w:rPr>
          <w:sz w:val="28"/>
          <w:szCs w:val="28"/>
        </w:rPr>
        <w:t>каждого</w:t>
      </w:r>
      <w:r w:rsidRPr="00F7274D">
        <w:rPr>
          <w:spacing w:val="45"/>
          <w:sz w:val="28"/>
          <w:szCs w:val="28"/>
        </w:rPr>
        <w:t xml:space="preserve"> </w:t>
      </w:r>
      <w:r w:rsidRPr="00F7274D">
        <w:rPr>
          <w:sz w:val="28"/>
          <w:szCs w:val="28"/>
        </w:rPr>
        <w:t>предлагаемого</w:t>
      </w:r>
      <w:r w:rsidR="00AB7A22" w:rsidRPr="00F7274D">
        <w:rPr>
          <w:sz w:val="28"/>
          <w:szCs w:val="28"/>
        </w:rPr>
        <w:t xml:space="preserve"> </w:t>
      </w:r>
      <w:r w:rsidRPr="00F7274D">
        <w:rPr>
          <w:sz w:val="28"/>
          <w:szCs w:val="28"/>
        </w:rPr>
        <w:t>кандидата, наименование органа, для избрания в который он предлагается, а также иные сведения о нем, предусмотренные Уставом и другими внутренними документами Ассоциации. Предложение по повестке дня Общего собрания может содержать формулировку решения по каждому предлагаемому вопросу.</w:t>
      </w:r>
    </w:p>
    <w:p w:rsidR="00376886" w:rsidRPr="003445FA" w:rsidRDefault="00F05754" w:rsidP="00F7274D">
      <w:pPr>
        <w:pStyle w:val="a4"/>
        <w:numPr>
          <w:ilvl w:val="1"/>
          <w:numId w:val="13"/>
        </w:numPr>
        <w:tabs>
          <w:tab w:val="left" w:pos="1498"/>
        </w:tabs>
        <w:spacing w:before="0"/>
        <w:ind w:left="0" w:firstLine="745"/>
        <w:rPr>
          <w:sz w:val="28"/>
          <w:szCs w:val="28"/>
        </w:rPr>
      </w:pPr>
      <w:r w:rsidRPr="003445FA">
        <w:rPr>
          <w:sz w:val="28"/>
          <w:szCs w:val="28"/>
        </w:rPr>
        <w:t>При выдвижении кандидатов в члены Правления Ассоциации, Счетную комиссию Ассоциации, а также при выдвижении кандидата на должность Директора Ассоциации, к предложению в повестку дня Общего собрания должно прилагаться письменное согласие выдвигаемого кандидата и сведения о кандидате, подлежащие предоставлению Общему</w:t>
      </w:r>
      <w:r w:rsidRPr="003445FA">
        <w:rPr>
          <w:spacing w:val="-4"/>
          <w:sz w:val="28"/>
          <w:szCs w:val="28"/>
        </w:rPr>
        <w:t xml:space="preserve"> </w:t>
      </w:r>
      <w:r w:rsidRPr="003445FA">
        <w:rPr>
          <w:sz w:val="28"/>
          <w:szCs w:val="28"/>
        </w:rPr>
        <w:t>собранию.</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В случае, если предложение о внесении вопросов в повестку дня Общего собрания или требование о созыве внеочередного Общего собрания исходит от группы членов Ассоциации, оно должно содержать имена (наименования) и подписи указанных членов, и признаются поступившими от тех членов Ассоциации, которые (представители которых) их</w:t>
      </w:r>
      <w:r w:rsidRPr="00F7274D">
        <w:rPr>
          <w:spacing w:val="-8"/>
          <w:sz w:val="28"/>
          <w:szCs w:val="28"/>
        </w:rPr>
        <w:t xml:space="preserve"> </w:t>
      </w:r>
      <w:r w:rsidRPr="00F7274D">
        <w:rPr>
          <w:sz w:val="28"/>
          <w:szCs w:val="28"/>
        </w:rPr>
        <w:t>подписали.</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В случае, если предложение в повестку дня подписано представителем члена Ассоциации, действующего на основании доверенности, к такому требованию должна прилагаться доверенность (копия доверенности, засвидетельствованная в установленном порядке), содержащая сведения о представляемом и представителе.</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Предложения о внесении вопросов в повестку дня или требование о проведении внеочередного Общего собрания могут быть внесены путем направления почтовой связью заказным письмом по месту нахождения Ассоциации или вручения под роспись Директору, Председателю Правления, иному лицу, уполномоченному принимать корреспонденцию, адресованную</w:t>
      </w:r>
      <w:r w:rsidRPr="00F7274D">
        <w:rPr>
          <w:spacing w:val="-8"/>
          <w:sz w:val="28"/>
          <w:szCs w:val="28"/>
        </w:rPr>
        <w:t xml:space="preserve"> </w:t>
      </w:r>
      <w:r w:rsidRPr="00F7274D">
        <w:rPr>
          <w:sz w:val="28"/>
          <w:szCs w:val="28"/>
        </w:rPr>
        <w:t>Ассоциации.</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Если указанные предложения о внесении вопросов в повестку дня или требование о проведении внеочередного Общего собрания направлены заказным письмом или иным регистрируемым почтовым отправлением датой предъявления такого требования является дата вручения почтового отправления адресату под</w:t>
      </w:r>
      <w:r w:rsidRPr="00F7274D">
        <w:rPr>
          <w:spacing w:val="-1"/>
          <w:sz w:val="28"/>
          <w:szCs w:val="28"/>
        </w:rPr>
        <w:t xml:space="preserve"> </w:t>
      </w:r>
      <w:r w:rsidRPr="00F7274D">
        <w:rPr>
          <w:sz w:val="28"/>
          <w:szCs w:val="28"/>
        </w:rPr>
        <w:t>расписку.</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Если предложения о внесении вопросов в повестку дня или требование о проведении внеочередного Общего собрания вручено лично лицу, указанному в пункте</w:t>
      </w:r>
      <w:r w:rsidR="0097525C" w:rsidRPr="00F7274D">
        <w:rPr>
          <w:sz w:val="28"/>
          <w:szCs w:val="28"/>
        </w:rPr>
        <w:t xml:space="preserve"> </w:t>
      </w:r>
      <w:r w:rsidRPr="00F7274D">
        <w:rPr>
          <w:sz w:val="28"/>
          <w:szCs w:val="28"/>
        </w:rPr>
        <w:t>7.15. под роспись, датой предъявления такого требования является дата</w:t>
      </w:r>
      <w:r w:rsidRPr="00F7274D">
        <w:rPr>
          <w:spacing w:val="-4"/>
          <w:sz w:val="28"/>
          <w:szCs w:val="28"/>
        </w:rPr>
        <w:t xml:space="preserve"> </w:t>
      </w:r>
      <w:r w:rsidRPr="00F7274D">
        <w:rPr>
          <w:sz w:val="28"/>
          <w:szCs w:val="28"/>
        </w:rPr>
        <w:t>вручения.</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Предложения о внесении вопросов в повестку дня или требование о проведении внеочередного Общего собрания может быть дополнительно отправлено на электронный адрес</w:t>
      </w:r>
      <w:r w:rsidRPr="00F7274D">
        <w:rPr>
          <w:spacing w:val="-10"/>
          <w:sz w:val="28"/>
          <w:szCs w:val="28"/>
        </w:rPr>
        <w:t xml:space="preserve"> </w:t>
      </w:r>
      <w:r w:rsidRPr="00F7274D">
        <w:rPr>
          <w:sz w:val="28"/>
          <w:szCs w:val="28"/>
        </w:rPr>
        <w:t>Ассоциации.</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lastRenderedPageBreak/>
        <w:t>Правление Ассоциации обязано провести заседание и рассмотреть поступившее требование о созыве внеочередного собрания или предложения по вопросам внесения в повестку дня и принять решение о проведении внеочередного Общего собрания или отказать в его проведении не позднее 7 (семи) рабочих дней со дня получения указанного требования или</w:t>
      </w:r>
      <w:r w:rsidRPr="00F7274D">
        <w:rPr>
          <w:spacing w:val="-7"/>
          <w:sz w:val="28"/>
          <w:szCs w:val="28"/>
        </w:rPr>
        <w:t xml:space="preserve"> </w:t>
      </w:r>
      <w:r w:rsidRPr="00F7274D">
        <w:rPr>
          <w:sz w:val="28"/>
          <w:szCs w:val="28"/>
        </w:rPr>
        <w:t>предложения.</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Наряду с вопросами, предложенными членами Ассоциации для включения в повестку дня внеочередного Общего собрания, Правление и Директор по собственной инициативе вправе включать в нее дополнительные</w:t>
      </w:r>
      <w:r w:rsidRPr="00F7274D">
        <w:rPr>
          <w:spacing w:val="-1"/>
          <w:sz w:val="28"/>
          <w:szCs w:val="28"/>
        </w:rPr>
        <w:t xml:space="preserve"> </w:t>
      </w:r>
      <w:r w:rsidRPr="00F7274D">
        <w:rPr>
          <w:sz w:val="28"/>
          <w:szCs w:val="28"/>
        </w:rPr>
        <w:t>вопросы.</w:t>
      </w:r>
    </w:p>
    <w:p w:rsidR="00376886" w:rsidRPr="00F7274D" w:rsidRDefault="00F05754" w:rsidP="00F7274D">
      <w:pPr>
        <w:pStyle w:val="a4"/>
        <w:numPr>
          <w:ilvl w:val="1"/>
          <w:numId w:val="13"/>
        </w:numPr>
        <w:tabs>
          <w:tab w:val="left" w:pos="1498"/>
        </w:tabs>
        <w:spacing w:before="0"/>
        <w:ind w:left="0" w:firstLine="745"/>
        <w:rPr>
          <w:sz w:val="28"/>
          <w:szCs w:val="28"/>
        </w:rPr>
      </w:pPr>
      <w:r w:rsidRPr="00F7274D">
        <w:rPr>
          <w:sz w:val="28"/>
          <w:szCs w:val="28"/>
        </w:rPr>
        <w:t>Решение об отказе в созыве внеочередного Общего собрания по требованию членов Ассоциации, может быть принято в случае,</w:t>
      </w:r>
      <w:r w:rsidRPr="00F7274D">
        <w:rPr>
          <w:spacing w:val="-3"/>
          <w:sz w:val="28"/>
          <w:szCs w:val="28"/>
        </w:rPr>
        <w:t xml:space="preserve"> </w:t>
      </w:r>
      <w:r w:rsidRPr="00F7274D">
        <w:rPr>
          <w:sz w:val="28"/>
          <w:szCs w:val="28"/>
        </w:rPr>
        <w:t>если:</w:t>
      </w:r>
    </w:p>
    <w:p w:rsidR="00376886" w:rsidRPr="00F7274D" w:rsidRDefault="00F05754" w:rsidP="00F7274D">
      <w:pPr>
        <w:pStyle w:val="a4"/>
        <w:numPr>
          <w:ilvl w:val="2"/>
          <w:numId w:val="13"/>
        </w:numPr>
        <w:tabs>
          <w:tab w:val="left" w:pos="1630"/>
        </w:tabs>
        <w:spacing w:before="0"/>
        <w:ind w:left="0" w:firstLine="709"/>
        <w:rPr>
          <w:sz w:val="28"/>
          <w:szCs w:val="28"/>
        </w:rPr>
      </w:pPr>
      <w:r w:rsidRPr="00F7274D">
        <w:rPr>
          <w:sz w:val="28"/>
          <w:szCs w:val="28"/>
        </w:rPr>
        <w:t>не соблюден установленный настоящим Положением порядок предъявления требования о созыве внеочередного Общего</w:t>
      </w:r>
      <w:r w:rsidRPr="00F7274D">
        <w:rPr>
          <w:spacing w:val="-4"/>
          <w:sz w:val="28"/>
          <w:szCs w:val="28"/>
        </w:rPr>
        <w:t xml:space="preserve"> </w:t>
      </w:r>
      <w:r w:rsidRPr="00F7274D">
        <w:rPr>
          <w:sz w:val="28"/>
          <w:szCs w:val="28"/>
        </w:rPr>
        <w:t>собрания;</w:t>
      </w:r>
    </w:p>
    <w:p w:rsidR="00376886" w:rsidRPr="00F7274D" w:rsidRDefault="00F05754" w:rsidP="00F7274D">
      <w:pPr>
        <w:pStyle w:val="a4"/>
        <w:numPr>
          <w:ilvl w:val="2"/>
          <w:numId w:val="13"/>
        </w:numPr>
        <w:tabs>
          <w:tab w:val="left" w:pos="1630"/>
        </w:tabs>
        <w:spacing w:before="0"/>
        <w:ind w:left="0" w:firstLine="709"/>
        <w:rPr>
          <w:sz w:val="28"/>
          <w:szCs w:val="28"/>
        </w:rPr>
      </w:pPr>
      <w:r w:rsidRPr="00F7274D">
        <w:rPr>
          <w:sz w:val="28"/>
          <w:szCs w:val="28"/>
        </w:rPr>
        <w:t>члены Ассоциации, требующие созыва внеочередного Общего собрания, не являются обладателями предусмотренного настоящим Положением количества</w:t>
      </w:r>
      <w:r w:rsidRPr="00F7274D">
        <w:rPr>
          <w:spacing w:val="-3"/>
          <w:sz w:val="28"/>
          <w:szCs w:val="28"/>
        </w:rPr>
        <w:t xml:space="preserve"> </w:t>
      </w:r>
      <w:r w:rsidRPr="00F7274D">
        <w:rPr>
          <w:sz w:val="28"/>
          <w:szCs w:val="28"/>
        </w:rPr>
        <w:t>голосов;</w:t>
      </w:r>
    </w:p>
    <w:p w:rsidR="00376886" w:rsidRPr="005677C0" w:rsidRDefault="00F05754" w:rsidP="005677C0">
      <w:pPr>
        <w:pStyle w:val="a4"/>
        <w:numPr>
          <w:ilvl w:val="2"/>
          <w:numId w:val="13"/>
        </w:numPr>
        <w:tabs>
          <w:tab w:val="left" w:pos="1381"/>
          <w:tab w:val="left" w:pos="1630"/>
          <w:tab w:val="left" w:pos="1803"/>
          <w:tab w:val="left" w:pos="2741"/>
          <w:tab w:val="left" w:pos="3055"/>
          <w:tab w:val="left" w:pos="3559"/>
          <w:tab w:val="left" w:pos="5001"/>
          <w:tab w:val="left" w:pos="5324"/>
          <w:tab w:val="left" w:pos="6024"/>
          <w:tab w:val="left" w:pos="6447"/>
          <w:tab w:val="left" w:pos="7961"/>
          <w:tab w:val="left" w:pos="9372"/>
        </w:tabs>
        <w:spacing w:before="0"/>
        <w:ind w:left="0" w:firstLine="709"/>
        <w:rPr>
          <w:sz w:val="28"/>
          <w:szCs w:val="28"/>
        </w:rPr>
      </w:pPr>
      <w:r w:rsidRPr="005677C0">
        <w:rPr>
          <w:sz w:val="28"/>
          <w:szCs w:val="28"/>
        </w:rPr>
        <w:t>ни</w:t>
      </w:r>
      <w:r w:rsidRPr="005677C0">
        <w:rPr>
          <w:spacing w:val="7"/>
          <w:sz w:val="28"/>
          <w:szCs w:val="28"/>
        </w:rPr>
        <w:t xml:space="preserve"> </w:t>
      </w:r>
      <w:r w:rsidRPr="005677C0">
        <w:rPr>
          <w:sz w:val="28"/>
          <w:szCs w:val="28"/>
        </w:rPr>
        <w:t>один</w:t>
      </w:r>
      <w:r w:rsidRPr="005677C0">
        <w:rPr>
          <w:spacing w:val="8"/>
          <w:sz w:val="28"/>
          <w:szCs w:val="28"/>
        </w:rPr>
        <w:t xml:space="preserve"> </w:t>
      </w:r>
      <w:r w:rsidRPr="005677C0">
        <w:rPr>
          <w:sz w:val="28"/>
          <w:szCs w:val="28"/>
        </w:rPr>
        <w:t>из</w:t>
      </w:r>
      <w:r w:rsidRPr="005677C0">
        <w:rPr>
          <w:spacing w:val="7"/>
          <w:sz w:val="28"/>
          <w:szCs w:val="28"/>
        </w:rPr>
        <w:t xml:space="preserve"> </w:t>
      </w:r>
      <w:r w:rsidRPr="005677C0">
        <w:rPr>
          <w:sz w:val="28"/>
          <w:szCs w:val="28"/>
        </w:rPr>
        <w:t>вопросов,</w:t>
      </w:r>
      <w:r w:rsidRPr="005677C0">
        <w:rPr>
          <w:spacing w:val="9"/>
          <w:sz w:val="28"/>
          <w:szCs w:val="28"/>
        </w:rPr>
        <w:t xml:space="preserve"> </w:t>
      </w:r>
      <w:r w:rsidRPr="005677C0">
        <w:rPr>
          <w:sz w:val="28"/>
          <w:szCs w:val="28"/>
        </w:rPr>
        <w:t>предложенных</w:t>
      </w:r>
      <w:r w:rsidRPr="005677C0">
        <w:rPr>
          <w:spacing w:val="9"/>
          <w:sz w:val="28"/>
          <w:szCs w:val="28"/>
        </w:rPr>
        <w:t xml:space="preserve"> </w:t>
      </w:r>
      <w:r w:rsidRPr="005677C0">
        <w:rPr>
          <w:sz w:val="28"/>
          <w:szCs w:val="28"/>
        </w:rPr>
        <w:t>для</w:t>
      </w:r>
      <w:r w:rsidRPr="005677C0">
        <w:rPr>
          <w:spacing w:val="8"/>
          <w:sz w:val="28"/>
          <w:szCs w:val="28"/>
        </w:rPr>
        <w:t xml:space="preserve"> </w:t>
      </w:r>
      <w:r w:rsidRPr="005677C0">
        <w:rPr>
          <w:sz w:val="28"/>
          <w:szCs w:val="28"/>
        </w:rPr>
        <w:t>внесения</w:t>
      </w:r>
      <w:r w:rsidRPr="005677C0">
        <w:rPr>
          <w:spacing w:val="9"/>
          <w:sz w:val="28"/>
          <w:szCs w:val="28"/>
        </w:rPr>
        <w:t xml:space="preserve"> </w:t>
      </w:r>
      <w:r w:rsidRPr="005677C0">
        <w:rPr>
          <w:sz w:val="28"/>
          <w:szCs w:val="28"/>
        </w:rPr>
        <w:t>в</w:t>
      </w:r>
      <w:r w:rsidRPr="005677C0">
        <w:rPr>
          <w:spacing w:val="7"/>
          <w:sz w:val="28"/>
          <w:szCs w:val="28"/>
        </w:rPr>
        <w:t xml:space="preserve"> </w:t>
      </w:r>
      <w:r w:rsidRPr="005677C0">
        <w:rPr>
          <w:sz w:val="28"/>
          <w:szCs w:val="28"/>
        </w:rPr>
        <w:t>повестку</w:t>
      </w:r>
      <w:r w:rsidRPr="005677C0">
        <w:rPr>
          <w:spacing w:val="6"/>
          <w:sz w:val="28"/>
          <w:szCs w:val="28"/>
        </w:rPr>
        <w:t xml:space="preserve"> </w:t>
      </w:r>
      <w:r w:rsidRPr="005677C0">
        <w:rPr>
          <w:sz w:val="28"/>
          <w:szCs w:val="28"/>
        </w:rPr>
        <w:t>дня</w:t>
      </w:r>
      <w:r w:rsidRPr="005677C0">
        <w:rPr>
          <w:spacing w:val="11"/>
          <w:sz w:val="28"/>
          <w:szCs w:val="28"/>
        </w:rPr>
        <w:t xml:space="preserve"> </w:t>
      </w:r>
      <w:r w:rsidRPr="005677C0">
        <w:rPr>
          <w:sz w:val="28"/>
          <w:szCs w:val="28"/>
        </w:rPr>
        <w:t>внеочередного</w:t>
      </w:r>
      <w:r w:rsidRPr="005677C0">
        <w:rPr>
          <w:spacing w:val="8"/>
          <w:sz w:val="28"/>
          <w:szCs w:val="28"/>
        </w:rPr>
        <w:t xml:space="preserve"> </w:t>
      </w:r>
      <w:r w:rsidRPr="005677C0">
        <w:rPr>
          <w:sz w:val="28"/>
          <w:szCs w:val="28"/>
        </w:rPr>
        <w:t>Общего</w:t>
      </w:r>
      <w:r w:rsidR="007F0E46" w:rsidRPr="005677C0">
        <w:rPr>
          <w:sz w:val="28"/>
          <w:szCs w:val="28"/>
        </w:rPr>
        <w:t xml:space="preserve"> </w:t>
      </w:r>
      <w:r w:rsidRPr="005677C0">
        <w:rPr>
          <w:sz w:val="28"/>
          <w:szCs w:val="28"/>
        </w:rPr>
        <w:t>собрания,</w:t>
      </w:r>
      <w:r w:rsidRPr="005677C0">
        <w:rPr>
          <w:sz w:val="28"/>
          <w:szCs w:val="28"/>
        </w:rPr>
        <w:tab/>
        <w:t>не</w:t>
      </w:r>
      <w:r w:rsidRPr="005677C0">
        <w:rPr>
          <w:sz w:val="28"/>
          <w:szCs w:val="28"/>
        </w:rPr>
        <w:tab/>
        <w:t>отнесен</w:t>
      </w:r>
      <w:r w:rsidRPr="005677C0">
        <w:rPr>
          <w:sz w:val="28"/>
          <w:szCs w:val="28"/>
        </w:rPr>
        <w:tab/>
        <w:t>к</w:t>
      </w:r>
      <w:r w:rsidRPr="005677C0">
        <w:rPr>
          <w:sz w:val="28"/>
          <w:szCs w:val="28"/>
        </w:rPr>
        <w:tab/>
        <w:t>его</w:t>
      </w:r>
      <w:r w:rsidR="007F0E46" w:rsidRPr="005677C0">
        <w:rPr>
          <w:sz w:val="28"/>
          <w:szCs w:val="28"/>
        </w:rPr>
        <w:t xml:space="preserve"> </w:t>
      </w:r>
      <w:r w:rsidRPr="005677C0">
        <w:rPr>
          <w:sz w:val="28"/>
          <w:szCs w:val="28"/>
        </w:rPr>
        <w:t>компетенции</w:t>
      </w:r>
      <w:r w:rsidRPr="005677C0">
        <w:rPr>
          <w:sz w:val="28"/>
          <w:szCs w:val="28"/>
        </w:rPr>
        <w:tab/>
        <w:t>и</w:t>
      </w:r>
      <w:r w:rsidR="007F0E46" w:rsidRPr="005677C0">
        <w:rPr>
          <w:sz w:val="28"/>
          <w:szCs w:val="28"/>
        </w:rPr>
        <w:t xml:space="preserve"> </w:t>
      </w:r>
      <w:r w:rsidRPr="005677C0">
        <w:rPr>
          <w:sz w:val="28"/>
          <w:szCs w:val="28"/>
        </w:rPr>
        <w:t>(или)</w:t>
      </w:r>
      <w:r w:rsidRPr="005677C0">
        <w:rPr>
          <w:sz w:val="28"/>
          <w:szCs w:val="28"/>
        </w:rPr>
        <w:tab/>
        <w:t>не</w:t>
      </w:r>
      <w:r w:rsidRPr="005677C0">
        <w:rPr>
          <w:sz w:val="28"/>
          <w:szCs w:val="28"/>
        </w:rPr>
        <w:tab/>
        <w:t>соответствует</w:t>
      </w:r>
      <w:r w:rsidRPr="005677C0">
        <w:rPr>
          <w:sz w:val="28"/>
          <w:szCs w:val="28"/>
        </w:rPr>
        <w:tab/>
        <w:t>требованиям</w:t>
      </w:r>
      <w:r w:rsidRPr="005677C0">
        <w:rPr>
          <w:sz w:val="28"/>
          <w:szCs w:val="28"/>
        </w:rPr>
        <w:tab/>
      </w:r>
      <w:r w:rsidRPr="005677C0">
        <w:rPr>
          <w:spacing w:val="-1"/>
          <w:sz w:val="28"/>
          <w:szCs w:val="28"/>
        </w:rPr>
        <w:t xml:space="preserve">действующего </w:t>
      </w:r>
      <w:r w:rsidRPr="005677C0">
        <w:rPr>
          <w:sz w:val="28"/>
          <w:szCs w:val="28"/>
        </w:rPr>
        <w:t>законодательства.</w:t>
      </w:r>
    </w:p>
    <w:p w:rsidR="00376886" w:rsidRPr="00F7274D" w:rsidRDefault="00F05754" w:rsidP="00F7274D">
      <w:pPr>
        <w:pStyle w:val="a4"/>
        <w:numPr>
          <w:ilvl w:val="1"/>
          <w:numId w:val="12"/>
        </w:numPr>
        <w:tabs>
          <w:tab w:val="left" w:pos="1498"/>
        </w:tabs>
        <w:spacing w:before="0"/>
        <w:ind w:left="0" w:firstLine="745"/>
        <w:rPr>
          <w:sz w:val="28"/>
          <w:szCs w:val="28"/>
        </w:rPr>
      </w:pPr>
      <w:r w:rsidRPr="00F7274D">
        <w:rPr>
          <w:sz w:val="28"/>
          <w:szCs w:val="28"/>
        </w:rPr>
        <w:t>Вопрос, предложенный членами Ассоциации, подлежит включению в повестку дня Общего собрания, равно как выдвинутые кандидаты подлежат включению в список кандидатур для голосования по выборам в соответствующий орган Ассоциации, за исключением случаев,</w:t>
      </w:r>
      <w:r w:rsidRPr="00F7274D">
        <w:rPr>
          <w:spacing w:val="-8"/>
          <w:sz w:val="28"/>
          <w:szCs w:val="28"/>
        </w:rPr>
        <w:t xml:space="preserve"> </w:t>
      </w:r>
      <w:r w:rsidRPr="00F7274D">
        <w:rPr>
          <w:sz w:val="28"/>
          <w:szCs w:val="28"/>
        </w:rPr>
        <w:t>если:</w:t>
      </w:r>
    </w:p>
    <w:p w:rsidR="00376886" w:rsidRPr="00F7274D" w:rsidRDefault="00F05754" w:rsidP="00F7274D">
      <w:pPr>
        <w:pStyle w:val="a4"/>
        <w:numPr>
          <w:ilvl w:val="2"/>
          <w:numId w:val="12"/>
        </w:numPr>
        <w:tabs>
          <w:tab w:val="left" w:pos="1630"/>
        </w:tabs>
        <w:spacing w:before="0"/>
        <w:ind w:left="0" w:firstLine="709"/>
        <w:rPr>
          <w:sz w:val="28"/>
          <w:szCs w:val="28"/>
        </w:rPr>
      </w:pPr>
      <w:r w:rsidRPr="00F7274D">
        <w:rPr>
          <w:sz w:val="28"/>
          <w:szCs w:val="28"/>
        </w:rPr>
        <w:t>членами Ассоциации не соблюден срок подачи предложений в повестку дня или требования о проведении общего собрания, установленный настоящим</w:t>
      </w:r>
      <w:r w:rsidRPr="00F7274D">
        <w:rPr>
          <w:spacing w:val="-3"/>
          <w:sz w:val="28"/>
          <w:szCs w:val="28"/>
        </w:rPr>
        <w:t xml:space="preserve"> </w:t>
      </w:r>
      <w:r w:rsidRPr="00F7274D">
        <w:rPr>
          <w:sz w:val="28"/>
          <w:szCs w:val="28"/>
        </w:rPr>
        <w:t>Положением;</w:t>
      </w:r>
    </w:p>
    <w:p w:rsidR="00376886" w:rsidRPr="00F7274D" w:rsidRDefault="00F05754" w:rsidP="00F7274D">
      <w:pPr>
        <w:pStyle w:val="a4"/>
        <w:numPr>
          <w:ilvl w:val="2"/>
          <w:numId w:val="12"/>
        </w:numPr>
        <w:tabs>
          <w:tab w:val="left" w:pos="1630"/>
        </w:tabs>
        <w:spacing w:before="0"/>
        <w:ind w:left="0" w:firstLine="709"/>
        <w:rPr>
          <w:sz w:val="28"/>
          <w:szCs w:val="28"/>
        </w:rPr>
      </w:pPr>
      <w:r w:rsidRPr="00F7274D">
        <w:rPr>
          <w:sz w:val="28"/>
          <w:szCs w:val="28"/>
        </w:rPr>
        <w:t>вопрос, предложенный для внесения в повестку дня Общего собрания, не отнесен к его компетенции и (или) не соответствует требованиям действующего законодательства, Устава или настоящего Положения.</w:t>
      </w:r>
    </w:p>
    <w:p w:rsidR="00376886" w:rsidRPr="00F7274D" w:rsidRDefault="00F05754" w:rsidP="00F7274D">
      <w:pPr>
        <w:pStyle w:val="a4"/>
        <w:numPr>
          <w:ilvl w:val="1"/>
          <w:numId w:val="11"/>
        </w:numPr>
        <w:tabs>
          <w:tab w:val="left" w:pos="1498"/>
        </w:tabs>
        <w:spacing w:before="0"/>
        <w:ind w:left="0" w:firstLine="745"/>
        <w:rPr>
          <w:sz w:val="28"/>
          <w:szCs w:val="28"/>
        </w:rPr>
      </w:pPr>
      <w:r w:rsidRPr="00F7274D">
        <w:rPr>
          <w:sz w:val="28"/>
          <w:szCs w:val="28"/>
        </w:rPr>
        <w:t>Мотивированное решение Правления об отказе во включении предложенного вопроса в повестку дня Общего собрания или мотивированное решение об отказе в созыве внеочередного Общего собрания направляется членам Ассоциации, внесшим такое предложение в повестку или требующим созыва внеочередного собрания, не позднее 5 (пяти) рабочих дней от даты принятия такого</w:t>
      </w:r>
      <w:r w:rsidRPr="00F7274D">
        <w:rPr>
          <w:spacing w:val="-15"/>
          <w:sz w:val="28"/>
          <w:szCs w:val="28"/>
        </w:rPr>
        <w:t xml:space="preserve"> </w:t>
      </w:r>
      <w:r w:rsidRPr="00F7274D">
        <w:rPr>
          <w:sz w:val="28"/>
          <w:szCs w:val="28"/>
        </w:rPr>
        <w:t>решения.</w:t>
      </w:r>
    </w:p>
    <w:p w:rsidR="00376886" w:rsidRPr="00F7274D" w:rsidRDefault="00F05754" w:rsidP="00F7274D">
      <w:pPr>
        <w:pStyle w:val="a4"/>
        <w:numPr>
          <w:ilvl w:val="1"/>
          <w:numId w:val="11"/>
        </w:numPr>
        <w:tabs>
          <w:tab w:val="left" w:pos="1498"/>
        </w:tabs>
        <w:spacing w:before="0"/>
        <w:ind w:left="0" w:firstLine="745"/>
        <w:rPr>
          <w:sz w:val="28"/>
          <w:szCs w:val="28"/>
        </w:rPr>
      </w:pPr>
      <w:r w:rsidRPr="00F7274D">
        <w:rPr>
          <w:sz w:val="28"/>
          <w:szCs w:val="28"/>
        </w:rPr>
        <w:t>Решение Правления об отказе во включении вопроса в повестку дня Общего собрания или отказа в принятии решения по проведению внеочередного Общего собрания, а также уклонение Правления от принятия указанного решения, могут быть обжалованы в судебном</w:t>
      </w:r>
      <w:r w:rsidRPr="00F7274D">
        <w:rPr>
          <w:spacing w:val="-5"/>
          <w:sz w:val="28"/>
          <w:szCs w:val="28"/>
        </w:rPr>
        <w:t xml:space="preserve"> </w:t>
      </w:r>
      <w:r w:rsidRPr="00F7274D">
        <w:rPr>
          <w:sz w:val="28"/>
          <w:szCs w:val="28"/>
        </w:rPr>
        <w:t>порядке.</w:t>
      </w:r>
    </w:p>
    <w:p w:rsidR="00376886" w:rsidRPr="00F7274D" w:rsidRDefault="00376886" w:rsidP="00F7274D">
      <w:pPr>
        <w:pStyle w:val="a3"/>
        <w:spacing w:before="0"/>
        <w:ind w:left="0" w:firstLine="0"/>
        <w:rPr>
          <w:sz w:val="28"/>
          <w:szCs w:val="28"/>
        </w:rPr>
      </w:pPr>
    </w:p>
    <w:p w:rsidR="00376886" w:rsidRPr="00F7274D" w:rsidRDefault="00F05754" w:rsidP="00F7274D">
      <w:pPr>
        <w:pStyle w:val="1"/>
        <w:ind w:left="0"/>
        <w:jc w:val="center"/>
        <w:rPr>
          <w:rFonts w:ascii="Times New Roman" w:hAnsi="Times New Roman" w:cs="Times New Roman"/>
          <w:sz w:val="28"/>
          <w:szCs w:val="28"/>
        </w:rPr>
      </w:pPr>
      <w:bookmarkStart w:id="8" w:name="_bookmark7"/>
      <w:bookmarkEnd w:id="8"/>
      <w:r w:rsidRPr="00F7274D">
        <w:rPr>
          <w:rFonts w:ascii="Times New Roman" w:hAnsi="Times New Roman" w:cs="Times New Roman"/>
          <w:sz w:val="28"/>
          <w:szCs w:val="28"/>
        </w:rPr>
        <w:t>8.ПОРЯДОК СОЗЫВА ОБЩЕГО СОБРАНИЯ</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10"/>
        </w:numPr>
        <w:tabs>
          <w:tab w:val="left" w:pos="1390"/>
        </w:tabs>
        <w:spacing w:before="0"/>
        <w:ind w:left="0" w:firstLine="745"/>
        <w:rPr>
          <w:sz w:val="28"/>
          <w:szCs w:val="28"/>
        </w:rPr>
      </w:pPr>
      <w:r w:rsidRPr="00F7274D">
        <w:rPr>
          <w:sz w:val="28"/>
          <w:szCs w:val="28"/>
        </w:rPr>
        <w:t>Порядок созыва Общего собрания определяется Уставом Ассоциации и настоящим Положением. В части, не урегулированной указанными документами, применяются правила, установленные иными внутренними документами Ассоциации, принятыми компетентными органами управления</w:t>
      </w:r>
      <w:r w:rsidRPr="00F7274D">
        <w:rPr>
          <w:spacing w:val="-14"/>
          <w:sz w:val="28"/>
          <w:szCs w:val="28"/>
        </w:rPr>
        <w:t xml:space="preserve"> </w:t>
      </w:r>
      <w:r w:rsidRPr="00F7274D">
        <w:rPr>
          <w:sz w:val="28"/>
          <w:szCs w:val="28"/>
        </w:rPr>
        <w:lastRenderedPageBreak/>
        <w:t>Ассоциации.</w:t>
      </w:r>
    </w:p>
    <w:p w:rsidR="00376886" w:rsidRPr="003445FA" w:rsidRDefault="00F05754" w:rsidP="00F7274D">
      <w:pPr>
        <w:pStyle w:val="a4"/>
        <w:numPr>
          <w:ilvl w:val="1"/>
          <w:numId w:val="10"/>
        </w:numPr>
        <w:tabs>
          <w:tab w:val="left" w:pos="1390"/>
        </w:tabs>
        <w:spacing w:before="0"/>
        <w:ind w:left="0" w:firstLine="745"/>
        <w:rPr>
          <w:sz w:val="28"/>
          <w:szCs w:val="28"/>
        </w:rPr>
      </w:pPr>
      <w:r w:rsidRPr="003445FA">
        <w:rPr>
          <w:sz w:val="28"/>
          <w:szCs w:val="28"/>
        </w:rPr>
        <w:t>Созыв очередных (годовых) и внеочередных Общих собраний происходит только на основании решения Правления</w:t>
      </w:r>
      <w:r w:rsidRPr="003445FA">
        <w:rPr>
          <w:spacing w:val="-3"/>
          <w:sz w:val="28"/>
          <w:szCs w:val="28"/>
        </w:rPr>
        <w:t xml:space="preserve"> </w:t>
      </w:r>
      <w:r w:rsidRPr="003445FA">
        <w:rPr>
          <w:sz w:val="28"/>
          <w:szCs w:val="28"/>
        </w:rPr>
        <w:t>Ассоциации.</w:t>
      </w:r>
    </w:p>
    <w:p w:rsidR="00376886" w:rsidRPr="00F7274D" w:rsidRDefault="00F05754" w:rsidP="00F7274D">
      <w:pPr>
        <w:pStyle w:val="a4"/>
        <w:numPr>
          <w:ilvl w:val="1"/>
          <w:numId w:val="10"/>
        </w:numPr>
        <w:tabs>
          <w:tab w:val="left" w:pos="1390"/>
        </w:tabs>
        <w:spacing w:before="0"/>
        <w:ind w:left="0" w:firstLine="745"/>
        <w:rPr>
          <w:sz w:val="28"/>
          <w:szCs w:val="28"/>
        </w:rPr>
      </w:pPr>
      <w:r w:rsidRPr="00F7274D">
        <w:rPr>
          <w:sz w:val="28"/>
          <w:szCs w:val="28"/>
        </w:rPr>
        <w:t xml:space="preserve">Директор оформляет поступившие предложения по повестке дня, уведомления, формы бюллетеней для голосования, информацию (материалы) для предоставления на Общее собрание и передает </w:t>
      </w:r>
      <w:r w:rsidRPr="00F7274D">
        <w:rPr>
          <w:spacing w:val="-3"/>
          <w:sz w:val="28"/>
          <w:szCs w:val="28"/>
        </w:rPr>
        <w:t xml:space="preserve">все </w:t>
      </w:r>
      <w:r w:rsidRPr="00F7274D">
        <w:rPr>
          <w:sz w:val="28"/>
          <w:szCs w:val="28"/>
        </w:rPr>
        <w:t>в Правление для принятия</w:t>
      </w:r>
      <w:r w:rsidRPr="00F7274D">
        <w:rPr>
          <w:spacing w:val="-3"/>
          <w:sz w:val="28"/>
          <w:szCs w:val="28"/>
        </w:rPr>
        <w:t xml:space="preserve"> </w:t>
      </w:r>
      <w:r w:rsidRPr="00F7274D">
        <w:rPr>
          <w:sz w:val="28"/>
          <w:szCs w:val="28"/>
        </w:rPr>
        <w:t>решения.</w:t>
      </w:r>
    </w:p>
    <w:p w:rsidR="00376886" w:rsidRPr="00F7274D" w:rsidRDefault="00F05754" w:rsidP="00F7274D">
      <w:pPr>
        <w:pStyle w:val="a4"/>
        <w:numPr>
          <w:ilvl w:val="1"/>
          <w:numId w:val="10"/>
        </w:numPr>
        <w:tabs>
          <w:tab w:val="left" w:pos="1390"/>
        </w:tabs>
        <w:spacing w:before="0"/>
        <w:ind w:left="0" w:firstLine="745"/>
        <w:rPr>
          <w:sz w:val="28"/>
          <w:szCs w:val="28"/>
        </w:rPr>
      </w:pPr>
      <w:r w:rsidRPr="00F7274D">
        <w:rPr>
          <w:sz w:val="28"/>
          <w:szCs w:val="28"/>
        </w:rPr>
        <w:t>Ассоциация обязана известить своих членов о дате и месте проведения Общего собрания, повестке дня, обеспечить ознакомление членов Ассоциации с документами и материалами, выносимыми на рассмотрение Общего собрания и осуществить другие необходимые действия в соответствии с Положением  об Общем</w:t>
      </w:r>
      <w:r w:rsidRPr="00F7274D">
        <w:rPr>
          <w:spacing w:val="-3"/>
          <w:sz w:val="28"/>
          <w:szCs w:val="28"/>
        </w:rPr>
        <w:t xml:space="preserve"> </w:t>
      </w:r>
      <w:r w:rsidRPr="00F7274D">
        <w:rPr>
          <w:sz w:val="28"/>
          <w:szCs w:val="28"/>
        </w:rPr>
        <w:t>собрании.</w:t>
      </w:r>
    </w:p>
    <w:p w:rsidR="00376886" w:rsidRPr="00F7274D" w:rsidRDefault="00F05754" w:rsidP="00F7274D">
      <w:pPr>
        <w:pStyle w:val="a4"/>
        <w:numPr>
          <w:ilvl w:val="1"/>
          <w:numId w:val="10"/>
        </w:numPr>
        <w:tabs>
          <w:tab w:val="left" w:pos="1390"/>
        </w:tabs>
        <w:spacing w:before="0"/>
        <w:ind w:left="0" w:firstLine="745"/>
        <w:rPr>
          <w:sz w:val="28"/>
          <w:szCs w:val="28"/>
        </w:rPr>
      </w:pPr>
      <w:r w:rsidRPr="00F7274D">
        <w:rPr>
          <w:sz w:val="28"/>
          <w:szCs w:val="28"/>
        </w:rPr>
        <w:t>В решении Правления Ассоциации о проведении Общего собрания должны быть</w:t>
      </w:r>
      <w:r w:rsidRPr="00F7274D">
        <w:rPr>
          <w:spacing w:val="-10"/>
          <w:sz w:val="28"/>
          <w:szCs w:val="28"/>
        </w:rPr>
        <w:t xml:space="preserve"> </w:t>
      </w:r>
      <w:r w:rsidRPr="00F7274D">
        <w:rPr>
          <w:sz w:val="28"/>
          <w:szCs w:val="28"/>
        </w:rPr>
        <w:t>определены:</w:t>
      </w:r>
    </w:p>
    <w:p w:rsidR="00376886" w:rsidRPr="00F7274D" w:rsidRDefault="00F05754" w:rsidP="00F7274D">
      <w:pPr>
        <w:pStyle w:val="a4"/>
        <w:numPr>
          <w:ilvl w:val="2"/>
          <w:numId w:val="10"/>
        </w:numPr>
        <w:tabs>
          <w:tab w:val="left" w:pos="1519"/>
        </w:tabs>
        <w:spacing w:before="0"/>
        <w:ind w:left="0" w:firstLine="709"/>
        <w:rPr>
          <w:sz w:val="28"/>
          <w:szCs w:val="28"/>
        </w:rPr>
      </w:pPr>
      <w:r w:rsidRPr="00F7274D">
        <w:rPr>
          <w:sz w:val="28"/>
          <w:szCs w:val="28"/>
        </w:rPr>
        <w:t>вид Общего собрания: очередное или внеочередное;</w:t>
      </w:r>
    </w:p>
    <w:p w:rsidR="00376886" w:rsidRPr="00F7274D" w:rsidRDefault="00F05754" w:rsidP="00F7274D">
      <w:pPr>
        <w:pStyle w:val="a4"/>
        <w:numPr>
          <w:ilvl w:val="2"/>
          <w:numId w:val="10"/>
        </w:numPr>
        <w:tabs>
          <w:tab w:val="left" w:pos="1519"/>
        </w:tabs>
        <w:spacing w:before="0"/>
        <w:ind w:left="0" w:firstLine="709"/>
        <w:rPr>
          <w:sz w:val="28"/>
          <w:szCs w:val="28"/>
        </w:rPr>
      </w:pPr>
      <w:r w:rsidRPr="00F7274D">
        <w:rPr>
          <w:sz w:val="28"/>
          <w:szCs w:val="28"/>
        </w:rPr>
        <w:t>основание созыва для внеочередного Общего</w:t>
      </w:r>
      <w:r w:rsidRPr="00F7274D">
        <w:rPr>
          <w:spacing w:val="-4"/>
          <w:sz w:val="28"/>
          <w:szCs w:val="28"/>
        </w:rPr>
        <w:t xml:space="preserve"> </w:t>
      </w:r>
      <w:r w:rsidRPr="00F7274D">
        <w:rPr>
          <w:sz w:val="28"/>
          <w:szCs w:val="28"/>
        </w:rPr>
        <w:t>собрания;</w:t>
      </w:r>
    </w:p>
    <w:p w:rsidR="00376886" w:rsidRPr="00F7274D" w:rsidRDefault="00F05754" w:rsidP="00F7274D">
      <w:pPr>
        <w:pStyle w:val="a4"/>
        <w:numPr>
          <w:ilvl w:val="2"/>
          <w:numId w:val="10"/>
        </w:numPr>
        <w:tabs>
          <w:tab w:val="left" w:pos="1519"/>
        </w:tabs>
        <w:spacing w:before="0"/>
        <w:ind w:left="0" w:firstLine="709"/>
        <w:rPr>
          <w:sz w:val="28"/>
          <w:szCs w:val="28"/>
        </w:rPr>
      </w:pPr>
      <w:r w:rsidRPr="00F7274D">
        <w:rPr>
          <w:sz w:val="28"/>
          <w:szCs w:val="28"/>
        </w:rPr>
        <w:t>дата, место и время проведения Общего</w:t>
      </w:r>
      <w:r w:rsidRPr="00F7274D">
        <w:rPr>
          <w:spacing w:val="-3"/>
          <w:sz w:val="28"/>
          <w:szCs w:val="28"/>
        </w:rPr>
        <w:t xml:space="preserve"> </w:t>
      </w:r>
      <w:r w:rsidRPr="00F7274D">
        <w:rPr>
          <w:sz w:val="28"/>
          <w:szCs w:val="28"/>
        </w:rPr>
        <w:t>собрания;</w:t>
      </w:r>
    </w:p>
    <w:p w:rsidR="00376886" w:rsidRPr="00F7274D" w:rsidRDefault="00F05754" w:rsidP="00F7274D">
      <w:pPr>
        <w:pStyle w:val="a4"/>
        <w:numPr>
          <w:ilvl w:val="2"/>
          <w:numId w:val="10"/>
        </w:numPr>
        <w:tabs>
          <w:tab w:val="left" w:pos="1519"/>
        </w:tabs>
        <w:spacing w:before="0"/>
        <w:ind w:left="0" w:firstLine="709"/>
        <w:rPr>
          <w:sz w:val="28"/>
          <w:szCs w:val="28"/>
        </w:rPr>
      </w:pPr>
      <w:r w:rsidRPr="00F7274D">
        <w:rPr>
          <w:sz w:val="28"/>
          <w:szCs w:val="28"/>
        </w:rPr>
        <w:t>предварительная повестка дня Общего</w:t>
      </w:r>
      <w:r w:rsidRPr="00F7274D">
        <w:rPr>
          <w:spacing w:val="-4"/>
          <w:sz w:val="28"/>
          <w:szCs w:val="28"/>
        </w:rPr>
        <w:t xml:space="preserve"> </w:t>
      </w:r>
      <w:r w:rsidRPr="00F7274D">
        <w:rPr>
          <w:sz w:val="28"/>
          <w:szCs w:val="28"/>
        </w:rPr>
        <w:t>собрания;</w:t>
      </w:r>
    </w:p>
    <w:p w:rsidR="00376886" w:rsidRPr="00F7274D" w:rsidRDefault="00F05754" w:rsidP="00F7274D">
      <w:pPr>
        <w:pStyle w:val="a4"/>
        <w:numPr>
          <w:ilvl w:val="2"/>
          <w:numId w:val="10"/>
        </w:numPr>
        <w:tabs>
          <w:tab w:val="left" w:pos="1519"/>
        </w:tabs>
        <w:spacing w:before="0"/>
        <w:ind w:left="0" w:firstLine="709"/>
        <w:rPr>
          <w:sz w:val="28"/>
          <w:szCs w:val="28"/>
        </w:rPr>
      </w:pPr>
      <w:r w:rsidRPr="00F7274D">
        <w:rPr>
          <w:sz w:val="28"/>
          <w:szCs w:val="28"/>
        </w:rPr>
        <w:t>перечень информации и материалов для предварительного ознакомления членами Ассоциации, а также порядок такого</w:t>
      </w:r>
      <w:r w:rsidRPr="00F7274D">
        <w:rPr>
          <w:spacing w:val="-4"/>
          <w:sz w:val="28"/>
          <w:szCs w:val="28"/>
        </w:rPr>
        <w:t xml:space="preserve"> </w:t>
      </w:r>
      <w:r w:rsidRPr="00F7274D">
        <w:rPr>
          <w:sz w:val="28"/>
          <w:szCs w:val="28"/>
        </w:rPr>
        <w:t>ознакомления;</w:t>
      </w:r>
    </w:p>
    <w:p w:rsidR="00376886" w:rsidRPr="00F7274D" w:rsidRDefault="00F05754" w:rsidP="00F7274D">
      <w:pPr>
        <w:pStyle w:val="a4"/>
        <w:numPr>
          <w:ilvl w:val="2"/>
          <w:numId w:val="10"/>
        </w:numPr>
        <w:tabs>
          <w:tab w:val="left" w:pos="1519"/>
        </w:tabs>
        <w:spacing w:before="0"/>
        <w:ind w:left="0" w:firstLine="709"/>
        <w:rPr>
          <w:sz w:val="28"/>
          <w:szCs w:val="28"/>
        </w:rPr>
      </w:pPr>
      <w:r w:rsidRPr="00F7274D">
        <w:rPr>
          <w:sz w:val="28"/>
          <w:szCs w:val="28"/>
        </w:rPr>
        <w:t>порядок голосования по каждому вопросу повестки дня (открытое или закрытое с использованием</w:t>
      </w:r>
      <w:r w:rsidRPr="00F7274D">
        <w:rPr>
          <w:spacing w:val="-1"/>
          <w:sz w:val="28"/>
          <w:szCs w:val="28"/>
        </w:rPr>
        <w:t xml:space="preserve"> </w:t>
      </w:r>
      <w:r w:rsidRPr="00F7274D">
        <w:rPr>
          <w:sz w:val="28"/>
          <w:szCs w:val="28"/>
        </w:rPr>
        <w:t>бюллетеней);</w:t>
      </w:r>
    </w:p>
    <w:p w:rsidR="00376886" w:rsidRPr="00F7274D" w:rsidRDefault="00F05754" w:rsidP="00F7274D">
      <w:pPr>
        <w:pStyle w:val="a4"/>
        <w:numPr>
          <w:ilvl w:val="2"/>
          <w:numId w:val="10"/>
        </w:numPr>
        <w:tabs>
          <w:tab w:val="left" w:pos="1519"/>
        </w:tabs>
        <w:spacing w:before="0"/>
        <w:ind w:left="0" w:firstLine="709"/>
        <w:rPr>
          <w:sz w:val="28"/>
          <w:szCs w:val="28"/>
        </w:rPr>
      </w:pPr>
      <w:r w:rsidRPr="00F7274D">
        <w:rPr>
          <w:sz w:val="28"/>
          <w:szCs w:val="28"/>
        </w:rPr>
        <w:t>иные вопросы, необходимые для подготовки к проведению Общего</w:t>
      </w:r>
      <w:r w:rsidRPr="00F7274D">
        <w:rPr>
          <w:spacing w:val="-5"/>
          <w:sz w:val="28"/>
          <w:szCs w:val="28"/>
        </w:rPr>
        <w:t xml:space="preserve"> </w:t>
      </w:r>
      <w:r w:rsidRPr="00F7274D">
        <w:rPr>
          <w:sz w:val="28"/>
          <w:szCs w:val="28"/>
        </w:rPr>
        <w:t>собрания;</w:t>
      </w:r>
    </w:p>
    <w:p w:rsidR="00376886" w:rsidRPr="00F7274D" w:rsidRDefault="00F05754" w:rsidP="00F7274D">
      <w:pPr>
        <w:pStyle w:val="a4"/>
        <w:numPr>
          <w:ilvl w:val="1"/>
          <w:numId w:val="9"/>
        </w:numPr>
        <w:tabs>
          <w:tab w:val="left" w:pos="1390"/>
        </w:tabs>
        <w:spacing w:before="0"/>
        <w:ind w:left="0" w:firstLine="709"/>
        <w:rPr>
          <w:sz w:val="28"/>
          <w:szCs w:val="28"/>
        </w:rPr>
      </w:pPr>
      <w:r w:rsidRPr="00F7274D">
        <w:rPr>
          <w:sz w:val="28"/>
          <w:szCs w:val="28"/>
        </w:rPr>
        <w:t>Окончательная повестка дня Общего собрания утверждается Общим собранием в порядке, определенном регламентом его проведения с учетом его предварительной повестки дня,</w:t>
      </w:r>
      <w:r w:rsidRPr="00F7274D">
        <w:rPr>
          <w:spacing w:val="-18"/>
          <w:sz w:val="28"/>
          <w:szCs w:val="28"/>
        </w:rPr>
        <w:t xml:space="preserve"> </w:t>
      </w:r>
      <w:r w:rsidRPr="00F7274D">
        <w:rPr>
          <w:sz w:val="28"/>
          <w:szCs w:val="28"/>
        </w:rPr>
        <w:t>сформированной</w:t>
      </w:r>
      <w:r w:rsidR="00EC74C9" w:rsidRPr="00F7274D">
        <w:rPr>
          <w:sz w:val="28"/>
          <w:szCs w:val="28"/>
        </w:rPr>
        <w:t xml:space="preserve"> </w:t>
      </w:r>
      <w:r w:rsidRPr="00F7274D">
        <w:rPr>
          <w:sz w:val="28"/>
          <w:szCs w:val="28"/>
        </w:rPr>
        <w:t>Правлением Ассоциации.</w:t>
      </w:r>
    </w:p>
    <w:p w:rsidR="00376886" w:rsidRPr="003445FA" w:rsidRDefault="00F05754" w:rsidP="00F7274D">
      <w:pPr>
        <w:pStyle w:val="a4"/>
        <w:numPr>
          <w:ilvl w:val="1"/>
          <w:numId w:val="9"/>
        </w:numPr>
        <w:tabs>
          <w:tab w:val="left" w:pos="1390"/>
        </w:tabs>
        <w:spacing w:before="0"/>
        <w:ind w:left="0" w:firstLine="745"/>
        <w:rPr>
          <w:sz w:val="28"/>
          <w:szCs w:val="28"/>
        </w:rPr>
      </w:pPr>
      <w:r w:rsidRPr="003445FA">
        <w:rPr>
          <w:sz w:val="28"/>
          <w:szCs w:val="28"/>
        </w:rPr>
        <w:t>Уведомление о проведении Общего собрания должно быть разослано с использованием средств почтовой или электронной или факсимильной или иной доступной связи, позволяющей достоверно подтвердить получение корреспонденции адресатом, и (или) размещено на официальном сайте Ассоциации не позднее чем за 20 (двадцать) дней до проведения Общего</w:t>
      </w:r>
      <w:r w:rsidRPr="003445FA">
        <w:rPr>
          <w:spacing w:val="-7"/>
          <w:sz w:val="28"/>
          <w:szCs w:val="28"/>
        </w:rPr>
        <w:t xml:space="preserve"> </w:t>
      </w:r>
      <w:r w:rsidRPr="003445FA">
        <w:rPr>
          <w:sz w:val="28"/>
          <w:szCs w:val="28"/>
        </w:rPr>
        <w:t>собрания.</w:t>
      </w:r>
      <w:r w:rsidR="002701FE" w:rsidRPr="003445FA">
        <w:rPr>
          <w:sz w:val="28"/>
          <w:szCs w:val="28"/>
        </w:rPr>
        <w:t xml:space="preserve"> В случаях, требующих незамедлительного реагирования не позднее 10 (десяти) дней.</w:t>
      </w:r>
    </w:p>
    <w:p w:rsidR="00376886" w:rsidRPr="00F7274D" w:rsidRDefault="00F05754" w:rsidP="00F7274D">
      <w:pPr>
        <w:pStyle w:val="a4"/>
        <w:numPr>
          <w:ilvl w:val="1"/>
          <w:numId w:val="9"/>
        </w:numPr>
        <w:tabs>
          <w:tab w:val="left" w:pos="1390"/>
        </w:tabs>
        <w:spacing w:before="0"/>
        <w:ind w:left="0" w:firstLine="745"/>
        <w:rPr>
          <w:sz w:val="28"/>
          <w:szCs w:val="28"/>
        </w:rPr>
      </w:pPr>
      <w:r w:rsidRPr="003445FA">
        <w:rPr>
          <w:sz w:val="28"/>
          <w:szCs w:val="28"/>
        </w:rPr>
        <w:t>Уведомление о проведении Общего собрания членов Ассоциации</w:t>
      </w:r>
      <w:r w:rsidRPr="00F7274D">
        <w:rPr>
          <w:sz w:val="28"/>
          <w:szCs w:val="28"/>
        </w:rPr>
        <w:t xml:space="preserve"> составляется в произвольной форме, при этом в нём</w:t>
      </w:r>
      <w:r w:rsidRPr="00F7274D">
        <w:rPr>
          <w:spacing w:val="-7"/>
          <w:sz w:val="28"/>
          <w:szCs w:val="28"/>
        </w:rPr>
        <w:t xml:space="preserve"> </w:t>
      </w:r>
      <w:r w:rsidRPr="00F7274D">
        <w:rPr>
          <w:sz w:val="28"/>
          <w:szCs w:val="28"/>
        </w:rPr>
        <w:t>указываются:</w:t>
      </w:r>
    </w:p>
    <w:p w:rsidR="00376886" w:rsidRPr="00F7274D" w:rsidRDefault="00F05754" w:rsidP="00F7274D">
      <w:pPr>
        <w:pStyle w:val="a4"/>
        <w:numPr>
          <w:ilvl w:val="2"/>
          <w:numId w:val="9"/>
        </w:numPr>
        <w:tabs>
          <w:tab w:val="left" w:pos="1519"/>
        </w:tabs>
        <w:spacing w:before="0"/>
        <w:ind w:left="0" w:firstLine="709"/>
        <w:rPr>
          <w:sz w:val="28"/>
          <w:szCs w:val="28"/>
        </w:rPr>
      </w:pPr>
      <w:r w:rsidRPr="00F7274D">
        <w:rPr>
          <w:sz w:val="28"/>
          <w:szCs w:val="28"/>
        </w:rPr>
        <w:t>сведения о лице, по инициативе которого созывается Общее</w:t>
      </w:r>
      <w:r w:rsidRPr="00F7274D">
        <w:rPr>
          <w:spacing w:val="-5"/>
          <w:sz w:val="28"/>
          <w:szCs w:val="28"/>
        </w:rPr>
        <w:t xml:space="preserve"> </w:t>
      </w:r>
      <w:r w:rsidRPr="00F7274D">
        <w:rPr>
          <w:sz w:val="28"/>
          <w:szCs w:val="28"/>
        </w:rPr>
        <w:t>собрание;</w:t>
      </w:r>
    </w:p>
    <w:p w:rsidR="00376886" w:rsidRPr="00F7274D" w:rsidRDefault="00F05754" w:rsidP="00F7274D">
      <w:pPr>
        <w:pStyle w:val="a4"/>
        <w:numPr>
          <w:ilvl w:val="2"/>
          <w:numId w:val="9"/>
        </w:numPr>
        <w:tabs>
          <w:tab w:val="left" w:pos="1519"/>
        </w:tabs>
        <w:spacing w:before="0"/>
        <w:ind w:left="0" w:firstLine="709"/>
        <w:rPr>
          <w:sz w:val="28"/>
          <w:szCs w:val="28"/>
        </w:rPr>
      </w:pPr>
      <w:r w:rsidRPr="00F7274D">
        <w:rPr>
          <w:sz w:val="28"/>
          <w:szCs w:val="28"/>
        </w:rPr>
        <w:t>дата, место и время проведения</w:t>
      </w:r>
      <w:r w:rsidRPr="00F7274D">
        <w:rPr>
          <w:spacing w:val="-3"/>
          <w:sz w:val="28"/>
          <w:szCs w:val="28"/>
        </w:rPr>
        <w:t xml:space="preserve"> </w:t>
      </w:r>
      <w:r w:rsidRPr="00F7274D">
        <w:rPr>
          <w:sz w:val="28"/>
          <w:szCs w:val="28"/>
        </w:rPr>
        <w:t>собрания;</w:t>
      </w:r>
    </w:p>
    <w:p w:rsidR="00376886" w:rsidRPr="00F7274D" w:rsidRDefault="00F05754" w:rsidP="00F7274D">
      <w:pPr>
        <w:pStyle w:val="a4"/>
        <w:numPr>
          <w:ilvl w:val="2"/>
          <w:numId w:val="9"/>
        </w:numPr>
        <w:tabs>
          <w:tab w:val="left" w:pos="1519"/>
        </w:tabs>
        <w:spacing w:before="0"/>
        <w:ind w:left="0" w:firstLine="709"/>
        <w:rPr>
          <w:sz w:val="28"/>
          <w:szCs w:val="28"/>
        </w:rPr>
      </w:pPr>
      <w:r w:rsidRPr="00F7274D">
        <w:rPr>
          <w:sz w:val="28"/>
          <w:szCs w:val="28"/>
        </w:rPr>
        <w:t>повестка дня Общего собрания, порядок ознакомления с информацией и/или материалами, которые будут представлены на собрании, а также время, место (адрес), где с ними можно</w:t>
      </w:r>
      <w:r w:rsidRPr="00F7274D">
        <w:rPr>
          <w:spacing w:val="-21"/>
          <w:sz w:val="28"/>
          <w:szCs w:val="28"/>
        </w:rPr>
        <w:t xml:space="preserve"> </w:t>
      </w:r>
      <w:r w:rsidRPr="00F7274D">
        <w:rPr>
          <w:sz w:val="28"/>
          <w:szCs w:val="28"/>
        </w:rPr>
        <w:t>ознакомиться.</w:t>
      </w:r>
    </w:p>
    <w:p w:rsidR="00376886" w:rsidRPr="00F7274D" w:rsidRDefault="00F05754" w:rsidP="00F7274D">
      <w:pPr>
        <w:pStyle w:val="a4"/>
        <w:numPr>
          <w:ilvl w:val="1"/>
          <w:numId w:val="8"/>
        </w:numPr>
        <w:tabs>
          <w:tab w:val="left" w:pos="1390"/>
        </w:tabs>
        <w:spacing w:before="0"/>
        <w:ind w:left="0" w:firstLine="745"/>
        <w:rPr>
          <w:sz w:val="28"/>
          <w:szCs w:val="28"/>
        </w:rPr>
      </w:pPr>
      <w:r w:rsidRPr="00F7274D">
        <w:rPr>
          <w:sz w:val="28"/>
          <w:szCs w:val="28"/>
        </w:rPr>
        <w:t>Информация и материалы, которые будут представлены на Общем собрании, в течение 10 (десяти) дней до даты проведения собрания должны быть доступны членам Ассоциации для ознакомления по адресу, указанному в уведомлении, и (или) на официальном сайте</w:t>
      </w:r>
      <w:r w:rsidRPr="00F7274D">
        <w:rPr>
          <w:spacing w:val="-3"/>
          <w:sz w:val="28"/>
          <w:szCs w:val="28"/>
        </w:rPr>
        <w:t xml:space="preserve"> </w:t>
      </w:r>
      <w:r w:rsidRPr="00F7274D">
        <w:rPr>
          <w:sz w:val="28"/>
          <w:szCs w:val="28"/>
        </w:rPr>
        <w:t>Ассоциации.</w:t>
      </w:r>
    </w:p>
    <w:p w:rsidR="00376886" w:rsidRPr="00F7274D" w:rsidRDefault="00F05754" w:rsidP="00F7274D">
      <w:pPr>
        <w:pStyle w:val="a4"/>
        <w:numPr>
          <w:ilvl w:val="1"/>
          <w:numId w:val="8"/>
        </w:numPr>
        <w:tabs>
          <w:tab w:val="left" w:pos="1498"/>
        </w:tabs>
        <w:spacing w:before="0"/>
        <w:ind w:left="0" w:firstLine="745"/>
        <w:rPr>
          <w:sz w:val="28"/>
          <w:szCs w:val="28"/>
        </w:rPr>
      </w:pPr>
      <w:r w:rsidRPr="00F7274D">
        <w:rPr>
          <w:sz w:val="28"/>
          <w:szCs w:val="28"/>
        </w:rPr>
        <w:t xml:space="preserve">К информации (материалам), в случае рассмотрения </w:t>
      </w:r>
      <w:r w:rsidRPr="00F7274D">
        <w:rPr>
          <w:sz w:val="28"/>
          <w:szCs w:val="28"/>
        </w:rPr>
        <w:lastRenderedPageBreak/>
        <w:t>соответствующих вопросов, подлежащей предоставлению лицам, имеющим право на участие в очередном Общем собрании,</w:t>
      </w:r>
      <w:r w:rsidRPr="00F7274D">
        <w:rPr>
          <w:spacing w:val="-12"/>
          <w:sz w:val="28"/>
          <w:szCs w:val="28"/>
        </w:rPr>
        <w:t xml:space="preserve"> </w:t>
      </w:r>
      <w:r w:rsidRPr="00F7274D">
        <w:rPr>
          <w:sz w:val="28"/>
          <w:szCs w:val="28"/>
        </w:rPr>
        <w:t>относятся:</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годовая бухгалтерская отчетность, в том числе заключение аудитора по результатам проверки годовой бухгалтерской</w:t>
      </w:r>
      <w:r w:rsidRPr="00F7274D">
        <w:rPr>
          <w:spacing w:val="-2"/>
          <w:sz w:val="28"/>
          <w:szCs w:val="28"/>
        </w:rPr>
        <w:t xml:space="preserve"> </w:t>
      </w:r>
      <w:r w:rsidRPr="00F7274D">
        <w:rPr>
          <w:sz w:val="28"/>
          <w:szCs w:val="28"/>
        </w:rPr>
        <w:t>отчетности;</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сведения о кандидате (кандидатах) в выборные органы</w:t>
      </w:r>
      <w:r w:rsidRPr="00F7274D">
        <w:rPr>
          <w:spacing w:val="-8"/>
          <w:sz w:val="28"/>
          <w:szCs w:val="28"/>
        </w:rPr>
        <w:t xml:space="preserve"> </w:t>
      </w:r>
      <w:r w:rsidRPr="00F7274D">
        <w:rPr>
          <w:sz w:val="28"/>
          <w:szCs w:val="28"/>
        </w:rPr>
        <w:t>Ассоциации;</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проект изменений и дополнений, вносимых в Устав Ассоциации, или проект Устава Ассоциации в новой</w:t>
      </w:r>
      <w:r w:rsidRPr="00F7274D">
        <w:rPr>
          <w:spacing w:val="-2"/>
          <w:sz w:val="28"/>
          <w:szCs w:val="28"/>
        </w:rPr>
        <w:t xml:space="preserve"> </w:t>
      </w:r>
      <w:r w:rsidRPr="00F7274D">
        <w:rPr>
          <w:sz w:val="28"/>
          <w:szCs w:val="28"/>
        </w:rPr>
        <w:t>редакции</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проекты внутренних нормативных документов</w:t>
      </w:r>
      <w:r w:rsidRPr="00F7274D">
        <w:rPr>
          <w:spacing w:val="-1"/>
          <w:sz w:val="28"/>
          <w:szCs w:val="28"/>
        </w:rPr>
        <w:t xml:space="preserve"> </w:t>
      </w:r>
      <w:r w:rsidRPr="00F7274D">
        <w:rPr>
          <w:sz w:val="28"/>
          <w:szCs w:val="28"/>
        </w:rPr>
        <w:t>Ассоциации;</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проекты решений Общего</w:t>
      </w:r>
      <w:r w:rsidRPr="00F7274D">
        <w:rPr>
          <w:spacing w:val="-3"/>
          <w:sz w:val="28"/>
          <w:szCs w:val="28"/>
        </w:rPr>
        <w:t xml:space="preserve"> </w:t>
      </w:r>
      <w:r w:rsidRPr="00F7274D">
        <w:rPr>
          <w:sz w:val="28"/>
          <w:szCs w:val="28"/>
        </w:rPr>
        <w:t>собрания;</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годовой отчет Правления Ассоциации, подписанный Председателем</w:t>
      </w:r>
      <w:r w:rsidRPr="00F7274D">
        <w:rPr>
          <w:spacing w:val="-7"/>
          <w:sz w:val="28"/>
          <w:szCs w:val="28"/>
        </w:rPr>
        <w:t xml:space="preserve"> </w:t>
      </w:r>
      <w:r w:rsidRPr="00F7274D">
        <w:rPr>
          <w:sz w:val="28"/>
          <w:szCs w:val="28"/>
        </w:rPr>
        <w:t>Правления;</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годовой отчет Директора, содержащий отметку о его предварительном утверждении Правлением</w:t>
      </w:r>
      <w:r w:rsidRPr="00F7274D">
        <w:rPr>
          <w:spacing w:val="-1"/>
          <w:sz w:val="28"/>
          <w:szCs w:val="28"/>
        </w:rPr>
        <w:t xml:space="preserve"> </w:t>
      </w:r>
      <w:r w:rsidRPr="00F7274D">
        <w:rPr>
          <w:sz w:val="28"/>
          <w:szCs w:val="28"/>
        </w:rPr>
        <w:t>Ассоциации;</w:t>
      </w:r>
    </w:p>
    <w:p w:rsidR="00376886" w:rsidRPr="00F7274D" w:rsidRDefault="00F05754" w:rsidP="00F7274D">
      <w:pPr>
        <w:pStyle w:val="a4"/>
        <w:numPr>
          <w:ilvl w:val="2"/>
          <w:numId w:val="8"/>
        </w:numPr>
        <w:tabs>
          <w:tab w:val="left" w:pos="1630"/>
        </w:tabs>
        <w:spacing w:before="0"/>
        <w:ind w:left="0" w:firstLine="709"/>
        <w:rPr>
          <w:sz w:val="28"/>
          <w:szCs w:val="28"/>
        </w:rPr>
      </w:pPr>
      <w:r w:rsidRPr="00F7274D">
        <w:rPr>
          <w:sz w:val="28"/>
          <w:szCs w:val="28"/>
        </w:rPr>
        <w:t>иная информация (материалы), предусмотренные Уставом</w:t>
      </w:r>
      <w:r w:rsidRPr="00F7274D">
        <w:rPr>
          <w:spacing w:val="-2"/>
          <w:sz w:val="28"/>
          <w:szCs w:val="28"/>
        </w:rPr>
        <w:t xml:space="preserve"> </w:t>
      </w:r>
      <w:r w:rsidRPr="00F7274D">
        <w:rPr>
          <w:sz w:val="28"/>
          <w:szCs w:val="28"/>
        </w:rPr>
        <w:t>Ассоциации.</w:t>
      </w:r>
    </w:p>
    <w:p w:rsidR="00376886" w:rsidRPr="00F7274D" w:rsidRDefault="00F05754" w:rsidP="00F7274D">
      <w:pPr>
        <w:pStyle w:val="a4"/>
        <w:numPr>
          <w:ilvl w:val="1"/>
          <w:numId w:val="8"/>
        </w:numPr>
        <w:tabs>
          <w:tab w:val="left" w:pos="1498"/>
        </w:tabs>
        <w:spacing w:before="0"/>
        <w:ind w:left="0" w:firstLine="745"/>
        <w:rPr>
          <w:sz w:val="28"/>
          <w:szCs w:val="28"/>
        </w:rPr>
      </w:pPr>
      <w:r w:rsidRPr="00F7274D">
        <w:rPr>
          <w:sz w:val="28"/>
          <w:szCs w:val="28"/>
        </w:rPr>
        <w:t>Ассоциация вправе дополнительно информировать своих членов о проведении Общего собрания через иные средства массовой информации (телевидение, радио, печатные</w:t>
      </w:r>
      <w:r w:rsidRPr="00F7274D">
        <w:rPr>
          <w:spacing w:val="-9"/>
          <w:sz w:val="28"/>
          <w:szCs w:val="28"/>
        </w:rPr>
        <w:t xml:space="preserve"> </w:t>
      </w:r>
      <w:r w:rsidRPr="00F7274D">
        <w:rPr>
          <w:sz w:val="28"/>
          <w:szCs w:val="28"/>
        </w:rPr>
        <w:t>издания).</w:t>
      </w:r>
    </w:p>
    <w:p w:rsidR="00376886" w:rsidRPr="00F7274D" w:rsidRDefault="00376886" w:rsidP="00F7274D">
      <w:pPr>
        <w:pStyle w:val="a3"/>
        <w:spacing w:before="0"/>
        <w:ind w:left="0" w:firstLine="0"/>
        <w:rPr>
          <w:sz w:val="28"/>
          <w:szCs w:val="28"/>
        </w:rPr>
      </w:pPr>
    </w:p>
    <w:p w:rsidR="00376886" w:rsidRPr="00F7274D" w:rsidRDefault="00F05754" w:rsidP="00F7274D">
      <w:pPr>
        <w:pStyle w:val="1"/>
        <w:ind w:left="0"/>
        <w:jc w:val="center"/>
        <w:rPr>
          <w:rFonts w:ascii="Times New Roman" w:hAnsi="Times New Roman" w:cs="Times New Roman"/>
          <w:sz w:val="28"/>
          <w:szCs w:val="28"/>
        </w:rPr>
      </w:pPr>
      <w:bookmarkStart w:id="9" w:name="_bookmark8"/>
      <w:bookmarkEnd w:id="9"/>
      <w:r w:rsidRPr="00F7274D">
        <w:rPr>
          <w:rFonts w:ascii="Times New Roman" w:hAnsi="Times New Roman" w:cs="Times New Roman"/>
          <w:sz w:val="28"/>
          <w:szCs w:val="28"/>
        </w:rPr>
        <w:t>9.КВОРУМ ОБЩЕГО СОБРАНИЯ</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Общее собрание правомочно (имеет кворум), если в нем приняли участие более половины членов Ассоциации.</w:t>
      </w: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Принявшими участие в Общем собрании считаются члены Ассоциации, фактически зарегистрировавшиеся для участия в таковом. Регистрацию членов Ассоциации прибывших для участия в Общем собрании осуществляет администрация</w:t>
      </w:r>
      <w:r w:rsidRPr="00F7274D">
        <w:rPr>
          <w:spacing w:val="-3"/>
          <w:sz w:val="28"/>
          <w:szCs w:val="28"/>
        </w:rPr>
        <w:t xml:space="preserve"> </w:t>
      </w:r>
      <w:r w:rsidRPr="00F7274D">
        <w:rPr>
          <w:sz w:val="28"/>
          <w:szCs w:val="28"/>
        </w:rPr>
        <w:t>Ассоциации.</w:t>
      </w: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Общее собрание, проводимое в форме очного голосования,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не зарегистрировавшихся для участия в Общем собрании до его открытия, оканчивается не ранее завершения обсуждения последнего вопроса повестки дня Общего собрания, по которому имеется</w:t>
      </w:r>
      <w:r w:rsidRPr="00F7274D">
        <w:rPr>
          <w:spacing w:val="-5"/>
          <w:sz w:val="28"/>
          <w:szCs w:val="28"/>
        </w:rPr>
        <w:t xml:space="preserve"> </w:t>
      </w:r>
      <w:r w:rsidRPr="00F7274D">
        <w:rPr>
          <w:sz w:val="28"/>
          <w:szCs w:val="28"/>
        </w:rPr>
        <w:t>кворум.</w:t>
      </w:r>
    </w:p>
    <w:p w:rsidR="00376886" w:rsidRPr="00F7274D" w:rsidRDefault="00F05754" w:rsidP="00F7274D">
      <w:pPr>
        <w:pStyle w:val="a4"/>
        <w:numPr>
          <w:ilvl w:val="1"/>
          <w:numId w:val="7"/>
        </w:numPr>
        <w:tabs>
          <w:tab w:val="left" w:pos="1390"/>
        </w:tabs>
        <w:spacing w:before="0"/>
        <w:ind w:left="0" w:firstLine="709"/>
        <w:rPr>
          <w:sz w:val="28"/>
          <w:szCs w:val="28"/>
        </w:rPr>
      </w:pPr>
      <w:r w:rsidRPr="00F7274D">
        <w:rPr>
          <w:sz w:val="28"/>
          <w:szCs w:val="28"/>
        </w:rPr>
        <w:t>Председательствующий</w:t>
      </w:r>
      <w:r w:rsidRPr="00F7274D">
        <w:rPr>
          <w:spacing w:val="12"/>
          <w:sz w:val="28"/>
          <w:szCs w:val="28"/>
        </w:rPr>
        <w:t xml:space="preserve"> </w:t>
      </w:r>
      <w:r w:rsidRPr="00F7274D">
        <w:rPr>
          <w:sz w:val="28"/>
          <w:szCs w:val="28"/>
        </w:rPr>
        <w:t>на</w:t>
      </w:r>
      <w:r w:rsidRPr="00F7274D">
        <w:rPr>
          <w:spacing w:val="12"/>
          <w:sz w:val="28"/>
          <w:szCs w:val="28"/>
        </w:rPr>
        <w:t xml:space="preserve"> </w:t>
      </w:r>
      <w:r w:rsidRPr="00F7274D">
        <w:rPr>
          <w:sz w:val="28"/>
          <w:szCs w:val="28"/>
        </w:rPr>
        <w:t>Общем</w:t>
      </w:r>
      <w:r w:rsidRPr="00F7274D">
        <w:rPr>
          <w:spacing w:val="13"/>
          <w:sz w:val="28"/>
          <w:szCs w:val="28"/>
        </w:rPr>
        <w:t xml:space="preserve"> </w:t>
      </w:r>
      <w:r w:rsidRPr="00F7274D">
        <w:rPr>
          <w:sz w:val="28"/>
          <w:szCs w:val="28"/>
        </w:rPr>
        <w:t>собрании</w:t>
      </w:r>
      <w:r w:rsidRPr="00F7274D">
        <w:rPr>
          <w:spacing w:val="12"/>
          <w:sz w:val="28"/>
          <w:szCs w:val="28"/>
        </w:rPr>
        <w:t xml:space="preserve"> </w:t>
      </w:r>
      <w:r w:rsidRPr="00F7274D">
        <w:rPr>
          <w:sz w:val="28"/>
          <w:szCs w:val="28"/>
        </w:rPr>
        <w:t>начинает</w:t>
      </w:r>
      <w:r w:rsidRPr="00F7274D">
        <w:rPr>
          <w:spacing w:val="13"/>
          <w:sz w:val="28"/>
          <w:szCs w:val="28"/>
        </w:rPr>
        <w:t xml:space="preserve"> </w:t>
      </w:r>
      <w:r w:rsidRPr="00F7274D">
        <w:rPr>
          <w:sz w:val="28"/>
          <w:szCs w:val="28"/>
        </w:rPr>
        <w:t>собрание</w:t>
      </w:r>
      <w:r w:rsidRPr="00F7274D">
        <w:rPr>
          <w:spacing w:val="13"/>
          <w:sz w:val="28"/>
          <w:szCs w:val="28"/>
        </w:rPr>
        <w:t xml:space="preserve"> </w:t>
      </w:r>
      <w:r w:rsidRPr="00F7274D">
        <w:rPr>
          <w:sz w:val="28"/>
          <w:szCs w:val="28"/>
        </w:rPr>
        <w:t>с</w:t>
      </w:r>
      <w:r w:rsidRPr="00F7274D">
        <w:rPr>
          <w:spacing w:val="14"/>
          <w:sz w:val="28"/>
          <w:szCs w:val="28"/>
        </w:rPr>
        <w:t xml:space="preserve"> </w:t>
      </w:r>
      <w:r w:rsidRPr="00F7274D">
        <w:rPr>
          <w:sz w:val="28"/>
          <w:szCs w:val="28"/>
        </w:rPr>
        <w:t>оглашения</w:t>
      </w:r>
      <w:r w:rsidRPr="00F7274D">
        <w:rPr>
          <w:spacing w:val="12"/>
          <w:sz w:val="28"/>
          <w:szCs w:val="28"/>
        </w:rPr>
        <w:t xml:space="preserve"> </w:t>
      </w:r>
      <w:r w:rsidRPr="00F7274D">
        <w:rPr>
          <w:sz w:val="28"/>
          <w:szCs w:val="28"/>
        </w:rPr>
        <w:t>количества</w:t>
      </w:r>
      <w:r w:rsidR="00EC74C9" w:rsidRPr="00F7274D">
        <w:rPr>
          <w:sz w:val="28"/>
          <w:szCs w:val="28"/>
        </w:rPr>
        <w:t xml:space="preserve"> </w:t>
      </w:r>
      <w:r w:rsidRPr="00F7274D">
        <w:rPr>
          <w:sz w:val="28"/>
          <w:szCs w:val="28"/>
        </w:rPr>
        <w:t xml:space="preserve">зарегистрировавшихся членов Ассоциации и их </w:t>
      </w:r>
      <w:r w:rsidR="00EC74C9" w:rsidRPr="00F7274D">
        <w:rPr>
          <w:sz w:val="28"/>
          <w:szCs w:val="28"/>
        </w:rPr>
        <w:t>п</w:t>
      </w:r>
      <w:r w:rsidRPr="00F7274D">
        <w:rPr>
          <w:sz w:val="28"/>
          <w:szCs w:val="28"/>
        </w:rPr>
        <w:t>редставителей. В случае наличия кворума к моменту начала собрания Председатель объявляет Общее собрание открытым.</w:t>
      </w: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w:t>
      </w:r>
      <w:r w:rsidRPr="00F7274D">
        <w:rPr>
          <w:spacing w:val="-20"/>
          <w:sz w:val="28"/>
          <w:szCs w:val="28"/>
        </w:rPr>
        <w:t xml:space="preserve"> </w:t>
      </w:r>
      <w:r w:rsidRPr="00F7274D">
        <w:rPr>
          <w:sz w:val="28"/>
          <w:szCs w:val="28"/>
        </w:rPr>
        <w:t>полчаса.</w:t>
      </w: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При отсутствии кворума через полчаса после назначенного времени проведения Общего собрания (если этот срок переноса не будет продлен большинством фактически присутствующих членов Общего собрания), такое Общее собрание признается</w:t>
      </w:r>
      <w:r w:rsidRPr="00F7274D">
        <w:rPr>
          <w:spacing w:val="-1"/>
          <w:sz w:val="28"/>
          <w:szCs w:val="28"/>
        </w:rPr>
        <w:t xml:space="preserve"> </w:t>
      </w:r>
      <w:r w:rsidRPr="00F7274D">
        <w:rPr>
          <w:sz w:val="28"/>
          <w:szCs w:val="28"/>
        </w:rPr>
        <w:t>несостоявшимся.</w:t>
      </w: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 xml:space="preserve">Лица, зарегистрировавшиеся для участия в Общем собрании, </w:t>
      </w:r>
      <w:r w:rsidRPr="00F7274D">
        <w:rPr>
          <w:sz w:val="28"/>
          <w:szCs w:val="28"/>
        </w:rPr>
        <w:lastRenderedPageBreak/>
        <w:t>проводимом в очной форме, вправе голосовать по всем вопросам повестки дня с момента открытия Общего собрания и до его закрытия, а в случае, если в соответствии с Уставом Ассоциации или решением Общего собрания, определяющим порядок ведения Общего собрания, итоги голосования и решения, принятые Общим собранием, оглашаются на Общем собрании - с момента открытия Общего собрания и до момента начала подсчета голосов по вопросам повестки дня Общего</w:t>
      </w:r>
      <w:r w:rsidRPr="00F7274D">
        <w:rPr>
          <w:spacing w:val="-2"/>
          <w:sz w:val="28"/>
          <w:szCs w:val="28"/>
        </w:rPr>
        <w:t xml:space="preserve"> </w:t>
      </w:r>
      <w:r w:rsidRPr="00F7274D">
        <w:rPr>
          <w:sz w:val="28"/>
          <w:szCs w:val="28"/>
        </w:rPr>
        <w:t>собрания.</w:t>
      </w: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rsidR="00376886" w:rsidRPr="00F7274D" w:rsidRDefault="00F05754" w:rsidP="00F7274D">
      <w:pPr>
        <w:pStyle w:val="a4"/>
        <w:numPr>
          <w:ilvl w:val="1"/>
          <w:numId w:val="7"/>
        </w:numPr>
        <w:tabs>
          <w:tab w:val="left" w:pos="1390"/>
        </w:tabs>
        <w:spacing w:before="0"/>
        <w:ind w:left="0" w:firstLine="745"/>
        <w:rPr>
          <w:sz w:val="28"/>
          <w:szCs w:val="28"/>
        </w:rPr>
      </w:pPr>
      <w:r w:rsidRPr="00F7274D">
        <w:rPr>
          <w:sz w:val="28"/>
          <w:szCs w:val="28"/>
        </w:rPr>
        <w:t>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w:t>
      </w:r>
    </w:p>
    <w:p w:rsidR="00376886" w:rsidRPr="00F7274D" w:rsidRDefault="00F05754" w:rsidP="00F7274D">
      <w:pPr>
        <w:pStyle w:val="a4"/>
        <w:numPr>
          <w:ilvl w:val="1"/>
          <w:numId w:val="7"/>
        </w:numPr>
        <w:tabs>
          <w:tab w:val="left" w:pos="1498"/>
        </w:tabs>
        <w:spacing w:before="0"/>
        <w:ind w:left="0" w:firstLine="745"/>
        <w:rPr>
          <w:sz w:val="28"/>
          <w:szCs w:val="28"/>
        </w:rPr>
      </w:pPr>
      <w:r w:rsidRPr="00F7274D">
        <w:rPr>
          <w:sz w:val="28"/>
          <w:szCs w:val="28"/>
        </w:rPr>
        <w:t>При отсутствии кворума для проведения Общего собрания должно быть проведено повторное Общее собрание с той же повесткой дня, дата которого назначается Правлением Ассоциации в течение 5 дней с первоначально назначенной даты несостоявшегося Общего собрания. Указанная дата не может быть позднее 60 дней с первоначально назначенной даты несостоявшегося Общего</w:t>
      </w:r>
      <w:r w:rsidRPr="00F7274D">
        <w:rPr>
          <w:spacing w:val="-6"/>
          <w:sz w:val="28"/>
          <w:szCs w:val="28"/>
        </w:rPr>
        <w:t xml:space="preserve"> </w:t>
      </w:r>
      <w:r w:rsidRPr="00F7274D">
        <w:rPr>
          <w:sz w:val="28"/>
          <w:szCs w:val="28"/>
        </w:rPr>
        <w:t>собрания.</w:t>
      </w:r>
    </w:p>
    <w:p w:rsidR="00376886" w:rsidRPr="00F7274D" w:rsidRDefault="00376886" w:rsidP="00F7274D">
      <w:pPr>
        <w:pStyle w:val="a3"/>
        <w:spacing w:before="0"/>
        <w:ind w:left="0" w:firstLine="0"/>
        <w:rPr>
          <w:sz w:val="28"/>
          <w:szCs w:val="28"/>
        </w:rPr>
      </w:pPr>
    </w:p>
    <w:p w:rsidR="00376886" w:rsidRPr="00F7274D" w:rsidRDefault="00F05754" w:rsidP="00F7274D">
      <w:pPr>
        <w:pStyle w:val="1"/>
        <w:ind w:left="0"/>
        <w:jc w:val="center"/>
        <w:rPr>
          <w:rFonts w:ascii="Times New Roman" w:hAnsi="Times New Roman" w:cs="Times New Roman"/>
          <w:sz w:val="28"/>
          <w:szCs w:val="28"/>
        </w:rPr>
      </w:pPr>
      <w:bookmarkStart w:id="10" w:name="_bookmark9"/>
      <w:bookmarkEnd w:id="10"/>
      <w:r w:rsidRPr="00F7274D">
        <w:rPr>
          <w:rFonts w:ascii="Times New Roman" w:hAnsi="Times New Roman" w:cs="Times New Roman"/>
          <w:sz w:val="28"/>
          <w:szCs w:val="28"/>
        </w:rPr>
        <w:t>10.ПОРЯДОК ПРОВЕДЕНИЯ ОБЩЕГО СОБРАНИЯ</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6"/>
        </w:numPr>
        <w:tabs>
          <w:tab w:val="left" w:pos="1498"/>
        </w:tabs>
        <w:spacing w:before="0"/>
        <w:ind w:left="0" w:firstLine="745"/>
        <w:rPr>
          <w:sz w:val="28"/>
          <w:szCs w:val="28"/>
        </w:rPr>
      </w:pPr>
      <w:r w:rsidRPr="00F7274D">
        <w:rPr>
          <w:sz w:val="28"/>
          <w:szCs w:val="28"/>
        </w:rPr>
        <w:t>Порядок проведения Общего собрания членов Ассоциации, порядок и правила принятия  решений Общим собранием определяются в соответствии с нормами законодательства, Уставом Ассоциации и настоящим</w:t>
      </w:r>
      <w:r w:rsidRPr="00F7274D">
        <w:rPr>
          <w:spacing w:val="-2"/>
          <w:sz w:val="28"/>
          <w:szCs w:val="28"/>
        </w:rPr>
        <w:t xml:space="preserve"> </w:t>
      </w:r>
      <w:r w:rsidRPr="00F7274D">
        <w:rPr>
          <w:sz w:val="28"/>
          <w:szCs w:val="28"/>
        </w:rPr>
        <w:t>Положением.</w:t>
      </w:r>
    </w:p>
    <w:p w:rsidR="00376886" w:rsidRPr="00F7274D" w:rsidRDefault="00F05754" w:rsidP="00F7274D">
      <w:pPr>
        <w:pStyle w:val="a4"/>
        <w:numPr>
          <w:ilvl w:val="1"/>
          <w:numId w:val="6"/>
        </w:numPr>
        <w:tabs>
          <w:tab w:val="left" w:pos="1498"/>
        </w:tabs>
        <w:spacing w:before="0"/>
        <w:ind w:left="0" w:firstLine="745"/>
        <w:rPr>
          <w:sz w:val="28"/>
          <w:szCs w:val="28"/>
        </w:rPr>
      </w:pPr>
      <w:r w:rsidRPr="00F7274D">
        <w:rPr>
          <w:sz w:val="28"/>
          <w:szCs w:val="28"/>
        </w:rPr>
        <w:t>Перед открытием Общего собрания проводится обязательная регистрация прибывших на собрание</w:t>
      </w:r>
      <w:r w:rsidRPr="00F7274D">
        <w:rPr>
          <w:spacing w:val="-3"/>
          <w:sz w:val="28"/>
          <w:szCs w:val="28"/>
        </w:rPr>
        <w:t xml:space="preserve"> </w:t>
      </w:r>
      <w:r w:rsidRPr="00F7274D">
        <w:rPr>
          <w:sz w:val="28"/>
          <w:szCs w:val="28"/>
        </w:rPr>
        <w:t>участников.</w:t>
      </w:r>
    </w:p>
    <w:p w:rsidR="00376886" w:rsidRPr="00F7274D" w:rsidRDefault="00F05754" w:rsidP="00F7274D">
      <w:pPr>
        <w:pStyle w:val="a4"/>
        <w:numPr>
          <w:ilvl w:val="1"/>
          <w:numId w:val="6"/>
        </w:numPr>
        <w:tabs>
          <w:tab w:val="left" w:pos="1498"/>
        </w:tabs>
        <w:spacing w:before="0"/>
        <w:ind w:left="0" w:firstLine="745"/>
        <w:rPr>
          <w:sz w:val="28"/>
          <w:szCs w:val="28"/>
        </w:rPr>
      </w:pPr>
      <w:r w:rsidRPr="00F7274D">
        <w:rPr>
          <w:sz w:val="28"/>
          <w:szCs w:val="28"/>
        </w:rPr>
        <w:t>Отсутствие регистрации члена Ассоциации или его представителя лишает соответствующее лицо права участвовать в голосовании на Общем</w:t>
      </w:r>
      <w:r w:rsidRPr="00F7274D">
        <w:rPr>
          <w:spacing w:val="-5"/>
          <w:sz w:val="28"/>
          <w:szCs w:val="28"/>
        </w:rPr>
        <w:t xml:space="preserve"> </w:t>
      </w:r>
      <w:r w:rsidRPr="00F7274D">
        <w:rPr>
          <w:sz w:val="28"/>
          <w:szCs w:val="28"/>
        </w:rPr>
        <w:t>собрании.</w:t>
      </w:r>
    </w:p>
    <w:p w:rsidR="00376886" w:rsidRPr="00F7274D" w:rsidRDefault="00F05754" w:rsidP="00F7274D">
      <w:pPr>
        <w:pStyle w:val="a4"/>
        <w:numPr>
          <w:ilvl w:val="1"/>
          <w:numId w:val="6"/>
        </w:numPr>
        <w:tabs>
          <w:tab w:val="left" w:pos="1498"/>
        </w:tabs>
        <w:spacing w:before="0"/>
        <w:ind w:left="0" w:firstLine="745"/>
        <w:rPr>
          <w:sz w:val="28"/>
          <w:szCs w:val="28"/>
        </w:rPr>
      </w:pPr>
      <w:r w:rsidRPr="00F7274D">
        <w:rPr>
          <w:sz w:val="28"/>
          <w:szCs w:val="28"/>
        </w:rPr>
        <w:t>Общее собрание членов Ассоциации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 При условии, что все члены Ассоциации (их представители) прошли процедуру регистрации, Общее собрание может быть открыто в любое время после окончания регистрации вплоть до наступления времени, указанного в уведомлении о проведении</w:t>
      </w:r>
      <w:r w:rsidRPr="00F7274D">
        <w:rPr>
          <w:spacing w:val="-7"/>
          <w:sz w:val="28"/>
          <w:szCs w:val="28"/>
        </w:rPr>
        <w:t xml:space="preserve"> </w:t>
      </w:r>
      <w:r w:rsidRPr="00F7274D">
        <w:rPr>
          <w:sz w:val="28"/>
          <w:szCs w:val="28"/>
        </w:rPr>
        <w:t>собрания.</w:t>
      </w:r>
    </w:p>
    <w:p w:rsidR="00376886" w:rsidRPr="00F7274D" w:rsidRDefault="00F05754" w:rsidP="00F7274D">
      <w:pPr>
        <w:pStyle w:val="a4"/>
        <w:numPr>
          <w:ilvl w:val="1"/>
          <w:numId w:val="6"/>
        </w:numPr>
        <w:tabs>
          <w:tab w:val="left" w:pos="1498"/>
        </w:tabs>
        <w:spacing w:before="0"/>
        <w:ind w:left="0" w:firstLine="745"/>
        <w:rPr>
          <w:sz w:val="28"/>
          <w:szCs w:val="28"/>
        </w:rPr>
      </w:pPr>
      <w:r w:rsidRPr="00F7274D">
        <w:rPr>
          <w:sz w:val="28"/>
          <w:szCs w:val="28"/>
        </w:rPr>
        <w:t>Председательствует на Общем собрании Председатель Правления, который руководит работой Общего собрания, поддерживает порядок, координирует и контролирует работу Счетной комиссии, обеспечивает права членов Ассоциации на выражение своего мнения по обсуждаемым вопросам, согласно установленному Правлением Ассоциации регламенту Общего</w:t>
      </w:r>
      <w:r w:rsidRPr="00F7274D">
        <w:rPr>
          <w:spacing w:val="-7"/>
          <w:sz w:val="28"/>
          <w:szCs w:val="28"/>
        </w:rPr>
        <w:t xml:space="preserve"> </w:t>
      </w:r>
      <w:r w:rsidRPr="00F7274D">
        <w:rPr>
          <w:sz w:val="28"/>
          <w:szCs w:val="28"/>
        </w:rPr>
        <w:t>собрания.</w:t>
      </w:r>
    </w:p>
    <w:p w:rsidR="00376886" w:rsidRPr="00F7274D" w:rsidRDefault="00F05754" w:rsidP="00F7274D">
      <w:pPr>
        <w:pStyle w:val="a4"/>
        <w:numPr>
          <w:ilvl w:val="1"/>
          <w:numId w:val="6"/>
        </w:numPr>
        <w:tabs>
          <w:tab w:val="left" w:pos="1498"/>
        </w:tabs>
        <w:spacing w:before="0"/>
        <w:ind w:left="0" w:firstLine="709"/>
        <w:rPr>
          <w:sz w:val="28"/>
          <w:szCs w:val="28"/>
        </w:rPr>
      </w:pPr>
      <w:r w:rsidRPr="00F7274D">
        <w:rPr>
          <w:sz w:val="28"/>
          <w:szCs w:val="28"/>
        </w:rPr>
        <w:lastRenderedPageBreak/>
        <w:t>В случае отсутствия Председателя Правления, Правление назначает из состава своих членов другое лицо, исполняющее функции Председателя Общего собрания. При отсутствии на собрании всех членов Правления, Председатель собрания избирается Общим собранием из числа присутствующих</w:t>
      </w:r>
      <w:r w:rsidRPr="00F7274D">
        <w:rPr>
          <w:spacing w:val="19"/>
          <w:sz w:val="28"/>
          <w:szCs w:val="28"/>
        </w:rPr>
        <w:t xml:space="preserve"> </w:t>
      </w:r>
      <w:r w:rsidRPr="00F7274D">
        <w:rPr>
          <w:sz w:val="28"/>
          <w:szCs w:val="28"/>
        </w:rPr>
        <w:t>членов</w:t>
      </w:r>
      <w:r w:rsidR="00EC74C9" w:rsidRPr="00F7274D">
        <w:rPr>
          <w:sz w:val="28"/>
          <w:szCs w:val="28"/>
        </w:rPr>
        <w:t xml:space="preserve"> </w:t>
      </w:r>
      <w:r w:rsidRPr="00F7274D">
        <w:rPr>
          <w:sz w:val="28"/>
          <w:szCs w:val="28"/>
        </w:rPr>
        <w:t>Ассоциации. Правление также назначает секретаря Общего собрания, который оказывает содействие Председателю в проведении Общего собрания, отвечает за ведение протокола Общего собрания, а также за достоверность отраженных в нем сведений.</w:t>
      </w:r>
    </w:p>
    <w:p w:rsidR="00376886" w:rsidRPr="00F7274D" w:rsidRDefault="00F05754" w:rsidP="00F7274D">
      <w:pPr>
        <w:pStyle w:val="a4"/>
        <w:numPr>
          <w:ilvl w:val="1"/>
          <w:numId w:val="6"/>
        </w:numPr>
        <w:tabs>
          <w:tab w:val="left" w:pos="1498"/>
        </w:tabs>
        <w:spacing w:before="0"/>
        <w:ind w:left="0" w:firstLine="745"/>
        <w:rPr>
          <w:sz w:val="28"/>
          <w:szCs w:val="28"/>
        </w:rPr>
      </w:pPr>
      <w:r w:rsidRPr="00F7274D">
        <w:rPr>
          <w:sz w:val="28"/>
          <w:szCs w:val="28"/>
        </w:rPr>
        <w:t>До начала рассмотрения вопросов повестки дня Председатель</w:t>
      </w:r>
      <w:r w:rsidR="002701FE" w:rsidRPr="00F7274D">
        <w:rPr>
          <w:sz w:val="28"/>
          <w:szCs w:val="28"/>
        </w:rPr>
        <w:t xml:space="preserve"> собрания, </w:t>
      </w:r>
      <w:r w:rsidRPr="00F7274D">
        <w:rPr>
          <w:sz w:val="28"/>
          <w:szCs w:val="28"/>
        </w:rPr>
        <w:t>определяет порядок проведения Общего собрания, в том</w:t>
      </w:r>
      <w:r w:rsidRPr="00F7274D">
        <w:rPr>
          <w:spacing w:val="-10"/>
          <w:sz w:val="28"/>
          <w:szCs w:val="28"/>
        </w:rPr>
        <w:t xml:space="preserve"> </w:t>
      </w:r>
      <w:r w:rsidRPr="00F7274D">
        <w:rPr>
          <w:sz w:val="28"/>
          <w:szCs w:val="28"/>
        </w:rPr>
        <w:t>числе:</w:t>
      </w:r>
    </w:p>
    <w:p w:rsidR="00376886" w:rsidRPr="00F7274D" w:rsidRDefault="00F05754" w:rsidP="00F7274D">
      <w:pPr>
        <w:pStyle w:val="a4"/>
        <w:numPr>
          <w:ilvl w:val="2"/>
          <w:numId w:val="6"/>
        </w:numPr>
        <w:tabs>
          <w:tab w:val="left" w:pos="1630"/>
        </w:tabs>
        <w:spacing w:before="0"/>
        <w:ind w:left="0" w:firstLine="709"/>
        <w:rPr>
          <w:sz w:val="28"/>
          <w:szCs w:val="28"/>
        </w:rPr>
      </w:pPr>
      <w:r w:rsidRPr="00F7274D">
        <w:rPr>
          <w:sz w:val="28"/>
          <w:szCs w:val="28"/>
        </w:rPr>
        <w:t>утверждает докладчиков и содокладчиков по вопросам повестки</w:t>
      </w:r>
      <w:r w:rsidRPr="00F7274D">
        <w:rPr>
          <w:spacing w:val="-6"/>
          <w:sz w:val="28"/>
          <w:szCs w:val="28"/>
        </w:rPr>
        <w:t xml:space="preserve"> </w:t>
      </w:r>
      <w:r w:rsidRPr="00F7274D">
        <w:rPr>
          <w:sz w:val="28"/>
          <w:szCs w:val="28"/>
        </w:rPr>
        <w:t>дня;</w:t>
      </w:r>
    </w:p>
    <w:p w:rsidR="00376886" w:rsidRPr="00F7274D" w:rsidRDefault="00F05754" w:rsidP="00F7274D">
      <w:pPr>
        <w:pStyle w:val="a4"/>
        <w:numPr>
          <w:ilvl w:val="2"/>
          <w:numId w:val="6"/>
        </w:numPr>
        <w:tabs>
          <w:tab w:val="left" w:pos="1630"/>
        </w:tabs>
        <w:spacing w:before="0"/>
        <w:ind w:left="0" w:firstLine="709"/>
        <w:rPr>
          <w:sz w:val="28"/>
          <w:szCs w:val="28"/>
        </w:rPr>
      </w:pPr>
      <w:r w:rsidRPr="00F7274D">
        <w:rPr>
          <w:sz w:val="28"/>
          <w:szCs w:val="28"/>
        </w:rPr>
        <w:t>устанавливает регламент докладчикам (содокладчикам) и выступающим в</w:t>
      </w:r>
      <w:r w:rsidRPr="00F7274D">
        <w:rPr>
          <w:spacing w:val="-9"/>
          <w:sz w:val="28"/>
          <w:szCs w:val="28"/>
        </w:rPr>
        <w:t xml:space="preserve"> </w:t>
      </w:r>
      <w:r w:rsidRPr="00F7274D">
        <w:rPr>
          <w:sz w:val="28"/>
          <w:szCs w:val="28"/>
        </w:rPr>
        <w:t>прениях;</w:t>
      </w:r>
    </w:p>
    <w:p w:rsidR="00376886" w:rsidRPr="00F7274D" w:rsidRDefault="00F05754" w:rsidP="00F7274D">
      <w:pPr>
        <w:pStyle w:val="a4"/>
        <w:numPr>
          <w:ilvl w:val="2"/>
          <w:numId w:val="6"/>
        </w:numPr>
        <w:tabs>
          <w:tab w:val="left" w:pos="1630"/>
        </w:tabs>
        <w:spacing w:before="0"/>
        <w:ind w:left="0" w:firstLine="709"/>
        <w:rPr>
          <w:sz w:val="28"/>
          <w:szCs w:val="28"/>
        </w:rPr>
      </w:pPr>
      <w:r w:rsidRPr="00F7274D">
        <w:rPr>
          <w:sz w:val="28"/>
          <w:szCs w:val="28"/>
        </w:rPr>
        <w:t>определяет количество лиц, выступающих в</w:t>
      </w:r>
      <w:r w:rsidRPr="00F7274D">
        <w:rPr>
          <w:spacing w:val="-3"/>
          <w:sz w:val="28"/>
          <w:szCs w:val="28"/>
        </w:rPr>
        <w:t xml:space="preserve"> </w:t>
      </w:r>
      <w:r w:rsidRPr="00F7274D">
        <w:rPr>
          <w:sz w:val="28"/>
          <w:szCs w:val="28"/>
        </w:rPr>
        <w:t>прениях;</w:t>
      </w:r>
    </w:p>
    <w:p w:rsidR="00376886" w:rsidRPr="00F7274D" w:rsidRDefault="00F05754" w:rsidP="00F7274D">
      <w:pPr>
        <w:pStyle w:val="a4"/>
        <w:numPr>
          <w:ilvl w:val="2"/>
          <w:numId w:val="6"/>
        </w:numPr>
        <w:tabs>
          <w:tab w:val="left" w:pos="1630"/>
        </w:tabs>
        <w:spacing w:before="0"/>
        <w:ind w:left="0" w:firstLine="709"/>
        <w:rPr>
          <w:sz w:val="28"/>
          <w:szCs w:val="28"/>
        </w:rPr>
      </w:pPr>
      <w:r w:rsidRPr="00F7274D">
        <w:rPr>
          <w:sz w:val="28"/>
          <w:szCs w:val="28"/>
        </w:rPr>
        <w:t>решает вопрос о предоставлении права повторного выступления в</w:t>
      </w:r>
      <w:r w:rsidRPr="00F7274D">
        <w:rPr>
          <w:spacing w:val="-12"/>
          <w:sz w:val="28"/>
          <w:szCs w:val="28"/>
        </w:rPr>
        <w:t xml:space="preserve"> </w:t>
      </w:r>
      <w:r w:rsidRPr="00F7274D">
        <w:rPr>
          <w:sz w:val="28"/>
          <w:szCs w:val="28"/>
        </w:rPr>
        <w:t>прениях;</w:t>
      </w:r>
    </w:p>
    <w:p w:rsidR="00376886" w:rsidRPr="00F7274D" w:rsidRDefault="00F05754" w:rsidP="00F7274D">
      <w:pPr>
        <w:pStyle w:val="a4"/>
        <w:numPr>
          <w:ilvl w:val="2"/>
          <w:numId w:val="6"/>
        </w:numPr>
        <w:tabs>
          <w:tab w:val="left" w:pos="1630"/>
        </w:tabs>
        <w:spacing w:before="0"/>
        <w:ind w:left="0" w:firstLine="709"/>
        <w:rPr>
          <w:sz w:val="28"/>
          <w:szCs w:val="28"/>
        </w:rPr>
      </w:pPr>
      <w:r w:rsidRPr="00F7274D">
        <w:rPr>
          <w:sz w:val="28"/>
          <w:szCs w:val="28"/>
        </w:rPr>
        <w:t>решает вопрос о присутствии на Общем собрании приглашенных лиц, в том числе специалистов, экспертов, представителей государственных органов и средств массовой</w:t>
      </w:r>
      <w:r w:rsidRPr="00F7274D">
        <w:rPr>
          <w:spacing w:val="-14"/>
          <w:sz w:val="28"/>
          <w:szCs w:val="28"/>
        </w:rPr>
        <w:t xml:space="preserve"> </w:t>
      </w:r>
      <w:r w:rsidRPr="00F7274D">
        <w:rPr>
          <w:sz w:val="28"/>
          <w:szCs w:val="28"/>
        </w:rPr>
        <w:t>информации;</w:t>
      </w:r>
    </w:p>
    <w:p w:rsidR="00376886" w:rsidRPr="00F7274D" w:rsidRDefault="00F05754" w:rsidP="00F7274D">
      <w:pPr>
        <w:pStyle w:val="a4"/>
        <w:numPr>
          <w:ilvl w:val="2"/>
          <w:numId w:val="6"/>
        </w:numPr>
        <w:tabs>
          <w:tab w:val="left" w:pos="1630"/>
        </w:tabs>
        <w:spacing w:before="0"/>
        <w:ind w:left="0" w:firstLine="709"/>
        <w:rPr>
          <w:sz w:val="28"/>
          <w:szCs w:val="28"/>
        </w:rPr>
      </w:pPr>
      <w:r w:rsidRPr="00F7274D">
        <w:rPr>
          <w:sz w:val="28"/>
          <w:szCs w:val="28"/>
        </w:rPr>
        <w:t>решает иные вопросы порядка ведения Общего</w:t>
      </w:r>
      <w:r w:rsidRPr="00F7274D">
        <w:rPr>
          <w:spacing w:val="-3"/>
          <w:sz w:val="28"/>
          <w:szCs w:val="28"/>
        </w:rPr>
        <w:t xml:space="preserve"> </w:t>
      </w:r>
      <w:r w:rsidRPr="00F7274D">
        <w:rPr>
          <w:sz w:val="28"/>
          <w:szCs w:val="28"/>
        </w:rPr>
        <w:t>собрания.</w:t>
      </w:r>
    </w:p>
    <w:p w:rsidR="00376886" w:rsidRPr="00F7274D" w:rsidRDefault="00F05754" w:rsidP="00F7274D">
      <w:pPr>
        <w:pStyle w:val="a4"/>
        <w:numPr>
          <w:ilvl w:val="1"/>
          <w:numId w:val="5"/>
        </w:numPr>
        <w:tabs>
          <w:tab w:val="left" w:pos="1498"/>
        </w:tabs>
        <w:spacing w:before="0"/>
        <w:ind w:left="0" w:firstLine="745"/>
        <w:rPr>
          <w:sz w:val="28"/>
          <w:szCs w:val="28"/>
        </w:rPr>
      </w:pPr>
      <w:r w:rsidRPr="00F7274D">
        <w:rPr>
          <w:sz w:val="28"/>
          <w:szCs w:val="28"/>
        </w:rPr>
        <w:t>В процессе работы Председатель вправе в любой момент изменить регламент докладчикам (содокладчикам) и выступающим в прениях, увеличить количество лиц, выступающих в прениях, а также решить другие организационные</w:t>
      </w:r>
      <w:r w:rsidRPr="00F7274D">
        <w:rPr>
          <w:spacing w:val="-1"/>
          <w:sz w:val="28"/>
          <w:szCs w:val="28"/>
        </w:rPr>
        <w:t xml:space="preserve"> </w:t>
      </w:r>
      <w:r w:rsidRPr="00F7274D">
        <w:rPr>
          <w:sz w:val="28"/>
          <w:szCs w:val="28"/>
        </w:rPr>
        <w:t>вопросы.</w:t>
      </w:r>
    </w:p>
    <w:p w:rsidR="00376886" w:rsidRPr="00F7274D" w:rsidRDefault="00F05754" w:rsidP="00F7274D">
      <w:pPr>
        <w:pStyle w:val="a4"/>
        <w:numPr>
          <w:ilvl w:val="1"/>
          <w:numId w:val="5"/>
        </w:numPr>
        <w:tabs>
          <w:tab w:val="left" w:pos="1498"/>
        </w:tabs>
        <w:spacing w:before="0"/>
        <w:ind w:left="0" w:firstLine="745"/>
        <w:rPr>
          <w:sz w:val="28"/>
          <w:szCs w:val="28"/>
        </w:rPr>
      </w:pPr>
      <w:r w:rsidRPr="00F7274D">
        <w:rPr>
          <w:sz w:val="28"/>
          <w:szCs w:val="28"/>
        </w:rPr>
        <w:t>При осуществлении своих полномочий Председатель должен действовать добросовестно и разумно, не допуская использования своих полномочий для ограничения прав членов Ассоциации. В частности, Председатель не должен прерывать выступающего, если только такая необходимость не вызвана нарушением регламента Общего собрания или иными требованиями процедуры ведения Общего собрания, а также комментировать</w:t>
      </w:r>
      <w:r w:rsidRPr="00F7274D">
        <w:rPr>
          <w:spacing w:val="-1"/>
          <w:sz w:val="28"/>
          <w:szCs w:val="28"/>
        </w:rPr>
        <w:t xml:space="preserve"> </w:t>
      </w:r>
      <w:r w:rsidRPr="00F7274D">
        <w:rPr>
          <w:sz w:val="28"/>
          <w:szCs w:val="28"/>
        </w:rPr>
        <w:t>выступления.</w:t>
      </w:r>
    </w:p>
    <w:p w:rsidR="00376886" w:rsidRPr="00F7274D" w:rsidRDefault="00F05754" w:rsidP="00F7274D">
      <w:pPr>
        <w:pStyle w:val="a4"/>
        <w:numPr>
          <w:ilvl w:val="1"/>
          <w:numId w:val="5"/>
        </w:numPr>
        <w:tabs>
          <w:tab w:val="left" w:pos="1608"/>
        </w:tabs>
        <w:spacing w:before="0"/>
        <w:ind w:left="0" w:firstLine="745"/>
        <w:rPr>
          <w:sz w:val="28"/>
          <w:szCs w:val="28"/>
        </w:rPr>
      </w:pPr>
      <w:r w:rsidRPr="00F7274D">
        <w:rPr>
          <w:sz w:val="28"/>
          <w:szCs w:val="28"/>
        </w:rPr>
        <w:t>Председатель должен стремиться к тому, чтобы члены Ассоциации получили ответы на все свои вопросы непосредственно на Общем собрании. Если сложность вопроса не позволяет ответить на него незамедлительно, лицу (лицам), которому они заданы, следует дать на него письменный ответ в течение 15 (пятнадцати) календарных дней после окончания Общего</w:t>
      </w:r>
      <w:r w:rsidRPr="00F7274D">
        <w:rPr>
          <w:spacing w:val="-9"/>
          <w:sz w:val="28"/>
          <w:szCs w:val="28"/>
        </w:rPr>
        <w:t xml:space="preserve"> </w:t>
      </w:r>
      <w:r w:rsidRPr="00F7274D">
        <w:rPr>
          <w:sz w:val="28"/>
          <w:szCs w:val="28"/>
        </w:rPr>
        <w:t>собрания.</w:t>
      </w:r>
    </w:p>
    <w:p w:rsidR="00376886" w:rsidRPr="00F7274D" w:rsidRDefault="00F05754" w:rsidP="00F7274D">
      <w:pPr>
        <w:pStyle w:val="a4"/>
        <w:numPr>
          <w:ilvl w:val="1"/>
          <w:numId w:val="5"/>
        </w:numPr>
        <w:tabs>
          <w:tab w:val="left" w:pos="1608"/>
        </w:tabs>
        <w:spacing w:before="0"/>
        <w:ind w:left="0" w:firstLine="745"/>
        <w:rPr>
          <w:sz w:val="28"/>
          <w:szCs w:val="28"/>
        </w:rPr>
      </w:pPr>
      <w:r w:rsidRPr="00F7274D">
        <w:rPr>
          <w:sz w:val="28"/>
          <w:szCs w:val="28"/>
        </w:rPr>
        <w:t>Решения Общего собрания принимаются открытым или закрытым (тайным) голосованием присутствующих членов Ассоциации. При выдвижении нескольких кандидатур для избрания на выборные должности выборы проводятся только закрытым (тайным)</w:t>
      </w:r>
      <w:r w:rsidRPr="00F7274D">
        <w:rPr>
          <w:spacing w:val="-5"/>
          <w:sz w:val="28"/>
          <w:szCs w:val="28"/>
        </w:rPr>
        <w:t xml:space="preserve"> </w:t>
      </w:r>
      <w:r w:rsidRPr="00F7274D">
        <w:rPr>
          <w:sz w:val="28"/>
          <w:szCs w:val="28"/>
        </w:rPr>
        <w:t>голосованием.</w:t>
      </w:r>
    </w:p>
    <w:p w:rsidR="00376886" w:rsidRPr="00F7274D" w:rsidRDefault="00F05754" w:rsidP="00F7274D">
      <w:pPr>
        <w:pStyle w:val="a4"/>
        <w:numPr>
          <w:ilvl w:val="1"/>
          <w:numId w:val="5"/>
        </w:numPr>
        <w:tabs>
          <w:tab w:val="left" w:pos="1608"/>
        </w:tabs>
        <w:spacing w:before="0"/>
        <w:ind w:left="0" w:firstLine="709"/>
        <w:rPr>
          <w:sz w:val="28"/>
          <w:szCs w:val="28"/>
        </w:rPr>
      </w:pPr>
      <w:r w:rsidRPr="00F7274D">
        <w:rPr>
          <w:sz w:val="28"/>
          <w:szCs w:val="28"/>
        </w:rPr>
        <w:t>При голосовании на Общем собрании каждый член Ассоциации обладает одним</w:t>
      </w:r>
      <w:r w:rsidRPr="00F7274D">
        <w:rPr>
          <w:spacing w:val="-9"/>
          <w:sz w:val="28"/>
          <w:szCs w:val="28"/>
        </w:rPr>
        <w:t xml:space="preserve"> </w:t>
      </w:r>
      <w:r w:rsidRPr="00F7274D">
        <w:rPr>
          <w:sz w:val="28"/>
          <w:szCs w:val="28"/>
        </w:rPr>
        <w:t>голосом.</w:t>
      </w:r>
    </w:p>
    <w:p w:rsidR="00376886" w:rsidRDefault="00F05754" w:rsidP="00F7274D">
      <w:pPr>
        <w:pStyle w:val="a4"/>
        <w:numPr>
          <w:ilvl w:val="1"/>
          <w:numId w:val="5"/>
        </w:numPr>
        <w:tabs>
          <w:tab w:val="left" w:pos="1608"/>
        </w:tabs>
        <w:spacing w:before="0"/>
        <w:ind w:left="0" w:firstLine="709"/>
        <w:rPr>
          <w:sz w:val="28"/>
          <w:szCs w:val="28"/>
        </w:rPr>
      </w:pPr>
      <w:r w:rsidRPr="00F7274D">
        <w:rPr>
          <w:sz w:val="28"/>
          <w:szCs w:val="28"/>
        </w:rPr>
        <w:t>Решения на Общем собрании принимаются с учетом пунктов 5.5. и 5.6. настоящего</w:t>
      </w:r>
      <w:r w:rsidRPr="00F7274D">
        <w:rPr>
          <w:spacing w:val="-22"/>
          <w:sz w:val="28"/>
          <w:szCs w:val="28"/>
        </w:rPr>
        <w:t xml:space="preserve"> </w:t>
      </w:r>
      <w:r w:rsidRPr="00F7274D">
        <w:rPr>
          <w:sz w:val="28"/>
          <w:szCs w:val="28"/>
        </w:rPr>
        <w:t>Положения.</w:t>
      </w:r>
    </w:p>
    <w:p w:rsidR="00C6350C" w:rsidRPr="00F7274D" w:rsidRDefault="00C6350C" w:rsidP="00C6350C">
      <w:pPr>
        <w:pStyle w:val="a4"/>
        <w:tabs>
          <w:tab w:val="left" w:pos="1608"/>
        </w:tabs>
        <w:spacing w:before="0"/>
        <w:ind w:left="709" w:firstLine="0"/>
        <w:rPr>
          <w:sz w:val="28"/>
          <w:szCs w:val="28"/>
        </w:rPr>
      </w:pPr>
    </w:p>
    <w:p w:rsidR="00376886" w:rsidRPr="00F7274D" w:rsidRDefault="00376886" w:rsidP="00F7274D">
      <w:pPr>
        <w:pStyle w:val="a3"/>
        <w:spacing w:before="0"/>
        <w:ind w:left="0" w:firstLine="0"/>
        <w:jc w:val="center"/>
        <w:rPr>
          <w:sz w:val="28"/>
          <w:szCs w:val="28"/>
        </w:rPr>
      </w:pPr>
    </w:p>
    <w:p w:rsidR="00376886" w:rsidRPr="00F7274D" w:rsidRDefault="00F05754" w:rsidP="00F7274D">
      <w:pPr>
        <w:pStyle w:val="1"/>
        <w:ind w:left="0"/>
        <w:jc w:val="center"/>
        <w:rPr>
          <w:rFonts w:ascii="Times New Roman" w:hAnsi="Times New Roman" w:cs="Times New Roman"/>
          <w:sz w:val="28"/>
          <w:szCs w:val="28"/>
        </w:rPr>
      </w:pPr>
      <w:bookmarkStart w:id="11" w:name="_bookmark10"/>
      <w:bookmarkEnd w:id="11"/>
      <w:r w:rsidRPr="00F7274D">
        <w:rPr>
          <w:rFonts w:ascii="Times New Roman" w:hAnsi="Times New Roman" w:cs="Times New Roman"/>
          <w:sz w:val="28"/>
          <w:szCs w:val="28"/>
        </w:rPr>
        <w:lastRenderedPageBreak/>
        <w:t>11.СЧЕТНАЯ КОМИССИЯ, БЮЛЛЕТЕНЬИ ПРОТОКОЛ ГОЛОСОВАНИЯ</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Для подсчета голосов, поданных членами Ассоциации в ходе голосования по вопросам повестки дня Общего собрания, в начале Общего собрания из членов Ассоциации избирается Счётная комиссия. Количество членов Счётной комиссии определяется Общим собранием, но их количество не может быть менее 2-х (двух)</w:t>
      </w:r>
      <w:r w:rsidRPr="00F7274D">
        <w:rPr>
          <w:spacing w:val="-1"/>
          <w:sz w:val="28"/>
          <w:szCs w:val="28"/>
        </w:rPr>
        <w:t xml:space="preserve"> </w:t>
      </w:r>
      <w:r w:rsidRPr="00F7274D">
        <w:rPr>
          <w:sz w:val="28"/>
          <w:szCs w:val="28"/>
        </w:rPr>
        <w:t>человек.</w:t>
      </w: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Счётная комиссия из своего состава выбирает председателя (если председатель правления отсутствует на собрании) и секретаря, которые по результатам голосования готовят и подписывают протокол Счётной</w:t>
      </w:r>
      <w:r w:rsidRPr="00F7274D">
        <w:rPr>
          <w:spacing w:val="-1"/>
          <w:sz w:val="28"/>
          <w:szCs w:val="28"/>
        </w:rPr>
        <w:t xml:space="preserve"> </w:t>
      </w:r>
      <w:r w:rsidRPr="00F7274D">
        <w:rPr>
          <w:sz w:val="28"/>
          <w:szCs w:val="28"/>
        </w:rPr>
        <w:t>комиссии.</w:t>
      </w: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Голосование по вопросам повестки дня Общего собрания может осуществляться бюллетенями для голосования. В случае тайного голосования, голосование должно осуществлять только бюллетенями для голосования.</w:t>
      </w:r>
    </w:p>
    <w:p w:rsidR="00376886" w:rsidRPr="00C9034A" w:rsidRDefault="00F05754" w:rsidP="00925C20">
      <w:pPr>
        <w:pStyle w:val="a4"/>
        <w:numPr>
          <w:ilvl w:val="1"/>
          <w:numId w:val="4"/>
        </w:numPr>
        <w:tabs>
          <w:tab w:val="left" w:pos="851"/>
        </w:tabs>
        <w:spacing w:before="0"/>
        <w:ind w:left="0" w:firstLine="851"/>
        <w:rPr>
          <w:sz w:val="28"/>
          <w:szCs w:val="28"/>
        </w:rPr>
      </w:pPr>
      <w:r w:rsidRPr="00C9034A">
        <w:rPr>
          <w:sz w:val="28"/>
          <w:szCs w:val="28"/>
        </w:rPr>
        <w:t>Бюллетень для голосования вручается каждому лицу, зарегистрировавшемуся для участия в Общем собрании, имеющему право на участие в Общем собрании (его представителю). Факт подписи члена Ассоциации (его представителя) в списке лиц, зарегистрированных для участия в Общем</w:t>
      </w:r>
      <w:r w:rsidRPr="00C9034A">
        <w:rPr>
          <w:spacing w:val="8"/>
          <w:sz w:val="28"/>
          <w:szCs w:val="28"/>
        </w:rPr>
        <w:t xml:space="preserve"> </w:t>
      </w:r>
      <w:r w:rsidRPr="00C9034A">
        <w:rPr>
          <w:sz w:val="28"/>
          <w:szCs w:val="28"/>
        </w:rPr>
        <w:t>собрании,</w:t>
      </w:r>
      <w:r w:rsidR="00C9034A">
        <w:rPr>
          <w:sz w:val="28"/>
          <w:szCs w:val="28"/>
        </w:rPr>
        <w:t xml:space="preserve"> </w:t>
      </w:r>
      <w:r w:rsidRPr="00C9034A">
        <w:rPr>
          <w:sz w:val="28"/>
          <w:szCs w:val="28"/>
        </w:rPr>
        <w:t>одновременно подтверждает факт получения им бюллетеня для голосования.</w:t>
      </w: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Бюллетени для тайного голосования изготавливаются Администрацией Ассоциации в количестве, соответствующем числу членов Ассоциации, плюс резерв для возможного повторного голосования. Форма бюллетеня для голосования устанавливается Администрацией</w:t>
      </w:r>
      <w:r w:rsidRPr="00F7274D">
        <w:rPr>
          <w:spacing w:val="-8"/>
          <w:sz w:val="28"/>
          <w:szCs w:val="28"/>
        </w:rPr>
        <w:t xml:space="preserve"> </w:t>
      </w:r>
      <w:r w:rsidRPr="00F7274D">
        <w:rPr>
          <w:sz w:val="28"/>
          <w:szCs w:val="28"/>
        </w:rPr>
        <w:t>Ассоциации.</w:t>
      </w: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При голосовании засчитываются голоса по тем вопросам, по которым голосующими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w:t>
      </w:r>
      <w:r w:rsidRPr="00F7274D">
        <w:rPr>
          <w:spacing w:val="-12"/>
          <w:sz w:val="28"/>
          <w:szCs w:val="28"/>
        </w:rPr>
        <w:t xml:space="preserve"> </w:t>
      </w:r>
      <w:r w:rsidRPr="00F7274D">
        <w:rPr>
          <w:sz w:val="28"/>
          <w:szCs w:val="28"/>
        </w:rPr>
        <w:t>целом.</w:t>
      </w: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голоса по указанному бюллетеню при определении наличия</w:t>
      </w:r>
      <w:r w:rsidRPr="00F7274D">
        <w:rPr>
          <w:spacing w:val="-13"/>
          <w:sz w:val="28"/>
          <w:szCs w:val="28"/>
        </w:rPr>
        <w:t xml:space="preserve"> </w:t>
      </w:r>
      <w:r w:rsidRPr="00F7274D">
        <w:rPr>
          <w:sz w:val="28"/>
          <w:szCs w:val="28"/>
        </w:rPr>
        <w:t>кворума.</w:t>
      </w:r>
    </w:p>
    <w:p w:rsidR="00376886" w:rsidRPr="00F7274D" w:rsidRDefault="00F05754" w:rsidP="00F7274D">
      <w:pPr>
        <w:pStyle w:val="a4"/>
        <w:numPr>
          <w:ilvl w:val="1"/>
          <w:numId w:val="4"/>
        </w:numPr>
        <w:tabs>
          <w:tab w:val="left" w:pos="1498"/>
        </w:tabs>
        <w:spacing w:before="0"/>
        <w:ind w:left="0" w:firstLine="745"/>
        <w:rPr>
          <w:sz w:val="28"/>
          <w:szCs w:val="28"/>
        </w:rPr>
      </w:pPr>
      <w:r w:rsidRPr="00F7274D">
        <w:rPr>
          <w:sz w:val="28"/>
          <w:szCs w:val="28"/>
        </w:rPr>
        <w:t>Протокол об итогах голосования составляется Счётной комиссией не позднее 3 (трех) дней после закрытия Общего</w:t>
      </w:r>
      <w:r w:rsidRPr="00F7274D">
        <w:rPr>
          <w:spacing w:val="-6"/>
          <w:sz w:val="28"/>
          <w:szCs w:val="28"/>
        </w:rPr>
        <w:t xml:space="preserve"> </w:t>
      </w:r>
      <w:r w:rsidRPr="00F7274D">
        <w:rPr>
          <w:sz w:val="28"/>
          <w:szCs w:val="28"/>
        </w:rPr>
        <w:t>собрания.</w:t>
      </w:r>
    </w:p>
    <w:p w:rsidR="00376886" w:rsidRPr="00F7274D" w:rsidRDefault="00F05754" w:rsidP="00F7274D">
      <w:pPr>
        <w:pStyle w:val="a4"/>
        <w:numPr>
          <w:ilvl w:val="1"/>
          <w:numId w:val="4"/>
        </w:numPr>
        <w:tabs>
          <w:tab w:val="left" w:pos="1608"/>
        </w:tabs>
        <w:spacing w:before="0"/>
        <w:ind w:left="0" w:firstLine="745"/>
        <w:rPr>
          <w:sz w:val="28"/>
          <w:szCs w:val="28"/>
        </w:rPr>
      </w:pPr>
      <w:r w:rsidRPr="00F7274D">
        <w:rPr>
          <w:sz w:val="28"/>
          <w:szCs w:val="28"/>
        </w:rPr>
        <w:t>Форма протокола голосования Счётной комиссии устанавливается Администрацией Ассоциации.</w:t>
      </w:r>
    </w:p>
    <w:p w:rsidR="00376886" w:rsidRPr="00F7274D" w:rsidRDefault="00F05754" w:rsidP="00F7274D">
      <w:pPr>
        <w:pStyle w:val="a4"/>
        <w:numPr>
          <w:ilvl w:val="1"/>
          <w:numId w:val="4"/>
        </w:numPr>
        <w:tabs>
          <w:tab w:val="left" w:pos="1608"/>
        </w:tabs>
        <w:spacing w:before="0"/>
        <w:ind w:left="0" w:firstLine="745"/>
        <w:rPr>
          <w:sz w:val="28"/>
          <w:szCs w:val="28"/>
        </w:rPr>
      </w:pPr>
      <w:r w:rsidRPr="00F7274D">
        <w:rPr>
          <w:sz w:val="28"/>
          <w:szCs w:val="28"/>
        </w:rPr>
        <w:t>Использованные в ходе голосования бюллетени прикладываются к протоколу голосования Счётной комиссии. Неиспользованные бюллетени уничтожаются Счетной комиссией с составлением</w:t>
      </w:r>
      <w:r w:rsidRPr="00F7274D">
        <w:rPr>
          <w:spacing w:val="-21"/>
          <w:sz w:val="28"/>
          <w:szCs w:val="28"/>
        </w:rPr>
        <w:t xml:space="preserve"> </w:t>
      </w:r>
      <w:r w:rsidRPr="00F7274D">
        <w:rPr>
          <w:sz w:val="28"/>
          <w:szCs w:val="28"/>
        </w:rPr>
        <w:t>Акта.</w:t>
      </w:r>
    </w:p>
    <w:p w:rsidR="00376886" w:rsidRPr="00F7274D" w:rsidRDefault="00F05754" w:rsidP="00F7274D">
      <w:pPr>
        <w:pStyle w:val="a4"/>
        <w:numPr>
          <w:ilvl w:val="1"/>
          <w:numId w:val="4"/>
        </w:numPr>
        <w:tabs>
          <w:tab w:val="left" w:pos="1608"/>
        </w:tabs>
        <w:spacing w:before="0"/>
        <w:ind w:left="0" w:firstLine="745"/>
        <w:rPr>
          <w:sz w:val="28"/>
          <w:szCs w:val="28"/>
        </w:rPr>
      </w:pPr>
      <w:r w:rsidRPr="00F7274D">
        <w:rPr>
          <w:sz w:val="28"/>
          <w:szCs w:val="28"/>
        </w:rPr>
        <w:t>Протокол Счётной комиссии об итогах голосования подлежит приобщению к протоколу Общего</w:t>
      </w:r>
      <w:r w:rsidRPr="00F7274D">
        <w:rPr>
          <w:spacing w:val="-3"/>
          <w:sz w:val="28"/>
          <w:szCs w:val="28"/>
        </w:rPr>
        <w:t xml:space="preserve"> </w:t>
      </w:r>
      <w:r w:rsidRPr="00F7274D">
        <w:rPr>
          <w:sz w:val="28"/>
          <w:szCs w:val="28"/>
        </w:rPr>
        <w:t>собрания.</w:t>
      </w:r>
    </w:p>
    <w:p w:rsidR="00376886" w:rsidRPr="00F7274D" w:rsidRDefault="00376886" w:rsidP="00F7274D">
      <w:pPr>
        <w:pStyle w:val="a3"/>
        <w:spacing w:before="0"/>
        <w:ind w:left="0" w:firstLine="0"/>
        <w:rPr>
          <w:sz w:val="28"/>
          <w:szCs w:val="28"/>
        </w:rPr>
      </w:pPr>
    </w:p>
    <w:p w:rsidR="00376886" w:rsidRPr="00F7274D" w:rsidRDefault="00F05754" w:rsidP="00F7274D">
      <w:pPr>
        <w:pStyle w:val="1"/>
        <w:ind w:left="0"/>
        <w:jc w:val="center"/>
        <w:rPr>
          <w:rFonts w:ascii="Times New Roman" w:hAnsi="Times New Roman" w:cs="Times New Roman"/>
          <w:sz w:val="28"/>
          <w:szCs w:val="28"/>
        </w:rPr>
      </w:pPr>
      <w:bookmarkStart w:id="12" w:name="_bookmark11"/>
      <w:bookmarkEnd w:id="12"/>
      <w:r w:rsidRPr="00F7274D">
        <w:rPr>
          <w:rFonts w:ascii="Times New Roman" w:hAnsi="Times New Roman" w:cs="Times New Roman"/>
          <w:sz w:val="28"/>
          <w:szCs w:val="28"/>
        </w:rPr>
        <w:lastRenderedPageBreak/>
        <w:t>12.ПРОТОКОЛ ОБЩЕГО СОБРАНИЯ</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3"/>
        </w:numPr>
        <w:tabs>
          <w:tab w:val="left" w:pos="1498"/>
        </w:tabs>
        <w:spacing w:before="0"/>
        <w:ind w:left="0" w:firstLine="745"/>
        <w:rPr>
          <w:sz w:val="28"/>
          <w:szCs w:val="28"/>
        </w:rPr>
      </w:pPr>
      <w:r w:rsidRPr="00F7274D">
        <w:rPr>
          <w:sz w:val="28"/>
          <w:szCs w:val="28"/>
        </w:rPr>
        <w:t>Протокол Общего собрания составляется в двух экземплярах не позднее 5 (пяти) рабочих дней после закрытия Общего собрания. Оба экземпляра подписываются председательствующим на Общем собрании и се</w:t>
      </w:r>
      <w:r w:rsidR="000E3B32" w:rsidRPr="00F7274D">
        <w:rPr>
          <w:sz w:val="28"/>
          <w:szCs w:val="28"/>
        </w:rPr>
        <w:t>кретарем Общего собрания</w:t>
      </w:r>
      <w:r w:rsidRPr="00F7274D">
        <w:rPr>
          <w:sz w:val="28"/>
          <w:szCs w:val="28"/>
        </w:rPr>
        <w:t>.</w:t>
      </w:r>
    </w:p>
    <w:p w:rsidR="00376886" w:rsidRPr="00F7274D" w:rsidRDefault="00F05754" w:rsidP="00F7274D">
      <w:pPr>
        <w:pStyle w:val="a4"/>
        <w:numPr>
          <w:ilvl w:val="1"/>
          <w:numId w:val="3"/>
        </w:numPr>
        <w:tabs>
          <w:tab w:val="left" w:pos="1498"/>
        </w:tabs>
        <w:spacing w:before="0"/>
        <w:ind w:left="0" w:firstLine="745"/>
        <w:rPr>
          <w:sz w:val="28"/>
          <w:szCs w:val="28"/>
        </w:rPr>
      </w:pPr>
      <w:r w:rsidRPr="00F7274D">
        <w:rPr>
          <w:sz w:val="28"/>
          <w:szCs w:val="28"/>
        </w:rPr>
        <w:t>Протокол составляется в произвольной форме, при этом в нём</w:t>
      </w:r>
      <w:r w:rsidRPr="00F7274D">
        <w:rPr>
          <w:spacing w:val="-11"/>
          <w:sz w:val="28"/>
          <w:szCs w:val="28"/>
        </w:rPr>
        <w:t xml:space="preserve"> </w:t>
      </w:r>
      <w:r w:rsidRPr="00F7274D">
        <w:rPr>
          <w:sz w:val="28"/>
          <w:szCs w:val="28"/>
        </w:rPr>
        <w:t>указываются:</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полное наименование и место нахождения</w:t>
      </w:r>
      <w:r w:rsidRPr="00F7274D">
        <w:rPr>
          <w:spacing w:val="-2"/>
          <w:sz w:val="28"/>
          <w:szCs w:val="28"/>
        </w:rPr>
        <w:t xml:space="preserve"> </w:t>
      </w:r>
      <w:r w:rsidRPr="00F7274D">
        <w:rPr>
          <w:sz w:val="28"/>
          <w:szCs w:val="28"/>
        </w:rPr>
        <w:t>Ассоциации;</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вид Общего собрания (годовое или</w:t>
      </w:r>
      <w:r w:rsidRPr="00F7274D">
        <w:rPr>
          <w:spacing w:val="-2"/>
          <w:sz w:val="28"/>
          <w:szCs w:val="28"/>
        </w:rPr>
        <w:t xml:space="preserve"> </w:t>
      </w:r>
      <w:r w:rsidRPr="00F7274D">
        <w:rPr>
          <w:sz w:val="28"/>
          <w:szCs w:val="28"/>
        </w:rPr>
        <w:t>внеочередное);</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форма проведения Общего</w:t>
      </w:r>
      <w:r w:rsidRPr="00F7274D">
        <w:rPr>
          <w:spacing w:val="-2"/>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дата проведения Общего</w:t>
      </w:r>
      <w:r w:rsidRPr="00F7274D">
        <w:rPr>
          <w:spacing w:val="-5"/>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место проведения Общего собрания, проведенного в очной форме (адрес, по которому проводилось</w:t>
      </w:r>
      <w:r w:rsidRPr="00F7274D">
        <w:rPr>
          <w:spacing w:val="-3"/>
          <w:sz w:val="28"/>
          <w:szCs w:val="28"/>
        </w:rPr>
        <w:t xml:space="preserve"> </w:t>
      </w:r>
      <w:r w:rsidRPr="00F7274D">
        <w:rPr>
          <w:sz w:val="28"/>
          <w:szCs w:val="28"/>
        </w:rPr>
        <w:t>собрание);</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повестка дня Общего</w:t>
      </w:r>
      <w:r w:rsidRPr="00F7274D">
        <w:rPr>
          <w:spacing w:val="-4"/>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время начала и время окончания регистрации лиц, имевших право на участие в Общем собрании, проведенном в форме</w:t>
      </w:r>
      <w:r w:rsidRPr="00F7274D">
        <w:rPr>
          <w:spacing w:val="-8"/>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время открытия и время закрытия Общего</w:t>
      </w:r>
      <w:r w:rsidRPr="00F7274D">
        <w:rPr>
          <w:spacing w:val="-6"/>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630"/>
        </w:tabs>
        <w:spacing w:before="0"/>
        <w:ind w:left="0" w:firstLine="709"/>
        <w:rPr>
          <w:sz w:val="28"/>
          <w:szCs w:val="28"/>
        </w:rPr>
      </w:pPr>
      <w:r w:rsidRPr="00F7274D">
        <w:rPr>
          <w:sz w:val="28"/>
          <w:szCs w:val="28"/>
        </w:rPr>
        <w:t>количественный состав членов Ассоциации, имевших право на участие в Общем собрании и фактически принявших участие в Общем</w:t>
      </w:r>
      <w:r w:rsidRPr="00F7274D">
        <w:rPr>
          <w:spacing w:val="-4"/>
          <w:sz w:val="28"/>
          <w:szCs w:val="28"/>
        </w:rPr>
        <w:t xml:space="preserve"> </w:t>
      </w:r>
      <w:r w:rsidRPr="00F7274D">
        <w:rPr>
          <w:sz w:val="28"/>
          <w:szCs w:val="28"/>
        </w:rPr>
        <w:t>собрании;</w:t>
      </w:r>
    </w:p>
    <w:p w:rsidR="00376886" w:rsidRPr="00F7274D" w:rsidRDefault="00F05754" w:rsidP="00F7274D">
      <w:pPr>
        <w:pStyle w:val="a4"/>
        <w:numPr>
          <w:ilvl w:val="2"/>
          <w:numId w:val="3"/>
        </w:numPr>
        <w:tabs>
          <w:tab w:val="left" w:pos="1740"/>
          <w:tab w:val="left" w:pos="9550"/>
        </w:tabs>
        <w:spacing w:before="0"/>
        <w:ind w:left="0" w:firstLine="709"/>
        <w:rPr>
          <w:sz w:val="28"/>
          <w:szCs w:val="28"/>
        </w:rPr>
      </w:pPr>
      <w:r w:rsidRPr="00F7274D">
        <w:rPr>
          <w:sz w:val="28"/>
          <w:szCs w:val="28"/>
        </w:rPr>
        <w:t xml:space="preserve">число   голосов,   отданных    за    каждый    из   вариантов   </w:t>
      </w:r>
      <w:r w:rsidRPr="00F7274D">
        <w:rPr>
          <w:spacing w:val="2"/>
          <w:sz w:val="28"/>
          <w:szCs w:val="28"/>
        </w:rPr>
        <w:t xml:space="preserve"> </w:t>
      </w:r>
      <w:r w:rsidRPr="00F7274D">
        <w:rPr>
          <w:sz w:val="28"/>
          <w:szCs w:val="28"/>
        </w:rPr>
        <w:t xml:space="preserve">голосования  </w:t>
      </w:r>
      <w:r w:rsidRPr="00F7274D">
        <w:rPr>
          <w:spacing w:val="31"/>
          <w:sz w:val="28"/>
          <w:szCs w:val="28"/>
        </w:rPr>
        <w:t xml:space="preserve"> </w:t>
      </w:r>
      <w:r w:rsidRPr="00F7274D">
        <w:rPr>
          <w:sz w:val="28"/>
          <w:szCs w:val="28"/>
        </w:rPr>
        <w:t>(«за»,</w:t>
      </w:r>
      <w:r w:rsidR="00EC74C9" w:rsidRPr="00F7274D">
        <w:rPr>
          <w:sz w:val="28"/>
          <w:szCs w:val="28"/>
        </w:rPr>
        <w:t xml:space="preserve"> </w:t>
      </w:r>
      <w:r w:rsidRPr="00F7274D">
        <w:rPr>
          <w:sz w:val="28"/>
          <w:szCs w:val="28"/>
        </w:rPr>
        <w:t>«против»</w:t>
      </w:r>
      <w:r w:rsidRPr="00F7274D">
        <w:rPr>
          <w:spacing w:val="27"/>
          <w:sz w:val="28"/>
          <w:szCs w:val="28"/>
        </w:rPr>
        <w:t xml:space="preserve"> </w:t>
      </w:r>
      <w:r w:rsidRPr="00F7274D">
        <w:rPr>
          <w:sz w:val="28"/>
          <w:szCs w:val="28"/>
        </w:rPr>
        <w:t>и</w:t>
      </w:r>
      <w:r w:rsidR="00EC74C9" w:rsidRPr="00F7274D">
        <w:rPr>
          <w:sz w:val="28"/>
          <w:szCs w:val="28"/>
        </w:rPr>
        <w:t xml:space="preserve"> </w:t>
      </w:r>
      <w:r w:rsidRPr="00F7274D">
        <w:rPr>
          <w:sz w:val="28"/>
          <w:szCs w:val="28"/>
        </w:rPr>
        <w:t>«воздержался») по каждому вопросу повестки дня Общего собрания, по которому имелся кворум;</w:t>
      </w:r>
    </w:p>
    <w:p w:rsidR="00376886" w:rsidRPr="00F7274D" w:rsidRDefault="00F05754" w:rsidP="00F7274D">
      <w:pPr>
        <w:pStyle w:val="a4"/>
        <w:numPr>
          <w:ilvl w:val="2"/>
          <w:numId w:val="3"/>
        </w:numPr>
        <w:tabs>
          <w:tab w:val="left" w:pos="1740"/>
        </w:tabs>
        <w:spacing w:before="0"/>
        <w:ind w:left="0" w:firstLine="709"/>
        <w:rPr>
          <w:sz w:val="28"/>
          <w:szCs w:val="28"/>
        </w:rPr>
      </w:pPr>
      <w:r w:rsidRPr="00F7274D">
        <w:rPr>
          <w:sz w:val="28"/>
          <w:szCs w:val="28"/>
        </w:rPr>
        <w:t>формулировки решений, принятых Общим собранием по каждому вопросу повестки дня Общего</w:t>
      </w:r>
      <w:r w:rsidRPr="00F7274D">
        <w:rPr>
          <w:spacing w:val="-3"/>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740"/>
        </w:tabs>
        <w:spacing w:before="0"/>
        <w:ind w:left="0" w:firstLine="709"/>
        <w:rPr>
          <w:sz w:val="28"/>
          <w:szCs w:val="28"/>
        </w:rPr>
      </w:pPr>
      <w:r w:rsidRPr="00F7274D">
        <w:rPr>
          <w:sz w:val="28"/>
          <w:szCs w:val="28"/>
        </w:rPr>
        <w:t>основные положения выступлений и имена выступавших лиц по каждому вопросу повестки дня Общего собрания, проведенного в форме</w:t>
      </w:r>
      <w:r w:rsidRPr="00F7274D">
        <w:rPr>
          <w:spacing w:val="-6"/>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740"/>
        </w:tabs>
        <w:spacing w:before="0"/>
        <w:ind w:left="0" w:firstLine="709"/>
        <w:rPr>
          <w:sz w:val="28"/>
          <w:szCs w:val="28"/>
        </w:rPr>
      </w:pPr>
      <w:r w:rsidRPr="00F7274D">
        <w:rPr>
          <w:sz w:val="28"/>
          <w:szCs w:val="28"/>
        </w:rPr>
        <w:t>Председатель и секретарь Общего</w:t>
      </w:r>
      <w:r w:rsidRPr="00F7274D">
        <w:rPr>
          <w:spacing w:val="-3"/>
          <w:sz w:val="28"/>
          <w:szCs w:val="28"/>
        </w:rPr>
        <w:t xml:space="preserve"> </w:t>
      </w:r>
      <w:r w:rsidRPr="00F7274D">
        <w:rPr>
          <w:sz w:val="28"/>
          <w:szCs w:val="28"/>
        </w:rPr>
        <w:t>собрания;</w:t>
      </w:r>
    </w:p>
    <w:p w:rsidR="00376886" w:rsidRPr="00F7274D" w:rsidRDefault="00F05754" w:rsidP="00F7274D">
      <w:pPr>
        <w:pStyle w:val="a4"/>
        <w:numPr>
          <w:ilvl w:val="2"/>
          <w:numId w:val="3"/>
        </w:numPr>
        <w:tabs>
          <w:tab w:val="left" w:pos="1740"/>
        </w:tabs>
        <w:spacing w:before="0"/>
        <w:ind w:left="0" w:firstLine="709"/>
        <w:rPr>
          <w:sz w:val="28"/>
          <w:szCs w:val="28"/>
        </w:rPr>
      </w:pPr>
      <w:r w:rsidRPr="00F7274D">
        <w:rPr>
          <w:sz w:val="28"/>
          <w:szCs w:val="28"/>
        </w:rPr>
        <w:t>дата составления протокола Общего</w:t>
      </w:r>
      <w:r w:rsidRPr="00F7274D">
        <w:rPr>
          <w:spacing w:val="-3"/>
          <w:sz w:val="28"/>
          <w:szCs w:val="28"/>
        </w:rPr>
        <w:t xml:space="preserve"> </w:t>
      </w:r>
      <w:r w:rsidRPr="00F7274D">
        <w:rPr>
          <w:sz w:val="28"/>
          <w:szCs w:val="28"/>
        </w:rPr>
        <w:t>собрания.</w:t>
      </w:r>
    </w:p>
    <w:p w:rsidR="00376886" w:rsidRPr="00F7274D" w:rsidRDefault="00F05754" w:rsidP="00F7274D">
      <w:pPr>
        <w:pStyle w:val="a4"/>
        <w:numPr>
          <w:ilvl w:val="1"/>
          <w:numId w:val="2"/>
        </w:numPr>
        <w:tabs>
          <w:tab w:val="left" w:pos="1498"/>
        </w:tabs>
        <w:spacing w:before="0"/>
        <w:ind w:left="0" w:firstLine="745"/>
        <w:rPr>
          <w:sz w:val="28"/>
          <w:szCs w:val="28"/>
        </w:rPr>
      </w:pPr>
      <w:r w:rsidRPr="00F7274D">
        <w:rPr>
          <w:sz w:val="28"/>
          <w:szCs w:val="28"/>
        </w:rPr>
        <w:t>К протоколу Общего собрания приобщаются протокол Счетной комиссии об итогах голосования на Общем собрании и документы, принятые или утвержденные решениями Общего</w:t>
      </w:r>
      <w:r w:rsidRPr="00F7274D">
        <w:rPr>
          <w:spacing w:val="-13"/>
          <w:sz w:val="28"/>
          <w:szCs w:val="28"/>
        </w:rPr>
        <w:t xml:space="preserve"> </w:t>
      </w:r>
      <w:r w:rsidRPr="00F7274D">
        <w:rPr>
          <w:sz w:val="28"/>
          <w:szCs w:val="28"/>
        </w:rPr>
        <w:t>собрания.</w:t>
      </w:r>
    </w:p>
    <w:p w:rsidR="00376886" w:rsidRPr="00F7274D" w:rsidRDefault="00F05754" w:rsidP="00F7274D">
      <w:pPr>
        <w:pStyle w:val="a4"/>
        <w:numPr>
          <w:ilvl w:val="1"/>
          <w:numId w:val="2"/>
        </w:numPr>
        <w:tabs>
          <w:tab w:val="left" w:pos="1498"/>
        </w:tabs>
        <w:spacing w:before="0"/>
        <w:ind w:left="0" w:firstLine="745"/>
        <w:rPr>
          <w:sz w:val="28"/>
          <w:szCs w:val="28"/>
        </w:rPr>
      </w:pPr>
      <w:r w:rsidRPr="00F7274D">
        <w:rPr>
          <w:sz w:val="28"/>
          <w:szCs w:val="28"/>
        </w:rPr>
        <w:t>Решения, принятые Общим собранием, а также итоги голосования оглашаются на Общем собрании, в ходе которого проводилось голосование, или публикуются на сайте Ассоциации на следующий день после составления протокола об итогах</w:t>
      </w:r>
      <w:r w:rsidRPr="00F7274D">
        <w:rPr>
          <w:spacing w:val="-5"/>
          <w:sz w:val="28"/>
          <w:szCs w:val="28"/>
        </w:rPr>
        <w:t xml:space="preserve"> </w:t>
      </w:r>
      <w:r w:rsidRPr="00F7274D">
        <w:rPr>
          <w:sz w:val="28"/>
          <w:szCs w:val="28"/>
        </w:rPr>
        <w:t>голосования.</w:t>
      </w:r>
    </w:p>
    <w:p w:rsidR="00376886" w:rsidRPr="00F7274D" w:rsidRDefault="00F05754" w:rsidP="00F7274D">
      <w:pPr>
        <w:pStyle w:val="a4"/>
        <w:numPr>
          <w:ilvl w:val="1"/>
          <w:numId w:val="2"/>
        </w:numPr>
        <w:tabs>
          <w:tab w:val="left" w:pos="1498"/>
        </w:tabs>
        <w:spacing w:before="0"/>
        <w:ind w:left="0" w:firstLine="745"/>
        <w:rPr>
          <w:sz w:val="28"/>
          <w:szCs w:val="28"/>
        </w:rPr>
      </w:pPr>
      <w:r w:rsidRPr="00F7274D">
        <w:rPr>
          <w:sz w:val="28"/>
          <w:szCs w:val="28"/>
        </w:rPr>
        <w:t>Протоколы Общих собраний хранятся в Администрации</w:t>
      </w:r>
      <w:r w:rsidRPr="00F7274D">
        <w:rPr>
          <w:spacing w:val="-6"/>
          <w:sz w:val="28"/>
          <w:szCs w:val="28"/>
        </w:rPr>
        <w:t xml:space="preserve"> </w:t>
      </w:r>
      <w:r w:rsidRPr="00F7274D">
        <w:rPr>
          <w:sz w:val="28"/>
          <w:szCs w:val="28"/>
        </w:rPr>
        <w:t>Ассоциации.</w:t>
      </w:r>
    </w:p>
    <w:p w:rsidR="00376886" w:rsidRPr="00F7274D" w:rsidRDefault="00F05754" w:rsidP="00F7274D">
      <w:pPr>
        <w:pStyle w:val="a4"/>
        <w:numPr>
          <w:ilvl w:val="1"/>
          <w:numId w:val="2"/>
        </w:numPr>
        <w:tabs>
          <w:tab w:val="left" w:pos="1498"/>
        </w:tabs>
        <w:spacing w:before="0"/>
        <w:ind w:left="0" w:firstLine="745"/>
        <w:rPr>
          <w:sz w:val="28"/>
          <w:szCs w:val="28"/>
        </w:rPr>
      </w:pPr>
      <w:r w:rsidRPr="00F7274D">
        <w:rPr>
          <w:sz w:val="28"/>
          <w:szCs w:val="28"/>
        </w:rPr>
        <w:t>По требованию любого члена Ассоциации ему могут быть выданы выписки из протоколов, удостоверенные подписью ответственного секретаря и круглой печатью Ассоциации. Выписка из Протокола должна быть выдана не позднее 5 (пяти) рабочих дней после получения запроса от указанного</w:t>
      </w:r>
      <w:r w:rsidRPr="00F7274D">
        <w:rPr>
          <w:spacing w:val="-12"/>
          <w:sz w:val="28"/>
          <w:szCs w:val="28"/>
        </w:rPr>
        <w:t xml:space="preserve"> </w:t>
      </w:r>
      <w:r w:rsidRPr="00F7274D">
        <w:rPr>
          <w:sz w:val="28"/>
          <w:szCs w:val="28"/>
        </w:rPr>
        <w:t>члена.</w:t>
      </w:r>
    </w:p>
    <w:p w:rsidR="00376886" w:rsidRDefault="00376886" w:rsidP="00F7274D">
      <w:pPr>
        <w:pStyle w:val="a3"/>
        <w:spacing w:before="0"/>
        <w:ind w:left="0" w:firstLine="0"/>
        <w:jc w:val="center"/>
        <w:rPr>
          <w:sz w:val="28"/>
          <w:szCs w:val="28"/>
        </w:rPr>
      </w:pPr>
    </w:p>
    <w:p w:rsidR="007D03A3" w:rsidRDefault="007D03A3" w:rsidP="00F7274D">
      <w:pPr>
        <w:pStyle w:val="a3"/>
        <w:spacing w:before="0"/>
        <w:ind w:left="0" w:firstLine="0"/>
        <w:jc w:val="center"/>
        <w:rPr>
          <w:sz w:val="28"/>
          <w:szCs w:val="28"/>
        </w:rPr>
      </w:pPr>
    </w:p>
    <w:p w:rsidR="007D03A3" w:rsidRDefault="007D03A3" w:rsidP="00F7274D">
      <w:pPr>
        <w:pStyle w:val="a3"/>
        <w:spacing w:before="0"/>
        <w:ind w:left="0" w:firstLine="0"/>
        <w:jc w:val="center"/>
        <w:rPr>
          <w:sz w:val="28"/>
          <w:szCs w:val="28"/>
        </w:rPr>
      </w:pPr>
    </w:p>
    <w:p w:rsidR="007D03A3" w:rsidRPr="00F7274D" w:rsidRDefault="007D03A3" w:rsidP="00F7274D">
      <w:pPr>
        <w:pStyle w:val="a3"/>
        <w:spacing w:before="0"/>
        <w:ind w:left="0" w:firstLine="0"/>
        <w:jc w:val="center"/>
        <w:rPr>
          <w:sz w:val="28"/>
          <w:szCs w:val="28"/>
        </w:rPr>
      </w:pPr>
    </w:p>
    <w:p w:rsidR="00376886" w:rsidRPr="00F7274D" w:rsidRDefault="00F05754" w:rsidP="00F7274D">
      <w:pPr>
        <w:pStyle w:val="1"/>
        <w:ind w:left="0"/>
        <w:jc w:val="center"/>
        <w:rPr>
          <w:rFonts w:ascii="Times New Roman" w:hAnsi="Times New Roman" w:cs="Times New Roman"/>
          <w:sz w:val="28"/>
          <w:szCs w:val="28"/>
        </w:rPr>
      </w:pPr>
      <w:bookmarkStart w:id="13" w:name="_bookmark12"/>
      <w:bookmarkEnd w:id="13"/>
      <w:r w:rsidRPr="00F7274D">
        <w:rPr>
          <w:rFonts w:ascii="Times New Roman" w:hAnsi="Times New Roman" w:cs="Times New Roman"/>
          <w:sz w:val="28"/>
          <w:szCs w:val="28"/>
        </w:rPr>
        <w:lastRenderedPageBreak/>
        <w:t>13.УПРАВЛЕНИЕ НАСТОЯЩИМ ДОКУМЕНТОМ</w:t>
      </w:r>
    </w:p>
    <w:p w:rsidR="00376886" w:rsidRPr="00F7274D" w:rsidRDefault="00376886" w:rsidP="00F7274D">
      <w:pPr>
        <w:pStyle w:val="a3"/>
        <w:spacing w:before="0"/>
        <w:ind w:left="0" w:firstLine="0"/>
        <w:rPr>
          <w:b/>
          <w:sz w:val="28"/>
          <w:szCs w:val="28"/>
        </w:rPr>
      </w:pPr>
    </w:p>
    <w:p w:rsidR="00376886" w:rsidRPr="00F7274D" w:rsidRDefault="00F05754" w:rsidP="00F7274D">
      <w:pPr>
        <w:pStyle w:val="a4"/>
        <w:numPr>
          <w:ilvl w:val="1"/>
          <w:numId w:val="1"/>
        </w:numPr>
        <w:tabs>
          <w:tab w:val="left" w:pos="1498"/>
        </w:tabs>
        <w:spacing w:before="0"/>
        <w:ind w:left="0" w:firstLine="745"/>
        <w:rPr>
          <w:sz w:val="28"/>
          <w:szCs w:val="28"/>
        </w:rPr>
      </w:pPr>
      <w:r w:rsidRPr="00F7274D">
        <w:rPr>
          <w:sz w:val="28"/>
          <w:szCs w:val="28"/>
        </w:rPr>
        <w:t>Настоящее Положение и решения о внесении изменений и дополнений в него принимается (утверждается) Общим собранием членов Ассоциации квалифицированным большинством голосов в 2/3 от участников Общего</w:t>
      </w:r>
      <w:r w:rsidRPr="00F7274D">
        <w:rPr>
          <w:spacing w:val="-5"/>
          <w:sz w:val="28"/>
          <w:szCs w:val="28"/>
        </w:rPr>
        <w:t xml:space="preserve"> </w:t>
      </w:r>
      <w:r w:rsidRPr="00F7274D">
        <w:rPr>
          <w:sz w:val="28"/>
          <w:szCs w:val="28"/>
        </w:rPr>
        <w:t>собрания.</w:t>
      </w:r>
    </w:p>
    <w:p w:rsidR="00376886" w:rsidRDefault="00F05754" w:rsidP="00F7274D">
      <w:pPr>
        <w:pStyle w:val="a4"/>
        <w:numPr>
          <w:ilvl w:val="1"/>
          <w:numId w:val="1"/>
        </w:numPr>
        <w:tabs>
          <w:tab w:val="left" w:pos="1498"/>
        </w:tabs>
        <w:spacing w:before="0"/>
        <w:ind w:left="0" w:firstLine="745"/>
        <w:rPr>
          <w:sz w:val="28"/>
          <w:szCs w:val="28"/>
        </w:rPr>
      </w:pPr>
      <w:r w:rsidRPr="00F7274D">
        <w:rPr>
          <w:sz w:val="28"/>
          <w:szCs w:val="28"/>
        </w:rPr>
        <w:t>Настоящее Положение вступает в силу в срок согласно</w:t>
      </w:r>
      <w:r w:rsidRPr="00F7274D">
        <w:rPr>
          <w:spacing w:val="-4"/>
          <w:sz w:val="28"/>
          <w:szCs w:val="28"/>
        </w:rPr>
        <w:t xml:space="preserve"> </w:t>
      </w:r>
      <w:r w:rsidRPr="00F7274D">
        <w:rPr>
          <w:sz w:val="28"/>
          <w:szCs w:val="28"/>
        </w:rPr>
        <w:t>Уставу</w:t>
      </w:r>
    </w:p>
    <w:p w:rsidR="008020C1" w:rsidRDefault="008020C1" w:rsidP="008020C1">
      <w:pPr>
        <w:tabs>
          <w:tab w:val="left" w:pos="-4536"/>
          <w:tab w:val="left" w:pos="-2977"/>
        </w:tabs>
        <w:ind w:left="-247"/>
        <w:rPr>
          <w:sz w:val="28"/>
          <w:szCs w:val="28"/>
          <w:highlight w:val="yellow"/>
        </w:rPr>
      </w:pPr>
    </w:p>
    <w:p w:rsidR="008020C1" w:rsidRPr="00A03D08" w:rsidRDefault="008020C1" w:rsidP="003B2715">
      <w:pPr>
        <w:tabs>
          <w:tab w:val="left" w:pos="-4536"/>
          <w:tab w:val="left" w:pos="-2977"/>
        </w:tabs>
        <w:ind w:hanging="247"/>
        <w:jc w:val="both"/>
        <w:rPr>
          <w:sz w:val="28"/>
          <w:szCs w:val="28"/>
        </w:rPr>
      </w:pPr>
      <w:r w:rsidRPr="00A03D08">
        <w:rPr>
          <w:sz w:val="28"/>
          <w:szCs w:val="28"/>
        </w:rPr>
        <w:t xml:space="preserve">               13.3. После вступления в силу настоящего Положения, ранее принятое Положение « Об общем собрании Региональной ассоциации «Строители ТПП РБ»», утвержденное общим собранием РА «Строители ТПП РБ от 12.01.2017 утрачивает силу.</w:t>
      </w:r>
    </w:p>
    <w:p w:rsidR="00376886" w:rsidRPr="00D1353C" w:rsidRDefault="00D1353C" w:rsidP="003B2715">
      <w:pPr>
        <w:tabs>
          <w:tab w:val="left" w:pos="1498"/>
        </w:tabs>
        <w:jc w:val="both"/>
        <w:rPr>
          <w:sz w:val="28"/>
          <w:szCs w:val="28"/>
        </w:rPr>
      </w:pPr>
      <w:r>
        <w:rPr>
          <w:sz w:val="28"/>
          <w:szCs w:val="28"/>
        </w:rPr>
        <w:t xml:space="preserve">           13.4.</w:t>
      </w:r>
      <w:r w:rsidR="00F05754" w:rsidRPr="00D1353C">
        <w:rPr>
          <w:sz w:val="28"/>
          <w:szCs w:val="28"/>
        </w:rPr>
        <w:t>После принятия (утверждения) Положения, а также внесенных изменений, документ, в срок не позднее чем через три рабочих дня со дня принятия, подлежит размещению на официальном сайте Ассоциации в сети</w:t>
      </w:r>
      <w:r w:rsidR="00F05754" w:rsidRPr="00D1353C">
        <w:rPr>
          <w:spacing w:val="-4"/>
          <w:sz w:val="28"/>
          <w:szCs w:val="28"/>
        </w:rPr>
        <w:t xml:space="preserve"> </w:t>
      </w:r>
      <w:r w:rsidR="00F05754" w:rsidRPr="00D1353C">
        <w:rPr>
          <w:sz w:val="28"/>
          <w:szCs w:val="28"/>
        </w:rPr>
        <w:t>«Интернет».</w:t>
      </w:r>
    </w:p>
    <w:p w:rsidR="00376886" w:rsidRPr="00D1353C" w:rsidRDefault="00D1353C" w:rsidP="003B2715">
      <w:pPr>
        <w:tabs>
          <w:tab w:val="left" w:pos="1498"/>
        </w:tabs>
        <w:jc w:val="both"/>
        <w:rPr>
          <w:sz w:val="28"/>
          <w:szCs w:val="28"/>
        </w:rPr>
      </w:pPr>
      <w:r>
        <w:rPr>
          <w:sz w:val="28"/>
          <w:szCs w:val="28"/>
        </w:rPr>
        <w:t xml:space="preserve">           13.5.</w:t>
      </w:r>
      <w:r w:rsidR="00F05754" w:rsidRPr="00D1353C">
        <w:rPr>
          <w:sz w:val="28"/>
          <w:szCs w:val="28"/>
        </w:rPr>
        <w:t>Контрольный экземпляр настоящего Положения хранится в Администрации</w:t>
      </w:r>
      <w:r w:rsidR="00F05754" w:rsidRPr="00D1353C">
        <w:rPr>
          <w:spacing w:val="-14"/>
          <w:sz w:val="28"/>
          <w:szCs w:val="28"/>
        </w:rPr>
        <w:t xml:space="preserve"> </w:t>
      </w:r>
      <w:r w:rsidR="00F05754" w:rsidRPr="00D1353C">
        <w:rPr>
          <w:sz w:val="28"/>
          <w:szCs w:val="28"/>
        </w:rPr>
        <w:t>Ассоциации.</w:t>
      </w:r>
    </w:p>
    <w:p w:rsidR="00376886" w:rsidRPr="00F7274D" w:rsidRDefault="00376886" w:rsidP="00F7274D">
      <w:pPr>
        <w:pStyle w:val="a3"/>
        <w:spacing w:before="0"/>
        <w:ind w:left="0" w:firstLine="0"/>
        <w:rPr>
          <w:sz w:val="28"/>
          <w:szCs w:val="28"/>
        </w:rPr>
      </w:pPr>
    </w:p>
    <w:p w:rsidR="00376886" w:rsidRPr="00F7274D" w:rsidRDefault="00F05754" w:rsidP="00CF313D">
      <w:pPr>
        <w:pStyle w:val="1"/>
        <w:ind w:left="0"/>
        <w:jc w:val="center"/>
        <w:rPr>
          <w:rFonts w:ascii="Times New Roman" w:hAnsi="Times New Roman" w:cs="Times New Roman"/>
          <w:sz w:val="28"/>
          <w:szCs w:val="28"/>
        </w:rPr>
      </w:pPr>
      <w:bookmarkStart w:id="14" w:name="_bookmark13"/>
      <w:bookmarkEnd w:id="14"/>
      <w:r w:rsidRPr="00F7274D">
        <w:rPr>
          <w:rFonts w:ascii="Times New Roman" w:hAnsi="Times New Roman" w:cs="Times New Roman"/>
          <w:sz w:val="28"/>
          <w:szCs w:val="28"/>
        </w:rPr>
        <w:t>14.ЛИСТ РЕГИСТРАЦИИ ИЗМЕНЕНИЙ</w:t>
      </w:r>
    </w:p>
    <w:p w:rsidR="00376886" w:rsidRPr="00F7274D" w:rsidRDefault="00376886" w:rsidP="00CF313D">
      <w:pPr>
        <w:pStyle w:val="a3"/>
        <w:spacing w:before="0"/>
        <w:ind w:left="0" w:firstLine="0"/>
        <w:jc w:val="center"/>
        <w:rPr>
          <w:b/>
          <w:sz w:val="28"/>
          <w:szCs w:val="28"/>
        </w:rPr>
      </w:pPr>
    </w:p>
    <w:p w:rsidR="00376886" w:rsidRPr="00F7274D" w:rsidRDefault="00376886" w:rsidP="00F7274D">
      <w:pPr>
        <w:pStyle w:val="a3"/>
        <w:spacing w:before="0"/>
        <w:ind w:left="0" w:firstLine="0"/>
        <w:rPr>
          <w:b/>
          <w:sz w:val="28"/>
          <w:szCs w:val="28"/>
        </w:rPr>
      </w:pPr>
    </w:p>
    <w:p w:rsidR="00376886" w:rsidRPr="00F7274D" w:rsidRDefault="00376886" w:rsidP="00F7274D">
      <w:pPr>
        <w:jc w:val="both"/>
        <w:rPr>
          <w:sz w:val="28"/>
          <w:szCs w:val="28"/>
        </w:rPr>
        <w:sectPr w:rsidR="00376886" w:rsidRPr="00F7274D" w:rsidSect="00EC6D5C">
          <w:pgSz w:w="11910" w:h="16840"/>
          <w:pgMar w:top="960" w:right="853" w:bottom="680" w:left="1276" w:header="457" w:footer="498" w:gutter="0"/>
          <w:cols w:space="720"/>
        </w:sectPr>
      </w:pPr>
    </w:p>
    <w:tbl>
      <w:tblPr>
        <w:tblStyle w:val="ac"/>
        <w:tblW w:w="7825" w:type="dxa"/>
        <w:tblInd w:w="108" w:type="dxa"/>
        <w:tblLook w:val="04A0" w:firstRow="1" w:lastRow="0" w:firstColumn="1" w:lastColumn="0" w:noHBand="0" w:noVBand="1"/>
      </w:tblPr>
      <w:tblGrid>
        <w:gridCol w:w="1333"/>
        <w:gridCol w:w="1764"/>
        <w:gridCol w:w="2494"/>
        <w:gridCol w:w="2353"/>
      </w:tblGrid>
      <w:tr w:rsidR="00846992" w:rsidRPr="00000B68" w:rsidTr="00BC4D05">
        <w:tc>
          <w:tcPr>
            <w:tcW w:w="1333" w:type="dxa"/>
            <w:vAlign w:val="center"/>
          </w:tcPr>
          <w:p w:rsidR="00846992" w:rsidRPr="00000B68" w:rsidRDefault="00846992" w:rsidP="007F55C4">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15" w:name="_Toc471151605"/>
            <w:r w:rsidRPr="00000B68">
              <w:rPr>
                <w:rStyle w:val="21"/>
                <w:rFonts w:ascii="Times New Roman" w:hAnsi="Times New Roman" w:cs="Times New Roman"/>
                <w:sz w:val="28"/>
                <w:szCs w:val="28"/>
              </w:rPr>
              <w:lastRenderedPageBreak/>
              <w:t>№ редакции</w:t>
            </w:r>
            <w:bookmarkEnd w:id="15"/>
          </w:p>
        </w:tc>
        <w:tc>
          <w:tcPr>
            <w:tcW w:w="1764" w:type="dxa"/>
            <w:vAlign w:val="center"/>
          </w:tcPr>
          <w:p w:rsidR="00846992" w:rsidRPr="00000B68" w:rsidRDefault="00846992" w:rsidP="007F55C4">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16" w:name="_Toc471151606"/>
            <w:r w:rsidRPr="00000B68">
              <w:rPr>
                <w:rStyle w:val="21"/>
                <w:rFonts w:ascii="Times New Roman" w:hAnsi="Times New Roman" w:cs="Times New Roman"/>
                <w:sz w:val="28"/>
                <w:szCs w:val="28"/>
              </w:rPr>
              <w:t>Дата утверждения редакции</w:t>
            </w:r>
            <w:bookmarkEnd w:id="16"/>
          </w:p>
        </w:tc>
        <w:tc>
          <w:tcPr>
            <w:tcW w:w="2517" w:type="dxa"/>
            <w:vAlign w:val="center"/>
          </w:tcPr>
          <w:p w:rsidR="00846992" w:rsidRPr="00000B68" w:rsidRDefault="00846992" w:rsidP="007F55C4">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17" w:name="_Toc471151607"/>
            <w:r w:rsidRPr="00000B68">
              <w:rPr>
                <w:rStyle w:val="21"/>
                <w:rFonts w:ascii="Times New Roman" w:hAnsi="Times New Roman" w:cs="Times New Roman"/>
                <w:sz w:val="28"/>
                <w:szCs w:val="28"/>
              </w:rPr>
              <w:t>Содержание изменений</w:t>
            </w:r>
            <w:bookmarkEnd w:id="17"/>
          </w:p>
        </w:tc>
        <w:tc>
          <w:tcPr>
            <w:tcW w:w="2211" w:type="dxa"/>
            <w:vAlign w:val="center"/>
          </w:tcPr>
          <w:p w:rsidR="00846992" w:rsidRPr="00000B68" w:rsidRDefault="00846992" w:rsidP="007F55C4">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r w:rsidRPr="00000B68">
              <w:rPr>
                <w:rFonts w:ascii="Times New Roman" w:hAnsi="Times New Roman" w:cs="Times New Roman"/>
                <w:b w:val="0"/>
                <w:sz w:val="28"/>
                <w:szCs w:val="28"/>
              </w:rPr>
              <w:t>Подпись уполномоченного лица</w:t>
            </w:r>
          </w:p>
        </w:tc>
      </w:tr>
      <w:tr w:rsidR="008020C1" w:rsidRPr="008020C1" w:rsidTr="00BC4D05">
        <w:trPr>
          <w:trHeight w:val="631"/>
        </w:trPr>
        <w:tc>
          <w:tcPr>
            <w:tcW w:w="1333" w:type="dxa"/>
            <w:vAlign w:val="center"/>
          </w:tcPr>
          <w:p w:rsidR="00846992" w:rsidRPr="008020C1" w:rsidRDefault="00846992" w:rsidP="007F55C4">
            <w:pPr>
              <w:pStyle w:val="20"/>
              <w:shd w:val="clear" w:color="auto" w:fill="auto"/>
              <w:spacing w:before="0" w:after="0" w:line="240" w:lineRule="auto"/>
              <w:ind w:firstLine="0"/>
              <w:jc w:val="center"/>
              <w:rPr>
                <w:sz w:val="28"/>
                <w:szCs w:val="28"/>
              </w:rPr>
            </w:pPr>
          </w:p>
        </w:tc>
        <w:tc>
          <w:tcPr>
            <w:tcW w:w="1764" w:type="dxa"/>
            <w:vAlign w:val="center"/>
          </w:tcPr>
          <w:p w:rsidR="00846992" w:rsidRPr="008020C1" w:rsidRDefault="008020C1" w:rsidP="008052D3">
            <w:pPr>
              <w:pStyle w:val="20"/>
              <w:shd w:val="clear" w:color="auto" w:fill="auto"/>
              <w:spacing w:before="0" w:after="0" w:line="240" w:lineRule="auto"/>
              <w:ind w:left="-141" w:firstLine="0"/>
              <w:jc w:val="center"/>
              <w:rPr>
                <w:sz w:val="28"/>
                <w:szCs w:val="28"/>
                <w:lang w:val="ru-RU"/>
              </w:rPr>
            </w:pPr>
            <w:r w:rsidRPr="008020C1">
              <w:rPr>
                <w:sz w:val="28"/>
                <w:szCs w:val="28"/>
                <w:lang w:val="ru-RU"/>
              </w:rPr>
              <w:t>12.01.2017</w:t>
            </w:r>
          </w:p>
        </w:tc>
        <w:tc>
          <w:tcPr>
            <w:tcW w:w="2517" w:type="dxa"/>
            <w:vAlign w:val="center"/>
          </w:tcPr>
          <w:p w:rsidR="00846992" w:rsidRPr="008020C1" w:rsidRDefault="00846992" w:rsidP="007F55C4">
            <w:pPr>
              <w:pStyle w:val="20"/>
              <w:shd w:val="clear" w:color="auto" w:fill="auto"/>
              <w:spacing w:before="0" w:after="0" w:line="240" w:lineRule="auto"/>
              <w:ind w:firstLine="0"/>
              <w:jc w:val="left"/>
              <w:rPr>
                <w:sz w:val="28"/>
                <w:szCs w:val="28"/>
              </w:rPr>
            </w:pPr>
            <w:r w:rsidRPr="008020C1">
              <w:rPr>
                <w:rFonts w:eastAsia="Book Antiqua"/>
                <w:sz w:val="28"/>
                <w:szCs w:val="28"/>
              </w:rPr>
              <w:t>Первоначальная редакция.</w:t>
            </w:r>
          </w:p>
        </w:tc>
        <w:tc>
          <w:tcPr>
            <w:tcW w:w="2211" w:type="dxa"/>
            <w:vAlign w:val="center"/>
          </w:tcPr>
          <w:p w:rsidR="00846992" w:rsidRPr="008020C1" w:rsidRDefault="00846992" w:rsidP="00BC4D05">
            <w:pPr>
              <w:pStyle w:val="20"/>
              <w:shd w:val="clear" w:color="auto" w:fill="auto"/>
              <w:spacing w:before="0" w:after="0" w:line="240" w:lineRule="auto"/>
              <w:ind w:right="741" w:firstLine="0"/>
              <w:jc w:val="left"/>
              <w:rPr>
                <w:sz w:val="28"/>
                <w:szCs w:val="28"/>
              </w:rPr>
            </w:pPr>
          </w:p>
        </w:tc>
      </w:tr>
      <w:tr w:rsidR="00846992" w:rsidRPr="008020C1" w:rsidTr="00BC4D05">
        <w:trPr>
          <w:trHeight w:val="631"/>
        </w:trPr>
        <w:tc>
          <w:tcPr>
            <w:tcW w:w="1333" w:type="dxa"/>
            <w:vAlign w:val="center"/>
          </w:tcPr>
          <w:p w:rsidR="00846992" w:rsidRPr="008020C1" w:rsidRDefault="00846992" w:rsidP="007F55C4">
            <w:pPr>
              <w:pStyle w:val="20"/>
              <w:shd w:val="clear" w:color="auto" w:fill="auto"/>
              <w:spacing w:before="0" w:after="0" w:line="240" w:lineRule="auto"/>
              <w:ind w:firstLine="0"/>
              <w:jc w:val="center"/>
              <w:rPr>
                <w:rFonts w:eastAsia="Book Antiqua"/>
                <w:sz w:val="28"/>
                <w:szCs w:val="28"/>
              </w:rPr>
            </w:pPr>
          </w:p>
        </w:tc>
        <w:tc>
          <w:tcPr>
            <w:tcW w:w="1764" w:type="dxa"/>
            <w:vAlign w:val="center"/>
          </w:tcPr>
          <w:p w:rsidR="00846992" w:rsidRPr="008020C1" w:rsidRDefault="008020C1" w:rsidP="008052D3">
            <w:pPr>
              <w:pStyle w:val="20"/>
              <w:shd w:val="clear" w:color="auto" w:fill="auto"/>
              <w:spacing w:before="0" w:after="0" w:line="240" w:lineRule="auto"/>
              <w:ind w:left="-141" w:firstLine="0"/>
              <w:jc w:val="center"/>
              <w:rPr>
                <w:rFonts w:eastAsia="Book Antiqua"/>
                <w:sz w:val="28"/>
                <w:szCs w:val="28"/>
                <w:lang w:val="ru-RU"/>
              </w:rPr>
            </w:pPr>
            <w:r w:rsidRPr="008020C1">
              <w:rPr>
                <w:rFonts w:eastAsia="Book Antiqua"/>
                <w:sz w:val="28"/>
                <w:szCs w:val="28"/>
                <w:lang w:val="ru-RU"/>
              </w:rPr>
              <w:t>26.02.2018</w:t>
            </w:r>
          </w:p>
        </w:tc>
        <w:tc>
          <w:tcPr>
            <w:tcW w:w="2517" w:type="dxa"/>
            <w:vAlign w:val="center"/>
          </w:tcPr>
          <w:p w:rsidR="00846992" w:rsidRPr="008020C1" w:rsidRDefault="008020C1" w:rsidP="007F55C4">
            <w:pPr>
              <w:pStyle w:val="20"/>
              <w:shd w:val="clear" w:color="auto" w:fill="auto"/>
              <w:spacing w:before="0" w:after="0" w:line="240" w:lineRule="auto"/>
              <w:ind w:firstLine="0"/>
              <w:jc w:val="left"/>
              <w:rPr>
                <w:rFonts w:eastAsia="Book Antiqua"/>
                <w:sz w:val="28"/>
                <w:szCs w:val="28"/>
                <w:lang w:val="ru-RU"/>
              </w:rPr>
            </w:pPr>
            <w:r w:rsidRPr="008020C1">
              <w:rPr>
                <w:rFonts w:eastAsia="Book Antiqua"/>
                <w:sz w:val="28"/>
                <w:szCs w:val="28"/>
                <w:lang w:val="ru-RU"/>
              </w:rPr>
              <w:t>Приведено в соответствии с действующим законодательством</w:t>
            </w:r>
          </w:p>
        </w:tc>
        <w:tc>
          <w:tcPr>
            <w:tcW w:w="2211" w:type="dxa"/>
            <w:vAlign w:val="center"/>
          </w:tcPr>
          <w:p w:rsidR="00846992" w:rsidRPr="008020C1" w:rsidRDefault="00846992" w:rsidP="007F55C4">
            <w:pPr>
              <w:pStyle w:val="20"/>
              <w:shd w:val="clear" w:color="auto" w:fill="auto"/>
              <w:spacing w:before="0" w:after="0" w:line="240" w:lineRule="auto"/>
              <w:ind w:firstLine="0"/>
              <w:jc w:val="left"/>
              <w:rPr>
                <w:rFonts w:eastAsia="Book Antiqua"/>
                <w:sz w:val="28"/>
                <w:szCs w:val="28"/>
                <w:lang w:val="ru-RU"/>
              </w:rPr>
            </w:pPr>
          </w:p>
        </w:tc>
      </w:tr>
    </w:tbl>
    <w:p w:rsidR="00376886" w:rsidRPr="008020C1" w:rsidRDefault="00376886" w:rsidP="003445FA">
      <w:pPr>
        <w:pStyle w:val="a3"/>
        <w:spacing w:before="0"/>
        <w:ind w:left="0" w:firstLine="0"/>
        <w:rPr>
          <w:sz w:val="28"/>
          <w:szCs w:val="28"/>
        </w:rPr>
      </w:pPr>
    </w:p>
    <w:sectPr w:rsidR="00376886" w:rsidRPr="008020C1" w:rsidSect="00EA0F4F">
      <w:type w:val="continuous"/>
      <w:pgSz w:w="11910" w:h="16840"/>
      <w:pgMar w:top="960" w:right="260" w:bottom="280" w:left="1276" w:header="720" w:footer="720" w:gutter="0"/>
      <w:cols w:num="2" w:space="720" w:equalWidth="0">
        <w:col w:w="8154" w:space="40"/>
        <w:col w:w="271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48" w:rsidRDefault="00400E48">
      <w:r>
        <w:separator/>
      </w:r>
    </w:p>
  </w:endnote>
  <w:endnote w:type="continuationSeparator" w:id="0">
    <w:p w:rsidR="00400E48" w:rsidRDefault="0040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48" w:rsidRDefault="00400E48">
      <w:r>
        <w:separator/>
      </w:r>
    </w:p>
  </w:footnote>
  <w:footnote w:type="continuationSeparator" w:id="0">
    <w:p w:rsidR="00400E48" w:rsidRDefault="00400E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424655"/>
      <w:docPartObj>
        <w:docPartGallery w:val="Page Numbers (Top of Page)"/>
        <w:docPartUnique/>
      </w:docPartObj>
    </w:sdtPr>
    <w:sdtEndPr/>
    <w:sdtContent>
      <w:p w:rsidR="00A71838" w:rsidRDefault="00400E48">
        <w:pPr>
          <w:pStyle w:val="a5"/>
          <w:jc w:val="center"/>
        </w:pPr>
        <w:r>
          <w:fldChar w:fldCharType="begin"/>
        </w:r>
        <w:r>
          <w:instrText>PAGE   \* MERGEFORMAT</w:instrText>
        </w:r>
        <w:r>
          <w:fldChar w:fldCharType="separate"/>
        </w:r>
        <w:r w:rsidR="009F7DC2">
          <w:rPr>
            <w:noProof/>
          </w:rPr>
          <w:t>1</w:t>
        </w:r>
        <w:r>
          <w:rPr>
            <w:noProof/>
          </w:rPr>
          <w:fldChar w:fldCharType="end"/>
        </w:r>
      </w:p>
    </w:sdtContent>
  </w:sdt>
  <w:p w:rsidR="00A71838" w:rsidRDefault="00A718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BA7"/>
    <w:multiLevelType w:val="multilevel"/>
    <w:tmpl w:val="9A24EF50"/>
    <w:lvl w:ilvl="0">
      <w:start w:val="9"/>
      <w:numFmt w:val="decimal"/>
      <w:lvlText w:val="%1"/>
      <w:lvlJc w:val="left"/>
      <w:pPr>
        <w:ind w:left="253" w:hanging="392"/>
      </w:pPr>
      <w:rPr>
        <w:rFonts w:hint="default"/>
        <w:lang w:val="ru-RU" w:eastAsia="ru-RU" w:bidi="ru-RU"/>
      </w:rPr>
    </w:lvl>
    <w:lvl w:ilvl="1">
      <w:start w:val="1"/>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392"/>
      </w:pPr>
      <w:rPr>
        <w:rFonts w:hint="default"/>
        <w:lang w:val="ru-RU" w:eastAsia="ru-RU" w:bidi="ru-RU"/>
      </w:rPr>
    </w:lvl>
    <w:lvl w:ilvl="3">
      <w:numFmt w:val="bullet"/>
      <w:lvlText w:val="•"/>
      <w:lvlJc w:val="left"/>
      <w:pPr>
        <w:ind w:left="3453" w:hanging="392"/>
      </w:pPr>
      <w:rPr>
        <w:rFonts w:hint="default"/>
        <w:lang w:val="ru-RU" w:eastAsia="ru-RU" w:bidi="ru-RU"/>
      </w:rPr>
    </w:lvl>
    <w:lvl w:ilvl="4">
      <w:numFmt w:val="bullet"/>
      <w:lvlText w:val="•"/>
      <w:lvlJc w:val="left"/>
      <w:pPr>
        <w:ind w:left="4518" w:hanging="392"/>
      </w:pPr>
      <w:rPr>
        <w:rFonts w:hint="default"/>
        <w:lang w:val="ru-RU" w:eastAsia="ru-RU" w:bidi="ru-RU"/>
      </w:rPr>
    </w:lvl>
    <w:lvl w:ilvl="5">
      <w:numFmt w:val="bullet"/>
      <w:lvlText w:val="•"/>
      <w:lvlJc w:val="left"/>
      <w:pPr>
        <w:ind w:left="5583" w:hanging="392"/>
      </w:pPr>
      <w:rPr>
        <w:rFonts w:hint="default"/>
        <w:lang w:val="ru-RU" w:eastAsia="ru-RU" w:bidi="ru-RU"/>
      </w:rPr>
    </w:lvl>
    <w:lvl w:ilvl="6">
      <w:numFmt w:val="bullet"/>
      <w:lvlText w:val="•"/>
      <w:lvlJc w:val="left"/>
      <w:pPr>
        <w:ind w:left="6647" w:hanging="392"/>
      </w:pPr>
      <w:rPr>
        <w:rFonts w:hint="default"/>
        <w:lang w:val="ru-RU" w:eastAsia="ru-RU" w:bidi="ru-RU"/>
      </w:rPr>
    </w:lvl>
    <w:lvl w:ilvl="7">
      <w:numFmt w:val="bullet"/>
      <w:lvlText w:val="•"/>
      <w:lvlJc w:val="left"/>
      <w:pPr>
        <w:ind w:left="7712" w:hanging="392"/>
      </w:pPr>
      <w:rPr>
        <w:rFonts w:hint="default"/>
        <w:lang w:val="ru-RU" w:eastAsia="ru-RU" w:bidi="ru-RU"/>
      </w:rPr>
    </w:lvl>
    <w:lvl w:ilvl="8">
      <w:numFmt w:val="bullet"/>
      <w:lvlText w:val="•"/>
      <w:lvlJc w:val="left"/>
      <w:pPr>
        <w:ind w:left="8777" w:hanging="392"/>
      </w:pPr>
      <w:rPr>
        <w:rFonts w:hint="default"/>
        <w:lang w:val="ru-RU" w:eastAsia="ru-RU" w:bidi="ru-RU"/>
      </w:rPr>
    </w:lvl>
  </w:abstractNum>
  <w:abstractNum w:abstractNumId="1" w15:restartNumberingAfterBreak="0">
    <w:nsid w:val="0A3668C0"/>
    <w:multiLevelType w:val="multilevel"/>
    <w:tmpl w:val="2B0E0980"/>
    <w:lvl w:ilvl="0">
      <w:start w:val="12"/>
      <w:numFmt w:val="decimal"/>
      <w:lvlText w:val="%1"/>
      <w:lvlJc w:val="left"/>
      <w:pPr>
        <w:ind w:left="253" w:hanging="500"/>
      </w:pPr>
      <w:rPr>
        <w:rFonts w:hint="default"/>
        <w:lang w:val="ru-RU" w:eastAsia="ru-RU" w:bidi="ru-RU"/>
      </w:rPr>
    </w:lvl>
    <w:lvl w:ilvl="1">
      <w:start w:val="1"/>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66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668"/>
      </w:pPr>
      <w:rPr>
        <w:rFonts w:hint="default"/>
        <w:lang w:val="ru-RU" w:eastAsia="ru-RU" w:bidi="ru-RU"/>
      </w:rPr>
    </w:lvl>
    <w:lvl w:ilvl="4">
      <w:numFmt w:val="bullet"/>
      <w:lvlText w:val="•"/>
      <w:lvlJc w:val="left"/>
      <w:pPr>
        <w:ind w:left="4518" w:hanging="668"/>
      </w:pPr>
      <w:rPr>
        <w:rFonts w:hint="default"/>
        <w:lang w:val="ru-RU" w:eastAsia="ru-RU" w:bidi="ru-RU"/>
      </w:rPr>
    </w:lvl>
    <w:lvl w:ilvl="5">
      <w:numFmt w:val="bullet"/>
      <w:lvlText w:val="•"/>
      <w:lvlJc w:val="left"/>
      <w:pPr>
        <w:ind w:left="5583" w:hanging="668"/>
      </w:pPr>
      <w:rPr>
        <w:rFonts w:hint="default"/>
        <w:lang w:val="ru-RU" w:eastAsia="ru-RU" w:bidi="ru-RU"/>
      </w:rPr>
    </w:lvl>
    <w:lvl w:ilvl="6">
      <w:numFmt w:val="bullet"/>
      <w:lvlText w:val="•"/>
      <w:lvlJc w:val="left"/>
      <w:pPr>
        <w:ind w:left="6647" w:hanging="668"/>
      </w:pPr>
      <w:rPr>
        <w:rFonts w:hint="default"/>
        <w:lang w:val="ru-RU" w:eastAsia="ru-RU" w:bidi="ru-RU"/>
      </w:rPr>
    </w:lvl>
    <w:lvl w:ilvl="7">
      <w:numFmt w:val="bullet"/>
      <w:lvlText w:val="•"/>
      <w:lvlJc w:val="left"/>
      <w:pPr>
        <w:ind w:left="7712" w:hanging="668"/>
      </w:pPr>
      <w:rPr>
        <w:rFonts w:hint="default"/>
        <w:lang w:val="ru-RU" w:eastAsia="ru-RU" w:bidi="ru-RU"/>
      </w:rPr>
    </w:lvl>
    <w:lvl w:ilvl="8">
      <w:numFmt w:val="bullet"/>
      <w:lvlText w:val="•"/>
      <w:lvlJc w:val="left"/>
      <w:pPr>
        <w:ind w:left="8777" w:hanging="668"/>
      </w:pPr>
      <w:rPr>
        <w:rFonts w:hint="default"/>
        <w:lang w:val="ru-RU" w:eastAsia="ru-RU" w:bidi="ru-RU"/>
      </w:rPr>
    </w:lvl>
  </w:abstractNum>
  <w:abstractNum w:abstractNumId="2" w15:restartNumberingAfterBreak="0">
    <w:nsid w:val="0DE0768E"/>
    <w:multiLevelType w:val="multilevel"/>
    <w:tmpl w:val="041C1ECC"/>
    <w:lvl w:ilvl="0">
      <w:start w:val="5"/>
      <w:numFmt w:val="decimal"/>
      <w:lvlText w:val="%1"/>
      <w:lvlJc w:val="left"/>
      <w:pPr>
        <w:ind w:left="1389" w:hanging="392"/>
      </w:pPr>
      <w:rPr>
        <w:rFonts w:hint="default"/>
        <w:lang w:val="ru-RU" w:eastAsia="ru-RU" w:bidi="ru-RU"/>
      </w:rPr>
    </w:lvl>
    <w:lvl w:ilvl="1">
      <w:start w:val="1"/>
      <w:numFmt w:val="decimal"/>
      <w:lvlText w:val="%1.%2."/>
      <w:lvlJc w:val="left"/>
      <w:pPr>
        <w:ind w:left="1389"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7"/>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53" w:hanging="828"/>
      </w:pPr>
      <w:rPr>
        <w:rFonts w:ascii="Times New Roman" w:eastAsia="Times New Roman" w:hAnsi="Times New Roman" w:cs="Times New Roman" w:hint="default"/>
        <w:spacing w:val="-1"/>
        <w:w w:val="100"/>
        <w:sz w:val="28"/>
        <w:szCs w:val="28"/>
        <w:lang w:val="ru-RU" w:eastAsia="ru-RU" w:bidi="ru-RU"/>
      </w:rPr>
    </w:lvl>
    <w:lvl w:ilvl="4">
      <w:numFmt w:val="bullet"/>
      <w:lvlText w:val="•"/>
      <w:lvlJc w:val="left"/>
      <w:pPr>
        <w:ind w:left="4555" w:hanging="828"/>
      </w:pPr>
      <w:rPr>
        <w:rFonts w:hint="default"/>
        <w:lang w:val="ru-RU" w:eastAsia="ru-RU" w:bidi="ru-RU"/>
      </w:rPr>
    </w:lvl>
    <w:lvl w:ilvl="5">
      <w:numFmt w:val="bullet"/>
      <w:lvlText w:val="•"/>
      <w:lvlJc w:val="left"/>
      <w:pPr>
        <w:ind w:left="5613" w:hanging="828"/>
      </w:pPr>
      <w:rPr>
        <w:rFonts w:hint="default"/>
        <w:lang w:val="ru-RU" w:eastAsia="ru-RU" w:bidi="ru-RU"/>
      </w:rPr>
    </w:lvl>
    <w:lvl w:ilvl="6">
      <w:numFmt w:val="bullet"/>
      <w:lvlText w:val="•"/>
      <w:lvlJc w:val="left"/>
      <w:pPr>
        <w:ind w:left="6672" w:hanging="828"/>
      </w:pPr>
      <w:rPr>
        <w:rFonts w:hint="default"/>
        <w:lang w:val="ru-RU" w:eastAsia="ru-RU" w:bidi="ru-RU"/>
      </w:rPr>
    </w:lvl>
    <w:lvl w:ilvl="7">
      <w:numFmt w:val="bullet"/>
      <w:lvlText w:val="•"/>
      <w:lvlJc w:val="left"/>
      <w:pPr>
        <w:ind w:left="7730" w:hanging="828"/>
      </w:pPr>
      <w:rPr>
        <w:rFonts w:hint="default"/>
        <w:lang w:val="ru-RU" w:eastAsia="ru-RU" w:bidi="ru-RU"/>
      </w:rPr>
    </w:lvl>
    <w:lvl w:ilvl="8">
      <w:numFmt w:val="bullet"/>
      <w:lvlText w:val="•"/>
      <w:lvlJc w:val="left"/>
      <w:pPr>
        <w:ind w:left="8789" w:hanging="828"/>
      </w:pPr>
      <w:rPr>
        <w:rFonts w:hint="default"/>
        <w:lang w:val="ru-RU" w:eastAsia="ru-RU" w:bidi="ru-RU"/>
      </w:rPr>
    </w:lvl>
  </w:abstractNum>
  <w:abstractNum w:abstractNumId="3" w15:restartNumberingAfterBreak="0">
    <w:nsid w:val="134D2F51"/>
    <w:multiLevelType w:val="multilevel"/>
    <w:tmpl w:val="7EB42C82"/>
    <w:lvl w:ilvl="0">
      <w:start w:val="10"/>
      <w:numFmt w:val="decimal"/>
      <w:lvlText w:val="%1"/>
      <w:lvlJc w:val="left"/>
      <w:pPr>
        <w:ind w:left="253" w:hanging="500"/>
      </w:pPr>
      <w:rPr>
        <w:rFonts w:hint="default"/>
        <w:lang w:val="ru-RU" w:eastAsia="ru-RU" w:bidi="ru-RU"/>
      </w:rPr>
    </w:lvl>
    <w:lvl w:ilvl="1">
      <w:start w:val="8"/>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500"/>
      </w:pPr>
      <w:rPr>
        <w:rFonts w:hint="default"/>
        <w:lang w:val="ru-RU" w:eastAsia="ru-RU" w:bidi="ru-RU"/>
      </w:rPr>
    </w:lvl>
    <w:lvl w:ilvl="3">
      <w:numFmt w:val="bullet"/>
      <w:lvlText w:val="•"/>
      <w:lvlJc w:val="left"/>
      <w:pPr>
        <w:ind w:left="3453" w:hanging="500"/>
      </w:pPr>
      <w:rPr>
        <w:rFonts w:hint="default"/>
        <w:lang w:val="ru-RU" w:eastAsia="ru-RU" w:bidi="ru-RU"/>
      </w:rPr>
    </w:lvl>
    <w:lvl w:ilvl="4">
      <w:numFmt w:val="bullet"/>
      <w:lvlText w:val="•"/>
      <w:lvlJc w:val="left"/>
      <w:pPr>
        <w:ind w:left="4518" w:hanging="500"/>
      </w:pPr>
      <w:rPr>
        <w:rFonts w:hint="default"/>
        <w:lang w:val="ru-RU" w:eastAsia="ru-RU" w:bidi="ru-RU"/>
      </w:rPr>
    </w:lvl>
    <w:lvl w:ilvl="5">
      <w:numFmt w:val="bullet"/>
      <w:lvlText w:val="•"/>
      <w:lvlJc w:val="left"/>
      <w:pPr>
        <w:ind w:left="5583" w:hanging="500"/>
      </w:pPr>
      <w:rPr>
        <w:rFonts w:hint="default"/>
        <w:lang w:val="ru-RU" w:eastAsia="ru-RU" w:bidi="ru-RU"/>
      </w:rPr>
    </w:lvl>
    <w:lvl w:ilvl="6">
      <w:numFmt w:val="bullet"/>
      <w:lvlText w:val="•"/>
      <w:lvlJc w:val="left"/>
      <w:pPr>
        <w:ind w:left="6647" w:hanging="500"/>
      </w:pPr>
      <w:rPr>
        <w:rFonts w:hint="default"/>
        <w:lang w:val="ru-RU" w:eastAsia="ru-RU" w:bidi="ru-RU"/>
      </w:rPr>
    </w:lvl>
    <w:lvl w:ilvl="7">
      <w:numFmt w:val="bullet"/>
      <w:lvlText w:val="•"/>
      <w:lvlJc w:val="left"/>
      <w:pPr>
        <w:ind w:left="7712" w:hanging="500"/>
      </w:pPr>
      <w:rPr>
        <w:rFonts w:hint="default"/>
        <w:lang w:val="ru-RU" w:eastAsia="ru-RU" w:bidi="ru-RU"/>
      </w:rPr>
    </w:lvl>
    <w:lvl w:ilvl="8">
      <w:numFmt w:val="bullet"/>
      <w:lvlText w:val="•"/>
      <w:lvlJc w:val="left"/>
      <w:pPr>
        <w:ind w:left="8777" w:hanging="500"/>
      </w:pPr>
      <w:rPr>
        <w:rFonts w:hint="default"/>
        <w:lang w:val="ru-RU" w:eastAsia="ru-RU" w:bidi="ru-RU"/>
      </w:rPr>
    </w:lvl>
  </w:abstractNum>
  <w:abstractNum w:abstractNumId="4" w15:restartNumberingAfterBreak="0">
    <w:nsid w:val="14095F5A"/>
    <w:multiLevelType w:val="multilevel"/>
    <w:tmpl w:val="92287272"/>
    <w:lvl w:ilvl="0">
      <w:start w:val="7"/>
      <w:numFmt w:val="decimal"/>
      <w:lvlText w:val="%1"/>
      <w:lvlJc w:val="left"/>
      <w:pPr>
        <w:ind w:left="253" w:hanging="392"/>
      </w:pPr>
      <w:rPr>
        <w:rFonts w:hint="default"/>
        <w:lang w:val="ru-RU" w:eastAsia="ru-RU" w:bidi="ru-RU"/>
      </w:rPr>
    </w:lvl>
    <w:lvl w:ilvl="1">
      <w:start w:val="1"/>
      <w:numFmt w:val="decimal"/>
      <w:lvlText w:val="%1.%2."/>
      <w:lvlJc w:val="left"/>
      <w:pPr>
        <w:ind w:left="818"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0591" w:hanging="66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668"/>
      </w:pPr>
      <w:rPr>
        <w:rFonts w:hint="default"/>
        <w:lang w:val="ru-RU" w:eastAsia="ru-RU" w:bidi="ru-RU"/>
      </w:rPr>
    </w:lvl>
    <w:lvl w:ilvl="4">
      <w:numFmt w:val="bullet"/>
      <w:lvlText w:val="•"/>
      <w:lvlJc w:val="left"/>
      <w:pPr>
        <w:ind w:left="4518" w:hanging="668"/>
      </w:pPr>
      <w:rPr>
        <w:rFonts w:hint="default"/>
        <w:lang w:val="ru-RU" w:eastAsia="ru-RU" w:bidi="ru-RU"/>
      </w:rPr>
    </w:lvl>
    <w:lvl w:ilvl="5">
      <w:numFmt w:val="bullet"/>
      <w:lvlText w:val="•"/>
      <w:lvlJc w:val="left"/>
      <w:pPr>
        <w:ind w:left="5583" w:hanging="668"/>
      </w:pPr>
      <w:rPr>
        <w:rFonts w:hint="default"/>
        <w:lang w:val="ru-RU" w:eastAsia="ru-RU" w:bidi="ru-RU"/>
      </w:rPr>
    </w:lvl>
    <w:lvl w:ilvl="6">
      <w:numFmt w:val="bullet"/>
      <w:lvlText w:val="•"/>
      <w:lvlJc w:val="left"/>
      <w:pPr>
        <w:ind w:left="6647" w:hanging="668"/>
      </w:pPr>
      <w:rPr>
        <w:rFonts w:hint="default"/>
        <w:lang w:val="ru-RU" w:eastAsia="ru-RU" w:bidi="ru-RU"/>
      </w:rPr>
    </w:lvl>
    <w:lvl w:ilvl="7">
      <w:numFmt w:val="bullet"/>
      <w:lvlText w:val="•"/>
      <w:lvlJc w:val="left"/>
      <w:pPr>
        <w:ind w:left="7712" w:hanging="668"/>
      </w:pPr>
      <w:rPr>
        <w:rFonts w:hint="default"/>
        <w:lang w:val="ru-RU" w:eastAsia="ru-RU" w:bidi="ru-RU"/>
      </w:rPr>
    </w:lvl>
    <w:lvl w:ilvl="8">
      <w:numFmt w:val="bullet"/>
      <w:lvlText w:val="•"/>
      <w:lvlJc w:val="left"/>
      <w:pPr>
        <w:ind w:left="8777" w:hanging="668"/>
      </w:pPr>
      <w:rPr>
        <w:rFonts w:hint="default"/>
        <w:lang w:val="ru-RU" w:eastAsia="ru-RU" w:bidi="ru-RU"/>
      </w:rPr>
    </w:lvl>
  </w:abstractNum>
  <w:abstractNum w:abstractNumId="5" w15:restartNumberingAfterBreak="0">
    <w:nsid w:val="162E1DBD"/>
    <w:multiLevelType w:val="multilevel"/>
    <w:tmpl w:val="02D2B5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2A71625"/>
    <w:multiLevelType w:val="multilevel"/>
    <w:tmpl w:val="F590269A"/>
    <w:lvl w:ilvl="0">
      <w:start w:val="7"/>
      <w:numFmt w:val="decimal"/>
      <w:lvlText w:val="%1"/>
      <w:lvlJc w:val="left"/>
      <w:pPr>
        <w:ind w:left="253" w:hanging="500"/>
      </w:pPr>
      <w:rPr>
        <w:rFonts w:hint="default"/>
        <w:lang w:val="ru-RU" w:eastAsia="ru-RU" w:bidi="ru-RU"/>
      </w:rPr>
    </w:lvl>
    <w:lvl w:ilvl="1">
      <w:start w:val="25"/>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66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668"/>
      </w:pPr>
      <w:rPr>
        <w:rFonts w:hint="default"/>
        <w:lang w:val="ru-RU" w:eastAsia="ru-RU" w:bidi="ru-RU"/>
      </w:rPr>
    </w:lvl>
    <w:lvl w:ilvl="4">
      <w:numFmt w:val="bullet"/>
      <w:lvlText w:val="•"/>
      <w:lvlJc w:val="left"/>
      <w:pPr>
        <w:ind w:left="4518" w:hanging="668"/>
      </w:pPr>
      <w:rPr>
        <w:rFonts w:hint="default"/>
        <w:lang w:val="ru-RU" w:eastAsia="ru-RU" w:bidi="ru-RU"/>
      </w:rPr>
    </w:lvl>
    <w:lvl w:ilvl="5">
      <w:numFmt w:val="bullet"/>
      <w:lvlText w:val="•"/>
      <w:lvlJc w:val="left"/>
      <w:pPr>
        <w:ind w:left="5583" w:hanging="668"/>
      </w:pPr>
      <w:rPr>
        <w:rFonts w:hint="default"/>
        <w:lang w:val="ru-RU" w:eastAsia="ru-RU" w:bidi="ru-RU"/>
      </w:rPr>
    </w:lvl>
    <w:lvl w:ilvl="6">
      <w:numFmt w:val="bullet"/>
      <w:lvlText w:val="•"/>
      <w:lvlJc w:val="left"/>
      <w:pPr>
        <w:ind w:left="6647" w:hanging="668"/>
      </w:pPr>
      <w:rPr>
        <w:rFonts w:hint="default"/>
        <w:lang w:val="ru-RU" w:eastAsia="ru-RU" w:bidi="ru-RU"/>
      </w:rPr>
    </w:lvl>
    <w:lvl w:ilvl="7">
      <w:numFmt w:val="bullet"/>
      <w:lvlText w:val="•"/>
      <w:lvlJc w:val="left"/>
      <w:pPr>
        <w:ind w:left="7712" w:hanging="668"/>
      </w:pPr>
      <w:rPr>
        <w:rFonts w:hint="default"/>
        <w:lang w:val="ru-RU" w:eastAsia="ru-RU" w:bidi="ru-RU"/>
      </w:rPr>
    </w:lvl>
    <w:lvl w:ilvl="8">
      <w:numFmt w:val="bullet"/>
      <w:lvlText w:val="•"/>
      <w:lvlJc w:val="left"/>
      <w:pPr>
        <w:ind w:left="8777" w:hanging="668"/>
      </w:pPr>
      <w:rPr>
        <w:rFonts w:hint="default"/>
        <w:lang w:val="ru-RU" w:eastAsia="ru-RU" w:bidi="ru-RU"/>
      </w:rPr>
    </w:lvl>
  </w:abstractNum>
  <w:abstractNum w:abstractNumId="7" w15:restartNumberingAfterBreak="0">
    <w:nsid w:val="2329058A"/>
    <w:multiLevelType w:val="multilevel"/>
    <w:tmpl w:val="7A42D95E"/>
    <w:lvl w:ilvl="0">
      <w:start w:val="7"/>
      <w:numFmt w:val="decimal"/>
      <w:lvlText w:val="%1"/>
      <w:lvlJc w:val="left"/>
      <w:pPr>
        <w:ind w:left="253" w:hanging="500"/>
      </w:pPr>
      <w:rPr>
        <w:rFonts w:hint="default"/>
        <w:lang w:val="ru-RU" w:eastAsia="ru-RU" w:bidi="ru-RU"/>
      </w:rPr>
    </w:lvl>
    <w:lvl w:ilvl="1">
      <w:start w:val="26"/>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500"/>
      </w:pPr>
      <w:rPr>
        <w:rFonts w:hint="default"/>
        <w:lang w:val="ru-RU" w:eastAsia="ru-RU" w:bidi="ru-RU"/>
      </w:rPr>
    </w:lvl>
    <w:lvl w:ilvl="3">
      <w:numFmt w:val="bullet"/>
      <w:lvlText w:val="•"/>
      <w:lvlJc w:val="left"/>
      <w:pPr>
        <w:ind w:left="3453" w:hanging="500"/>
      </w:pPr>
      <w:rPr>
        <w:rFonts w:hint="default"/>
        <w:lang w:val="ru-RU" w:eastAsia="ru-RU" w:bidi="ru-RU"/>
      </w:rPr>
    </w:lvl>
    <w:lvl w:ilvl="4">
      <w:numFmt w:val="bullet"/>
      <w:lvlText w:val="•"/>
      <w:lvlJc w:val="left"/>
      <w:pPr>
        <w:ind w:left="4518" w:hanging="500"/>
      </w:pPr>
      <w:rPr>
        <w:rFonts w:hint="default"/>
        <w:lang w:val="ru-RU" w:eastAsia="ru-RU" w:bidi="ru-RU"/>
      </w:rPr>
    </w:lvl>
    <w:lvl w:ilvl="5">
      <w:numFmt w:val="bullet"/>
      <w:lvlText w:val="•"/>
      <w:lvlJc w:val="left"/>
      <w:pPr>
        <w:ind w:left="5583" w:hanging="500"/>
      </w:pPr>
      <w:rPr>
        <w:rFonts w:hint="default"/>
        <w:lang w:val="ru-RU" w:eastAsia="ru-RU" w:bidi="ru-RU"/>
      </w:rPr>
    </w:lvl>
    <w:lvl w:ilvl="6">
      <w:numFmt w:val="bullet"/>
      <w:lvlText w:val="•"/>
      <w:lvlJc w:val="left"/>
      <w:pPr>
        <w:ind w:left="6647" w:hanging="500"/>
      </w:pPr>
      <w:rPr>
        <w:rFonts w:hint="default"/>
        <w:lang w:val="ru-RU" w:eastAsia="ru-RU" w:bidi="ru-RU"/>
      </w:rPr>
    </w:lvl>
    <w:lvl w:ilvl="7">
      <w:numFmt w:val="bullet"/>
      <w:lvlText w:val="•"/>
      <w:lvlJc w:val="left"/>
      <w:pPr>
        <w:ind w:left="7712" w:hanging="500"/>
      </w:pPr>
      <w:rPr>
        <w:rFonts w:hint="default"/>
        <w:lang w:val="ru-RU" w:eastAsia="ru-RU" w:bidi="ru-RU"/>
      </w:rPr>
    </w:lvl>
    <w:lvl w:ilvl="8">
      <w:numFmt w:val="bullet"/>
      <w:lvlText w:val="•"/>
      <w:lvlJc w:val="left"/>
      <w:pPr>
        <w:ind w:left="8777" w:hanging="500"/>
      </w:pPr>
      <w:rPr>
        <w:rFonts w:hint="default"/>
        <w:lang w:val="ru-RU" w:eastAsia="ru-RU" w:bidi="ru-RU"/>
      </w:rPr>
    </w:lvl>
  </w:abstractNum>
  <w:abstractNum w:abstractNumId="8" w15:restartNumberingAfterBreak="0">
    <w:nsid w:val="359E2EBA"/>
    <w:multiLevelType w:val="multilevel"/>
    <w:tmpl w:val="13D09208"/>
    <w:lvl w:ilvl="0">
      <w:start w:val="8"/>
      <w:numFmt w:val="decimal"/>
      <w:lvlText w:val="%1"/>
      <w:lvlJc w:val="left"/>
      <w:pPr>
        <w:ind w:left="253" w:hanging="392"/>
      </w:pPr>
      <w:rPr>
        <w:rFonts w:hint="default"/>
        <w:lang w:val="ru-RU" w:eastAsia="ru-RU" w:bidi="ru-RU"/>
      </w:rPr>
    </w:lvl>
    <w:lvl w:ilvl="1">
      <w:start w:val="6"/>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557"/>
      </w:pPr>
      <w:rPr>
        <w:rFonts w:hint="default"/>
        <w:lang w:val="ru-RU" w:eastAsia="ru-RU" w:bidi="ru-RU"/>
      </w:rPr>
    </w:lvl>
    <w:lvl w:ilvl="4">
      <w:numFmt w:val="bullet"/>
      <w:lvlText w:val="•"/>
      <w:lvlJc w:val="left"/>
      <w:pPr>
        <w:ind w:left="4518" w:hanging="557"/>
      </w:pPr>
      <w:rPr>
        <w:rFonts w:hint="default"/>
        <w:lang w:val="ru-RU" w:eastAsia="ru-RU" w:bidi="ru-RU"/>
      </w:rPr>
    </w:lvl>
    <w:lvl w:ilvl="5">
      <w:numFmt w:val="bullet"/>
      <w:lvlText w:val="•"/>
      <w:lvlJc w:val="left"/>
      <w:pPr>
        <w:ind w:left="5583" w:hanging="557"/>
      </w:pPr>
      <w:rPr>
        <w:rFonts w:hint="default"/>
        <w:lang w:val="ru-RU" w:eastAsia="ru-RU" w:bidi="ru-RU"/>
      </w:rPr>
    </w:lvl>
    <w:lvl w:ilvl="6">
      <w:numFmt w:val="bullet"/>
      <w:lvlText w:val="•"/>
      <w:lvlJc w:val="left"/>
      <w:pPr>
        <w:ind w:left="6647" w:hanging="557"/>
      </w:pPr>
      <w:rPr>
        <w:rFonts w:hint="default"/>
        <w:lang w:val="ru-RU" w:eastAsia="ru-RU" w:bidi="ru-RU"/>
      </w:rPr>
    </w:lvl>
    <w:lvl w:ilvl="7">
      <w:numFmt w:val="bullet"/>
      <w:lvlText w:val="•"/>
      <w:lvlJc w:val="left"/>
      <w:pPr>
        <w:ind w:left="7712" w:hanging="557"/>
      </w:pPr>
      <w:rPr>
        <w:rFonts w:hint="default"/>
        <w:lang w:val="ru-RU" w:eastAsia="ru-RU" w:bidi="ru-RU"/>
      </w:rPr>
    </w:lvl>
    <w:lvl w:ilvl="8">
      <w:numFmt w:val="bullet"/>
      <w:lvlText w:val="•"/>
      <w:lvlJc w:val="left"/>
      <w:pPr>
        <w:ind w:left="8777" w:hanging="557"/>
      </w:pPr>
      <w:rPr>
        <w:rFonts w:hint="default"/>
        <w:lang w:val="ru-RU" w:eastAsia="ru-RU" w:bidi="ru-RU"/>
      </w:rPr>
    </w:lvl>
  </w:abstractNum>
  <w:abstractNum w:abstractNumId="9" w15:restartNumberingAfterBreak="0">
    <w:nsid w:val="36A8043F"/>
    <w:multiLevelType w:val="multilevel"/>
    <w:tmpl w:val="903CEBF4"/>
    <w:lvl w:ilvl="0">
      <w:start w:val="4"/>
      <w:numFmt w:val="decimal"/>
      <w:lvlText w:val="%1"/>
      <w:lvlJc w:val="left"/>
      <w:pPr>
        <w:ind w:left="253" w:hanging="708"/>
      </w:pPr>
      <w:rPr>
        <w:rFonts w:hint="default"/>
        <w:lang w:val="ru-RU" w:eastAsia="ru-RU" w:bidi="ru-RU"/>
      </w:rPr>
    </w:lvl>
    <w:lvl w:ilvl="1">
      <w:start w:val="1"/>
      <w:numFmt w:val="decimal"/>
      <w:lvlText w:val="%1.%2."/>
      <w:lvlJc w:val="left"/>
      <w:pPr>
        <w:ind w:left="253"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708"/>
      </w:pPr>
      <w:rPr>
        <w:rFonts w:hint="default"/>
        <w:lang w:val="ru-RU" w:eastAsia="ru-RU" w:bidi="ru-RU"/>
      </w:rPr>
    </w:lvl>
    <w:lvl w:ilvl="3">
      <w:numFmt w:val="bullet"/>
      <w:lvlText w:val="•"/>
      <w:lvlJc w:val="left"/>
      <w:pPr>
        <w:ind w:left="3453" w:hanging="708"/>
      </w:pPr>
      <w:rPr>
        <w:rFonts w:hint="default"/>
        <w:lang w:val="ru-RU" w:eastAsia="ru-RU" w:bidi="ru-RU"/>
      </w:rPr>
    </w:lvl>
    <w:lvl w:ilvl="4">
      <w:numFmt w:val="bullet"/>
      <w:lvlText w:val="•"/>
      <w:lvlJc w:val="left"/>
      <w:pPr>
        <w:ind w:left="4518" w:hanging="708"/>
      </w:pPr>
      <w:rPr>
        <w:rFonts w:hint="default"/>
        <w:lang w:val="ru-RU" w:eastAsia="ru-RU" w:bidi="ru-RU"/>
      </w:rPr>
    </w:lvl>
    <w:lvl w:ilvl="5">
      <w:numFmt w:val="bullet"/>
      <w:lvlText w:val="•"/>
      <w:lvlJc w:val="left"/>
      <w:pPr>
        <w:ind w:left="5583" w:hanging="708"/>
      </w:pPr>
      <w:rPr>
        <w:rFonts w:hint="default"/>
        <w:lang w:val="ru-RU" w:eastAsia="ru-RU" w:bidi="ru-RU"/>
      </w:rPr>
    </w:lvl>
    <w:lvl w:ilvl="6">
      <w:numFmt w:val="bullet"/>
      <w:lvlText w:val="•"/>
      <w:lvlJc w:val="left"/>
      <w:pPr>
        <w:ind w:left="6647" w:hanging="708"/>
      </w:pPr>
      <w:rPr>
        <w:rFonts w:hint="default"/>
        <w:lang w:val="ru-RU" w:eastAsia="ru-RU" w:bidi="ru-RU"/>
      </w:rPr>
    </w:lvl>
    <w:lvl w:ilvl="7">
      <w:numFmt w:val="bullet"/>
      <w:lvlText w:val="•"/>
      <w:lvlJc w:val="left"/>
      <w:pPr>
        <w:ind w:left="7712" w:hanging="708"/>
      </w:pPr>
      <w:rPr>
        <w:rFonts w:hint="default"/>
        <w:lang w:val="ru-RU" w:eastAsia="ru-RU" w:bidi="ru-RU"/>
      </w:rPr>
    </w:lvl>
    <w:lvl w:ilvl="8">
      <w:numFmt w:val="bullet"/>
      <w:lvlText w:val="•"/>
      <w:lvlJc w:val="left"/>
      <w:pPr>
        <w:ind w:left="8777" w:hanging="708"/>
      </w:pPr>
      <w:rPr>
        <w:rFonts w:hint="default"/>
        <w:lang w:val="ru-RU" w:eastAsia="ru-RU" w:bidi="ru-RU"/>
      </w:rPr>
    </w:lvl>
  </w:abstractNum>
  <w:abstractNum w:abstractNumId="10" w15:restartNumberingAfterBreak="0">
    <w:nsid w:val="370F6B68"/>
    <w:multiLevelType w:val="multilevel"/>
    <w:tmpl w:val="72B4F4BC"/>
    <w:lvl w:ilvl="0">
      <w:start w:val="5"/>
      <w:numFmt w:val="decimal"/>
      <w:lvlText w:val="%1"/>
      <w:lvlJc w:val="left"/>
      <w:pPr>
        <w:ind w:left="253" w:hanging="668"/>
      </w:pPr>
      <w:rPr>
        <w:rFonts w:hint="default"/>
        <w:lang w:val="ru-RU" w:eastAsia="ru-RU" w:bidi="ru-RU"/>
      </w:rPr>
    </w:lvl>
    <w:lvl w:ilvl="1">
      <w:start w:val="1"/>
      <w:numFmt w:val="decimal"/>
      <w:lvlText w:val="%1.%2"/>
      <w:lvlJc w:val="left"/>
      <w:pPr>
        <w:ind w:left="253" w:hanging="668"/>
      </w:pPr>
      <w:rPr>
        <w:rFonts w:hint="default"/>
        <w:lang w:val="ru-RU" w:eastAsia="ru-RU" w:bidi="ru-RU"/>
      </w:rPr>
    </w:lvl>
    <w:lvl w:ilvl="2">
      <w:start w:val="13"/>
      <w:numFmt w:val="decimal"/>
      <w:lvlText w:val="%1.%2.%3."/>
      <w:lvlJc w:val="left"/>
      <w:pPr>
        <w:ind w:left="253" w:hanging="66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668"/>
      </w:pPr>
      <w:rPr>
        <w:rFonts w:hint="default"/>
        <w:lang w:val="ru-RU" w:eastAsia="ru-RU" w:bidi="ru-RU"/>
      </w:rPr>
    </w:lvl>
    <w:lvl w:ilvl="4">
      <w:numFmt w:val="bullet"/>
      <w:lvlText w:val="•"/>
      <w:lvlJc w:val="left"/>
      <w:pPr>
        <w:ind w:left="4518" w:hanging="668"/>
      </w:pPr>
      <w:rPr>
        <w:rFonts w:hint="default"/>
        <w:lang w:val="ru-RU" w:eastAsia="ru-RU" w:bidi="ru-RU"/>
      </w:rPr>
    </w:lvl>
    <w:lvl w:ilvl="5">
      <w:numFmt w:val="bullet"/>
      <w:lvlText w:val="•"/>
      <w:lvlJc w:val="left"/>
      <w:pPr>
        <w:ind w:left="5583" w:hanging="668"/>
      </w:pPr>
      <w:rPr>
        <w:rFonts w:hint="default"/>
        <w:lang w:val="ru-RU" w:eastAsia="ru-RU" w:bidi="ru-RU"/>
      </w:rPr>
    </w:lvl>
    <w:lvl w:ilvl="6">
      <w:numFmt w:val="bullet"/>
      <w:lvlText w:val="•"/>
      <w:lvlJc w:val="left"/>
      <w:pPr>
        <w:ind w:left="6647" w:hanging="668"/>
      </w:pPr>
      <w:rPr>
        <w:rFonts w:hint="default"/>
        <w:lang w:val="ru-RU" w:eastAsia="ru-RU" w:bidi="ru-RU"/>
      </w:rPr>
    </w:lvl>
    <w:lvl w:ilvl="7">
      <w:numFmt w:val="bullet"/>
      <w:lvlText w:val="•"/>
      <w:lvlJc w:val="left"/>
      <w:pPr>
        <w:ind w:left="7712" w:hanging="668"/>
      </w:pPr>
      <w:rPr>
        <w:rFonts w:hint="default"/>
        <w:lang w:val="ru-RU" w:eastAsia="ru-RU" w:bidi="ru-RU"/>
      </w:rPr>
    </w:lvl>
    <w:lvl w:ilvl="8">
      <w:numFmt w:val="bullet"/>
      <w:lvlText w:val="•"/>
      <w:lvlJc w:val="left"/>
      <w:pPr>
        <w:ind w:left="8777" w:hanging="668"/>
      </w:pPr>
      <w:rPr>
        <w:rFonts w:hint="default"/>
        <w:lang w:val="ru-RU" w:eastAsia="ru-RU" w:bidi="ru-RU"/>
      </w:rPr>
    </w:lvl>
  </w:abstractNum>
  <w:abstractNum w:abstractNumId="11" w15:restartNumberingAfterBreak="0">
    <w:nsid w:val="425F73ED"/>
    <w:multiLevelType w:val="multilevel"/>
    <w:tmpl w:val="33607376"/>
    <w:lvl w:ilvl="0">
      <w:start w:val="13"/>
      <w:numFmt w:val="decimal"/>
      <w:lvlText w:val="%1"/>
      <w:lvlJc w:val="left"/>
      <w:pPr>
        <w:ind w:left="525" w:hanging="525"/>
      </w:pPr>
      <w:rPr>
        <w:rFonts w:hint="default"/>
      </w:rPr>
    </w:lvl>
    <w:lvl w:ilvl="1">
      <w:start w:val="4"/>
      <w:numFmt w:val="decimal"/>
      <w:lvlText w:val="%1.%2"/>
      <w:lvlJc w:val="left"/>
      <w:pPr>
        <w:ind w:left="1270" w:hanging="525"/>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65" w:hanging="144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7015" w:hanging="1800"/>
      </w:pPr>
      <w:rPr>
        <w:rFonts w:hint="default"/>
      </w:rPr>
    </w:lvl>
    <w:lvl w:ilvl="8">
      <w:start w:val="1"/>
      <w:numFmt w:val="decimal"/>
      <w:lvlText w:val="%1.%2.%3.%4.%5.%6.%7.%8.%9"/>
      <w:lvlJc w:val="left"/>
      <w:pPr>
        <w:ind w:left="8120" w:hanging="2160"/>
      </w:pPr>
      <w:rPr>
        <w:rFonts w:hint="default"/>
      </w:rPr>
    </w:lvl>
  </w:abstractNum>
  <w:abstractNum w:abstractNumId="12" w15:restartNumberingAfterBreak="0">
    <w:nsid w:val="441C3897"/>
    <w:multiLevelType w:val="multilevel"/>
    <w:tmpl w:val="9FB8BD24"/>
    <w:lvl w:ilvl="0">
      <w:start w:val="11"/>
      <w:numFmt w:val="decimal"/>
      <w:lvlText w:val="%1"/>
      <w:lvlJc w:val="left"/>
      <w:pPr>
        <w:ind w:left="253" w:hanging="500"/>
      </w:pPr>
      <w:rPr>
        <w:rFonts w:hint="default"/>
        <w:lang w:val="ru-RU" w:eastAsia="ru-RU" w:bidi="ru-RU"/>
      </w:rPr>
    </w:lvl>
    <w:lvl w:ilvl="1">
      <w:start w:val="1"/>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500"/>
      </w:pPr>
      <w:rPr>
        <w:rFonts w:hint="default"/>
        <w:lang w:val="ru-RU" w:eastAsia="ru-RU" w:bidi="ru-RU"/>
      </w:rPr>
    </w:lvl>
    <w:lvl w:ilvl="3">
      <w:numFmt w:val="bullet"/>
      <w:lvlText w:val="•"/>
      <w:lvlJc w:val="left"/>
      <w:pPr>
        <w:ind w:left="3453" w:hanging="500"/>
      </w:pPr>
      <w:rPr>
        <w:rFonts w:hint="default"/>
        <w:lang w:val="ru-RU" w:eastAsia="ru-RU" w:bidi="ru-RU"/>
      </w:rPr>
    </w:lvl>
    <w:lvl w:ilvl="4">
      <w:numFmt w:val="bullet"/>
      <w:lvlText w:val="•"/>
      <w:lvlJc w:val="left"/>
      <w:pPr>
        <w:ind w:left="4518" w:hanging="500"/>
      </w:pPr>
      <w:rPr>
        <w:rFonts w:hint="default"/>
        <w:lang w:val="ru-RU" w:eastAsia="ru-RU" w:bidi="ru-RU"/>
      </w:rPr>
    </w:lvl>
    <w:lvl w:ilvl="5">
      <w:numFmt w:val="bullet"/>
      <w:lvlText w:val="•"/>
      <w:lvlJc w:val="left"/>
      <w:pPr>
        <w:ind w:left="5583" w:hanging="500"/>
      </w:pPr>
      <w:rPr>
        <w:rFonts w:hint="default"/>
        <w:lang w:val="ru-RU" w:eastAsia="ru-RU" w:bidi="ru-RU"/>
      </w:rPr>
    </w:lvl>
    <w:lvl w:ilvl="6">
      <w:numFmt w:val="bullet"/>
      <w:lvlText w:val="•"/>
      <w:lvlJc w:val="left"/>
      <w:pPr>
        <w:ind w:left="6647" w:hanging="500"/>
      </w:pPr>
      <w:rPr>
        <w:rFonts w:hint="default"/>
        <w:lang w:val="ru-RU" w:eastAsia="ru-RU" w:bidi="ru-RU"/>
      </w:rPr>
    </w:lvl>
    <w:lvl w:ilvl="7">
      <w:numFmt w:val="bullet"/>
      <w:lvlText w:val="•"/>
      <w:lvlJc w:val="left"/>
      <w:pPr>
        <w:ind w:left="7712" w:hanging="500"/>
      </w:pPr>
      <w:rPr>
        <w:rFonts w:hint="default"/>
        <w:lang w:val="ru-RU" w:eastAsia="ru-RU" w:bidi="ru-RU"/>
      </w:rPr>
    </w:lvl>
    <w:lvl w:ilvl="8">
      <w:numFmt w:val="bullet"/>
      <w:lvlText w:val="•"/>
      <w:lvlJc w:val="left"/>
      <w:pPr>
        <w:ind w:left="8777" w:hanging="500"/>
      </w:pPr>
      <w:rPr>
        <w:rFonts w:hint="default"/>
        <w:lang w:val="ru-RU" w:eastAsia="ru-RU" w:bidi="ru-RU"/>
      </w:rPr>
    </w:lvl>
  </w:abstractNum>
  <w:abstractNum w:abstractNumId="13" w15:restartNumberingAfterBreak="0">
    <w:nsid w:val="45661B6A"/>
    <w:multiLevelType w:val="hybridMultilevel"/>
    <w:tmpl w:val="E70EAF0E"/>
    <w:lvl w:ilvl="0" w:tplc="5B5C5932">
      <w:numFmt w:val="bullet"/>
      <w:lvlText w:val=""/>
      <w:lvlJc w:val="left"/>
      <w:pPr>
        <w:ind w:left="974" w:hanging="360"/>
      </w:pPr>
      <w:rPr>
        <w:rFonts w:ascii="Symbol" w:eastAsia="Symbol" w:hAnsi="Symbol" w:cs="Symbol" w:hint="default"/>
        <w:w w:val="100"/>
        <w:sz w:val="22"/>
        <w:szCs w:val="22"/>
        <w:lang w:val="ru-RU" w:eastAsia="ru-RU" w:bidi="ru-RU"/>
      </w:rPr>
    </w:lvl>
    <w:lvl w:ilvl="1" w:tplc="2F4AB202">
      <w:numFmt w:val="bullet"/>
      <w:lvlText w:val="•"/>
      <w:lvlJc w:val="left"/>
      <w:pPr>
        <w:ind w:left="1972" w:hanging="360"/>
      </w:pPr>
      <w:rPr>
        <w:rFonts w:hint="default"/>
        <w:lang w:val="ru-RU" w:eastAsia="ru-RU" w:bidi="ru-RU"/>
      </w:rPr>
    </w:lvl>
    <w:lvl w:ilvl="2" w:tplc="6DEA3092">
      <w:numFmt w:val="bullet"/>
      <w:lvlText w:val="•"/>
      <w:lvlJc w:val="left"/>
      <w:pPr>
        <w:ind w:left="2965" w:hanging="360"/>
      </w:pPr>
      <w:rPr>
        <w:rFonts w:hint="default"/>
        <w:lang w:val="ru-RU" w:eastAsia="ru-RU" w:bidi="ru-RU"/>
      </w:rPr>
    </w:lvl>
    <w:lvl w:ilvl="3" w:tplc="C36C912E">
      <w:numFmt w:val="bullet"/>
      <w:lvlText w:val="•"/>
      <w:lvlJc w:val="left"/>
      <w:pPr>
        <w:ind w:left="3957" w:hanging="360"/>
      </w:pPr>
      <w:rPr>
        <w:rFonts w:hint="default"/>
        <w:lang w:val="ru-RU" w:eastAsia="ru-RU" w:bidi="ru-RU"/>
      </w:rPr>
    </w:lvl>
    <w:lvl w:ilvl="4" w:tplc="0EBA4540">
      <w:numFmt w:val="bullet"/>
      <w:lvlText w:val="•"/>
      <w:lvlJc w:val="left"/>
      <w:pPr>
        <w:ind w:left="4950" w:hanging="360"/>
      </w:pPr>
      <w:rPr>
        <w:rFonts w:hint="default"/>
        <w:lang w:val="ru-RU" w:eastAsia="ru-RU" w:bidi="ru-RU"/>
      </w:rPr>
    </w:lvl>
    <w:lvl w:ilvl="5" w:tplc="258A79E2">
      <w:numFmt w:val="bullet"/>
      <w:lvlText w:val="•"/>
      <w:lvlJc w:val="left"/>
      <w:pPr>
        <w:ind w:left="5943" w:hanging="360"/>
      </w:pPr>
      <w:rPr>
        <w:rFonts w:hint="default"/>
        <w:lang w:val="ru-RU" w:eastAsia="ru-RU" w:bidi="ru-RU"/>
      </w:rPr>
    </w:lvl>
    <w:lvl w:ilvl="6" w:tplc="57609A68">
      <w:numFmt w:val="bullet"/>
      <w:lvlText w:val="•"/>
      <w:lvlJc w:val="left"/>
      <w:pPr>
        <w:ind w:left="6935" w:hanging="360"/>
      </w:pPr>
      <w:rPr>
        <w:rFonts w:hint="default"/>
        <w:lang w:val="ru-RU" w:eastAsia="ru-RU" w:bidi="ru-RU"/>
      </w:rPr>
    </w:lvl>
    <w:lvl w:ilvl="7" w:tplc="1DBC294E">
      <w:numFmt w:val="bullet"/>
      <w:lvlText w:val="•"/>
      <w:lvlJc w:val="left"/>
      <w:pPr>
        <w:ind w:left="7928" w:hanging="360"/>
      </w:pPr>
      <w:rPr>
        <w:rFonts w:hint="default"/>
        <w:lang w:val="ru-RU" w:eastAsia="ru-RU" w:bidi="ru-RU"/>
      </w:rPr>
    </w:lvl>
    <w:lvl w:ilvl="8" w:tplc="16E6E572">
      <w:numFmt w:val="bullet"/>
      <w:lvlText w:val="•"/>
      <w:lvlJc w:val="left"/>
      <w:pPr>
        <w:ind w:left="8921" w:hanging="360"/>
      </w:pPr>
      <w:rPr>
        <w:rFonts w:hint="default"/>
        <w:lang w:val="ru-RU" w:eastAsia="ru-RU" w:bidi="ru-RU"/>
      </w:rPr>
    </w:lvl>
  </w:abstractNum>
  <w:abstractNum w:abstractNumId="14" w15:restartNumberingAfterBreak="0">
    <w:nsid w:val="48890166"/>
    <w:multiLevelType w:val="multilevel"/>
    <w:tmpl w:val="E970FCC0"/>
    <w:lvl w:ilvl="0">
      <w:start w:val="12"/>
      <w:numFmt w:val="decimal"/>
      <w:lvlText w:val="%1"/>
      <w:lvlJc w:val="left"/>
      <w:pPr>
        <w:ind w:left="253" w:hanging="500"/>
      </w:pPr>
      <w:rPr>
        <w:rFonts w:hint="default"/>
        <w:lang w:val="ru-RU" w:eastAsia="ru-RU" w:bidi="ru-RU"/>
      </w:rPr>
    </w:lvl>
    <w:lvl w:ilvl="1">
      <w:start w:val="3"/>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500"/>
      </w:pPr>
      <w:rPr>
        <w:rFonts w:hint="default"/>
        <w:lang w:val="ru-RU" w:eastAsia="ru-RU" w:bidi="ru-RU"/>
      </w:rPr>
    </w:lvl>
    <w:lvl w:ilvl="3">
      <w:numFmt w:val="bullet"/>
      <w:lvlText w:val="•"/>
      <w:lvlJc w:val="left"/>
      <w:pPr>
        <w:ind w:left="3453" w:hanging="500"/>
      </w:pPr>
      <w:rPr>
        <w:rFonts w:hint="default"/>
        <w:lang w:val="ru-RU" w:eastAsia="ru-RU" w:bidi="ru-RU"/>
      </w:rPr>
    </w:lvl>
    <w:lvl w:ilvl="4">
      <w:numFmt w:val="bullet"/>
      <w:lvlText w:val="•"/>
      <w:lvlJc w:val="left"/>
      <w:pPr>
        <w:ind w:left="4518" w:hanging="500"/>
      </w:pPr>
      <w:rPr>
        <w:rFonts w:hint="default"/>
        <w:lang w:val="ru-RU" w:eastAsia="ru-RU" w:bidi="ru-RU"/>
      </w:rPr>
    </w:lvl>
    <w:lvl w:ilvl="5">
      <w:numFmt w:val="bullet"/>
      <w:lvlText w:val="•"/>
      <w:lvlJc w:val="left"/>
      <w:pPr>
        <w:ind w:left="5583" w:hanging="500"/>
      </w:pPr>
      <w:rPr>
        <w:rFonts w:hint="default"/>
        <w:lang w:val="ru-RU" w:eastAsia="ru-RU" w:bidi="ru-RU"/>
      </w:rPr>
    </w:lvl>
    <w:lvl w:ilvl="6">
      <w:numFmt w:val="bullet"/>
      <w:lvlText w:val="•"/>
      <w:lvlJc w:val="left"/>
      <w:pPr>
        <w:ind w:left="6647" w:hanging="500"/>
      </w:pPr>
      <w:rPr>
        <w:rFonts w:hint="default"/>
        <w:lang w:val="ru-RU" w:eastAsia="ru-RU" w:bidi="ru-RU"/>
      </w:rPr>
    </w:lvl>
    <w:lvl w:ilvl="7">
      <w:numFmt w:val="bullet"/>
      <w:lvlText w:val="•"/>
      <w:lvlJc w:val="left"/>
      <w:pPr>
        <w:ind w:left="7712" w:hanging="500"/>
      </w:pPr>
      <w:rPr>
        <w:rFonts w:hint="default"/>
        <w:lang w:val="ru-RU" w:eastAsia="ru-RU" w:bidi="ru-RU"/>
      </w:rPr>
    </w:lvl>
    <w:lvl w:ilvl="8">
      <w:numFmt w:val="bullet"/>
      <w:lvlText w:val="•"/>
      <w:lvlJc w:val="left"/>
      <w:pPr>
        <w:ind w:left="8777" w:hanging="500"/>
      </w:pPr>
      <w:rPr>
        <w:rFonts w:hint="default"/>
        <w:lang w:val="ru-RU" w:eastAsia="ru-RU" w:bidi="ru-RU"/>
      </w:rPr>
    </w:lvl>
  </w:abstractNum>
  <w:abstractNum w:abstractNumId="15" w15:restartNumberingAfterBreak="0">
    <w:nsid w:val="4ACF2D7F"/>
    <w:multiLevelType w:val="multilevel"/>
    <w:tmpl w:val="F0EE6700"/>
    <w:lvl w:ilvl="0">
      <w:start w:val="5"/>
      <w:numFmt w:val="decimal"/>
      <w:lvlText w:val="%1"/>
      <w:lvlJc w:val="left"/>
      <w:pPr>
        <w:ind w:left="253" w:hanging="392"/>
      </w:pPr>
      <w:rPr>
        <w:rFonts w:hint="default"/>
        <w:lang w:val="ru-RU" w:eastAsia="ru-RU" w:bidi="ru-RU"/>
      </w:rPr>
    </w:lvl>
    <w:lvl w:ilvl="1">
      <w:start w:val="2"/>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392"/>
      </w:pPr>
      <w:rPr>
        <w:rFonts w:hint="default"/>
        <w:lang w:val="ru-RU" w:eastAsia="ru-RU" w:bidi="ru-RU"/>
      </w:rPr>
    </w:lvl>
    <w:lvl w:ilvl="3">
      <w:numFmt w:val="bullet"/>
      <w:lvlText w:val="•"/>
      <w:lvlJc w:val="left"/>
      <w:pPr>
        <w:ind w:left="3453" w:hanging="392"/>
      </w:pPr>
      <w:rPr>
        <w:rFonts w:hint="default"/>
        <w:lang w:val="ru-RU" w:eastAsia="ru-RU" w:bidi="ru-RU"/>
      </w:rPr>
    </w:lvl>
    <w:lvl w:ilvl="4">
      <w:numFmt w:val="bullet"/>
      <w:lvlText w:val="•"/>
      <w:lvlJc w:val="left"/>
      <w:pPr>
        <w:ind w:left="4518" w:hanging="392"/>
      </w:pPr>
      <w:rPr>
        <w:rFonts w:hint="default"/>
        <w:lang w:val="ru-RU" w:eastAsia="ru-RU" w:bidi="ru-RU"/>
      </w:rPr>
    </w:lvl>
    <w:lvl w:ilvl="5">
      <w:numFmt w:val="bullet"/>
      <w:lvlText w:val="•"/>
      <w:lvlJc w:val="left"/>
      <w:pPr>
        <w:ind w:left="5583" w:hanging="392"/>
      </w:pPr>
      <w:rPr>
        <w:rFonts w:hint="default"/>
        <w:lang w:val="ru-RU" w:eastAsia="ru-RU" w:bidi="ru-RU"/>
      </w:rPr>
    </w:lvl>
    <w:lvl w:ilvl="6">
      <w:numFmt w:val="bullet"/>
      <w:lvlText w:val="•"/>
      <w:lvlJc w:val="left"/>
      <w:pPr>
        <w:ind w:left="6647" w:hanging="392"/>
      </w:pPr>
      <w:rPr>
        <w:rFonts w:hint="default"/>
        <w:lang w:val="ru-RU" w:eastAsia="ru-RU" w:bidi="ru-RU"/>
      </w:rPr>
    </w:lvl>
    <w:lvl w:ilvl="7">
      <w:numFmt w:val="bullet"/>
      <w:lvlText w:val="•"/>
      <w:lvlJc w:val="left"/>
      <w:pPr>
        <w:ind w:left="7712" w:hanging="392"/>
      </w:pPr>
      <w:rPr>
        <w:rFonts w:hint="default"/>
        <w:lang w:val="ru-RU" w:eastAsia="ru-RU" w:bidi="ru-RU"/>
      </w:rPr>
    </w:lvl>
    <w:lvl w:ilvl="8">
      <w:numFmt w:val="bullet"/>
      <w:lvlText w:val="•"/>
      <w:lvlJc w:val="left"/>
      <w:pPr>
        <w:ind w:left="8777" w:hanging="392"/>
      </w:pPr>
      <w:rPr>
        <w:rFonts w:hint="default"/>
        <w:lang w:val="ru-RU" w:eastAsia="ru-RU" w:bidi="ru-RU"/>
      </w:rPr>
    </w:lvl>
  </w:abstractNum>
  <w:abstractNum w:abstractNumId="16" w15:restartNumberingAfterBreak="0">
    <w:nsid w:val="60FD1C2C"/>
    <w:multiLevelType w:val="multilevel"/>
    <w:tmpl w:val="1A84A116"/>
    <w:lvl w:ilvl="0">
      <w:start w:val="13"/>
      <w:numFmt w:val="decimal"/>
      <w:lvlText w:val="%1"/>
      <w:lvlJc w:val="left"/>
      <w:pPr>
        <w:ind w:left="253" w:hanging="500"/>
      </w:pPr>
      <w:rPr>
        <w:rFonts w:hint="default"/>
        <w:lang w:val="ru-RU" w:eastAsia="ru-RU" w:bidi="ru-RU"/>
      </w:rPr>
    </w:lvl>
    <w:lvl w:ilvl="1">
      <w:start w:val="1"/>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89" w:hanging="500"/>
      </w:pPr>
      <w:rPr>
        <w:rFonts w:hint="default"/>
        <w:lang w:val="ru-RU" w:eastAsia="ru-RU" w:bidi="ru-RU"/>
      </w:rPr>
    </w:lvl>
    <w:lvl w:ilvl="3">
      <w:numFmt w:val="bullet"/>
      <w:lvlText w:val="•"/>
      <w:lvlJc w:val="left"/>
      <w:pPr>
        <w:ind w:left="3453" w:hanging="500"/>
      </w:pPr>
      <w:rPr>
        <w:rFonts w:hint="default"/>
        <w:lang w:val="ru-RU" w:eastAsia="ru-RU" w:bidi="ru-RU"/>
      </w:rPr>
    </w:lvl>
    <w:lvl w:ilvl="4">
      <w:numFmt w:val="bullet"/>
      <w:lvlText w:val="•"/>
      <w:lvlJc w:val="left"/>
      <w:pPr>
        <w:ind w:left="4518" w:hanging="500"/>
      </w:pPr>
      <w:rPr>
        <w:rFonts w:hint="default"/>
        <w:lang w:val="ru-RU" w:eastAsia="ru-RU" w:bidi="ru-RU"/>
      </w:rPr>
    </w:lvl>
    <w:lvl w:ilvl="5">
      <w:numFmt w:val="bullet"/>
      <w:lvlText w:val="•"/>
      <w:lvlJc w:val="left"/>
      <w:pPr>
        <w:ind w:left="5583" w:hanging="500"/>
      </w:pPr>
      <w:rPr>
        <w:rFonts w:hint="default"/>
        <w:lang w:val="ru-RU" w:eastAsia="ru-RU" w:bidi="ru-RU"/>
      </w:rPr>
    </w:lvl>
    <w:lvl w:ilvl="6">
      <w:numFmt w:val="bullet"/>
      <w:lvlText w:val="•"/>
      <w:lvlJc w:val="left"/>
      <w:pPr>
        <w:ind w:left="6647" w:hanging="500"/>
      </w:pPr>
      <w:rPr>
        <w:rFonts w:hint="default"/>
        <w:lang w:val="ru-RU" w:eastAsia="ru-RU" w:bidi="ru-RU"/>
      </w:rPr>
    </w:lvl>
    <w:lvl w:ilvl="7">
      <w:numFmt w:val="bullet"/>
      <w:lvlText w:val="•"/>
      <w:lvlJc w:val="left"/>
      <w:pPr>
        <w:ind w:left="7712" w:hanging="500"/>
      </w:pPr>
      <w:rPr>
        <w:rFonts w:hint="default"/>
        <w:lang w:val="ru-RU" w:eastAsia="ru-RU" w:bidi="ru-RU"/>
      </w:rPr>
    </w:lvl>
    <w:lvl w:ilvl="8">
      <w:numFmt w:val="bullet"/>
      <w:lvlText w:val="•"/>
      <w:lvlJc w:val="left"/>
      <w:pPr>
        <w:ind w:left="8777" w:hanging="500"/>
      </w:pPr>
      <w:rPr>
        <w:rFonts w:hint="default"/>
        <w:lang w:val="ru-RU" w:eastAsia="ru-RU" w:bidi="ru-RU"/>
      </w:rPr>
    </w:lvl>
  </w:abstractNum>
  <w:abstractNum w:abstractNumId="17" w15:restartNumberingAfterBreak="0">
    <w:nsid w:val="739326D0"/>
    <w:multiLevelType w:val="multilevel"/>
    <w:tmpl w:val="67E64EA8"/>
    <w:lvl w:ilvl="0">
      <w:start w:val="8"/>
      <w:numFmt w:val="decimal"/>
      <w:lvlText w:val="%1"/>
      <w:lvlJc w:val="left"/>
      <w:pPr>
        <w:ind w:left="253" w:hanging="392"/>
      </w:pPr>
      <w:rPr>
        <w:rFonts w:hint="default"/>
        <w:lang w:val="ru-RU" w:eastAsia="ru-RU" w:bidi="ru-RU"/>
      </w:rPr>
    </w:lvl>
    <w:lvl w:ilvl="1">
      <w:start w:val="9"/>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66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668"/>
      </w:pPr>
      <w:rPr>
        <w:rFonts w:hint="default"/>
        <w:lang w:val="ru-RU" w:eastAsia="ru-RU" w:bidi="ru-RU"/>
      </w:rPr>
    </w:lvl>
    <w:lvl w:ilvl="4">
      <w:numFmt w:val="bullet"/>
      <w:lvlText w:val="•"/>
      <w:lvlJc w:val="left"/>
      <w:pPr>
        <w:ind w:left="4518" w:hanging="668"/>
      </w:pPr>
      <w:rPr>
        <w:rFonts w:hint="default"/>
        <w:lang w:val="ru-RU" w:eastAsia="ru-RU" w:bidi="ru-RU"/>
      </w:rPr>
    </w:lvl>
    <w:lvl w:ilvl="5">
      <w:numFmt w:val="bullet"/>
      <w:lvlText w:val="•"/>
      <w:lvlJc w:val="left"/>
      <w:pPr>
        <w:ind w:left="5583" w:hanging="668"/>
      </w:pPr>
      <w:rPr>
        <w:rFonts w:hint="default"/>
        <w:lang w:val="ru-RU" w:eastAsia="ru-RU" w:bidi="ru-RU"/>
      </w:rPr>
    </w:lvl>
    <w:lvl w:ilvl="6">
      <w:numFmt w:val="bullet"/>
      <w:lvlText w:val="•"/>
      <w:lvlJc w:val="left"/>
      <w:pPr>
        <w:ind w:left="6647" w:hanging="668"/>
      </w:pPr>
      <w:rPr>
        <w:rFonts w:hint="default"/>
        <w:lang w:val="ru-RU" w:eastAsia="ru-RU" w:bidi="ru-RU"/>
      </w:rPr>
    </w:lvl>
    <w:lvl w:ilvl="7">
      <w:numFmt w:val="bullet"/>
      <w:lvlText w:val="•"/>
      <w:lvlJc w:val="left"/>
      <w:pPr>
        <w:ind w:left="7712" w:hanging="668"/>
      </w:pPr>
      <w:rPr>
        <w:rFonts w:hint="default"/>
        <w:lang w:val="ru-RU" w:eastAsia="ru-RU" w:bidi="ru-RU"/>
      </w:rPr>
    </w:lvl>
    <w:lvl w:ilvl="8">
      <w:numFmt w:val="bullet"/>
      <w:lvlText w:val="•"/>
      <w:lvlJc w:val="left"/>
      <w:pPr>
        <w:ind w:left="8777" w:hanging="668"/>
      </w:pPr>
      <w:rPr>
        <w:rFonts w:hint="default"/>
        <w:lang w:val="ru-RU" w:eastAsia="ru-RU" w:bidi="ru-RU"/>
      </w:rPr>
    </w:lvl>
  </w:abstractNum>
  <w:abstractNum w:abstractNumId="18" w15:restartNumberingAfterBreak="0">
    <w:nsid w:val="741F1E9F"/>
    <w:multiLevelType w:val="multilevel"/>
    <w:tmpl w:val="B2A8486A"/>
    <w:lvl w:ilvl="0">
      <w:start w:val="6"/>
      <w:numFmt w:val="decimal"/>
      <w:lvlText w:val="%1"/>
      <w:lvlJc w:val="left"/>
      <w:pPr>
        <w:ind w:left="253" w:hanging="392"/>
      </w:pPr>
      <w:rPr>
        <w:rFonts w:hint="default"/>
        <w:lang w:val="ru-RU" w:eastAsia="ru-RU" w:bidi="ru-RU"/>
      </w:rPr>
    </w:lvl>
    <w:lvl w:ilvl="1">
      <w:start w:val="1"/>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557"/>
      </w:pPr>
      <w:rPr>
        <w:rFonts w:hint="default"/>
        <w:lang w:val="ru-RU" w:eastAsia="ru-RU" w:bidi="ru-RU"/>
      </w:rPr>
    </w:lvl>
    <w:lvl w:ilvl="4">
      <w:numFmt w:val="bullet"/>
      <w:lvlText w:val="•"/>
      <w:lvlJc w:val="left"/>
      <w:pPr>
        <w:ind w:left="4518" w:hanging="557"/>
      </w:pPr>
      <w:rPr>
        <w:rFonts w:hint="default"/>
        <w:lang w:val="ru-RU" w:eastAsia="ru-RU" w:bidi="ru-RU"/>
      </w:rPr>
    </w:lvl>
    <w:lvl w:ilvl="5">
      <w:numFmt w:val="bullet"/>
      <w:lvlText w:val="•"/>
      <w:lvlJc w:val="left"/>
      <w:pPr>
        <w:ind w:left="5583" w:hanging="557"/>
      </w:pPr>
      <w:rPr>
        <w:rFonts w:hint="default"/>
        <w:lang w:val="ru-RU" w:eastAsia="ru-RU" w:bidi="ru-RU"/>
      </w:rPr>
    </w:lvl>
    <w:lvl w:ilvl="6">
      <w:numFmt w:val="bullet"/>
      <w:lvlText w:val="•"/>
      <w:lvlJc w:val="left"/>
      <w:pPr>
        <w:ind w:left="6647" w:hanging="557"/>
      </w:pPr>
      <w:rPr>
        <w:rFonts w:hint="default"/>
        <w:lang w:val="ru-RU" w:eastAsia="ru-RU" w:bidi="ru-RU"/>
      </w:rPr>
    </w:lvl>
    <w:lvl w:ilvl="7">
      <w:numFmt w:val="bullet"/>
      <w:lvlText w:val="•"/>
      <w:lvlJc w:val="left"/>
      <w:pPr>
        <w:ind w:left="7712" w:hanging="557"/>
      </w:pPr>
      <w:rPr>
        <w:rFonts w:hint="default"/>
        <w:lang w:val="ru-RU" w:eastAsia="ru-RU" w:bidi="ru-RU"/>
      </w:rPr>
    </w:lvl>
    <w:lvl w:ilvl="8">
      <w:numFmt w:val="bullet"/>
      <w:lvlText w:val="•"/>
      <w:lvlJc w:val="left"/>
      <w:pPr>
        <w:ind w:left="8777" w:hanging="557"/>
      </w:pPr>
      <w:rPr>
        <w:rFonts w:hint="default"/>
        <w:lang w:val="ru-RU" w:eastAsia="ru-RU" w:bidi="ru-RU"/>
      </w:rPr>
    </w:lvl>
  </w:abstractNum>
  <w:abstractNum w:abstractNumId="19" w15:restartNumberingAfterBreak="0">
    <w:nsid w:val="778F0DFB"/>
    <w:multiLevelType w:val="multilevel"/>
    <w:tmpl w:val="154C76DC"/>
    <w:lvl w:ilvl="0">
      <w:start w:val="10"/>
      <w:numFmt w:val="decimal"/>
      <w:lvlText w:val="%1"/>
      <w:lvlJc w:val="left"/>
      <w:pPr>
        <w:ind w:left="253" w:hanging="500"/>
      </w:pPr>
      <w:rPr>
        <w:rFonts w:hint="default"/>
        <w:lang w:val="ru-RU" w:eastAsia="ru-RU" w:bidi="ru-RU"/>
      </w:rPr>
    </w:lvl>
    <w:lvl w:ilvl="1">
      <w:start w:val="1"/>
      <w:numFmt w:val="decimal"/>
      <w:lvlText w:val="%1.%2."/>
      <w:lvlJc w:val="left"/>
      <w:pPr>
        <w:ind w:left="253" w:hanging="50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66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668"/>
      </w:pPr>
      <w:rPr>
        <w:rFonts w:hint="default"/>
        <w:lang w:val="ru-RU" w:eastAsia="ru-RU" w:bidi="ru-RU"/>
      </w:rPr>
    </w:lvl>
    <w:lvl w:ilvl="4">
      <w:numFmt w:val="bullet"/>
      <w:lvlText w:val="•"/>
      <w:lvlJc w:val="left"/>
      <w:pPr>
        <w:ind w:left="4518" w:hanging="668"/>
      </w:pPr>
      <w:rPr>
        <w:rFonts w:hint="default"/>
        <w:lang w:val="ru-RU" w:eastAsia="ru-RU" w:bidi="ru-RU"/>
      </w:rPr>
    </w:lvl>
    <w:lvl w:ilvl="5">
      <w:numFmt w:val="bullet"/>
      <w:lvlText w:val="•"/>
      <w:lvlJc w:val="left"/>
      <w:pPr>
        <w:ind w:left="5583" w:hanging="668"/>
      </w:pPr>
      <w:rPr>
        <w:rFonts w:hint="default"/>
        <w:lang w:val="ru-RU" w:eastAsia="ru-RU" w:bidi="ru-RU"/>
      </w:rPr>
    </w:lvl>
    <w:lvl w:ilvl="6">
      <w:numFmt w:val="bullet"/>
      <w:lvlText w:val="•"/>
      <w:lvlJc w:val="left"/>
      <w:pPr>
        <w:ind w:left="6647" w:hanging="668"/>
      </w:pPr>
      <w:rPr>
        <w:rFonts w:hint="default"/>
        <w:lang w:val="ru-RU" w:eastAsia="ru-RU" w:bidi="ru-RU"/>
      </w:rPr>
    </w:lvl>
    <w:lvl w:ilvl="7">
      <w:numFmt w:val="bullet"/>
      <w:lvlText w:val="•"/>
      <w:lvlJc w:val="left"/>
      <w:pPr>
        <w:ind w:left="7712" w:hanging="668"/>
      </w:pPr>
      <w:rPr>
        <w:rFonts w:hint="default"/>
        <w:lang w:val="ru-RU" w:eastAsia="ru-RU" w:bidi="ru-RU"/>
      </w:rPr>
    </w:lvl>
    <w:lvl w:ilvl="8">
      <w:numFmt w:val="bullet"/>
      <w:lvlText w:val="•"/>
      <w:lvlJc w:val="left"/>
      <w:pPr>
        <w:ind w:left="8777" w:hanging="668"/>
      </w:pPr>
      <w:rPr>
        <w:rFonts w:hint="default"/>
        <w:lang w:val="ru-RU" w:eastAsia="ru-RU" w:bidi="ru-RU"/>
      </w:rPr>
    </w:lvl>
  </w:abstractNum>
  <w:abstractNum w:abstractNumId="20" w15:restartNumberingAfterBreak="0">
    <w:nsid w:val="7E6C528B"/>
    <w:multiLevelType w:val="multilevel"/>
    <w:tmpl w:val="0B2A9242"/>
    <w:lvl w:ilvl="0">
      <w:start w:val="8"/>
      <w:numFmt w:val="decimal"/>
      <w:lvlText w:val="%1"/>
      <w:lvlJc w:val="left"/>
      <w:pPr>
        <w:ind w:left="253" w:hanging="392"/>
      </w:pPr>
      <w:rPr>
        <w:rFonts w:hint="default"/>
        <w:lang w:val="ru-RU" w:eastAsia="ru-RU" w:bidi="ru-RU"/>
      </w:rPr>
    </w:lvl>
    <w:lvl w:ilvl="1">
      <w:start w:val="1"/>
      <w:numFmt w:val="decimal"/>
      <w:lvlText w:val="%1.%2."/>
      <w:lvlJc w:val="left"/>
      <w:pPr>
        <w:ind w:left="253" w:hanging="3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3" w:hanging="55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3" w:hanging="557"/>
      </w:pPr>
      <w:rPr>
        <w:rFonts w:hint="default"/>
        <w:lang w:val="ru-RU" w:eastAsia="ru-RU" w:bidi="ru-RU"/>
      </w:rPr>
    </w:lvl>
    <w:lvl w:ilvl="4">
      <w:numFmt w:val="bullet"/>
      <w:lvlText w:val="•"/>
      <w:lvlJc w:val="left"/>
      <w:pPr>
        <w:ind w:left="4518" w:hanging="557"/>
      </w:pPr>
      <w:rPr>
        <w:rFonts w:hint="default"/>
        <w:lang w:val="ru-RU" w:eastAsia="ru-RU" w:bidi="ru-RU"/>
      </w:rPr>
    </w:lvl>
    <w:lvl w:ilvl="5">
      <w:numFmt w:val="bullet"/>
      <w:lvlText w:val="•"/>
      <w:lvlJc w:val="left"/>
      <w:pPr>
        <w:ind w:left="5583" w:hanging="557"/>
      </w:pPr>
      <w:rPr>
        <w:rFonts w:hint="default"/>
        <w:lang w:val="ru-RU" w:eastAsia="ru-RU" w:bidi="ru-RU"/>
      </w:rPr>
    </w:lvl>
    <w:lvl w:ilvl="6">
      <w:numFmt w:val="bullet"/>
      <w:lvlText w:val="•"/>
      <w:lvlJc w:val="left"/>
      <w:pPr>
        <w:ind w:left="6647" w:hanging="557"/>
      </w:pPr>
      <w:rPr>
        <w:rFonts w:hint="default"/>
        <w:lang w:val="ru-RU" w:eastAsia="ru-RU" w:bidi="ru-RU"/>
      </w:rPr>
    </w:lvl>
    <w:lvl w:ilvl="7">
      <w:numFmt w:val="bullet"/>
      <w:lvlText w:val="•"/>
      <w:lvlJc w:val="left"/>
      <w:pPr>
        <w:ind w:left="7712" w:hanging="557"/>
      </w:pPr>
      <w:rPr>
        <w:rFonts w:hint="default"/>
        <w:lang w:val="ru-RU" w:eastAsia="ru-RU" w:bidi="ru-RU"/>
      </w:rPr>
    </w:lvl>
    <w:lvl w:ilvl="8">
      <w:numFmt w:val="bullet"/>
      <w:lvlText w:val="•"/>
      <w:lvlJc w:val="left"/>
      <w:pPr>
        <w:ind w:left="8777" w:hanging="557"/>
      </w:pPr>
      <w:rPr>
        <w:rFonts w:hint="default"/>
        <w:lang w:val="ru-RU" w:eastAsia="ru-RU" w:bidi="ru-RU"/>
      </w:rPr>
    </w:lvl>
  </w:abstractNum>
  <w:abstractNum w:abstractNumId="21" w15:restartNumberingAfterBreak="0">
    <w:nsid w:val="7E777F9B"/>
    <w:multiLevelType w:val="multilevel"/>
    <w:tmpl w:val="90B84C3E"/>
    <w:lvl w:ilvl="0">
      <w:start w:val="1"/>
      <w:numFmt w:val="decimal"/>
      <w:lvlText w:val="%1."/>
      <w:lvlJc w:val="left"/>
      <w:pPr>
        <w:ind w:left="642" w:hanging="248"/>
      </w:pPr>
      <w:rPr>
        <w:rFonts w:ascii="Times New Roman" w:eastAsia="Arial" w:hAnsi="Times New Roman" w:cs="Times New Roman" w:hint="default"/>
        <w:spacing w:val="-1"/>
        <w:w w:val="100"/>
        <w:sz w:val="22"/>
        <w:szCs w:val="22"/>
        <w:lang w:val="ru-RU" w:eastAsia="ru-RU" w:bidi="ru-RU"/>
      </w:rPr>
    </w:lvl>
    <w:lvl w:ilvl="1">
      <w:start w:val="1"/>
      <w:numFmt w:val="decimal"/>
      <w:lvlText w:val="%2."/>
      <w:lvlJc w:val="left"/>
      <w:pPr>
        <w:ind w:left="253" w:hanging="392"/>
      </w:pPr>
      <w:rPr>
        <w:rFonts w:ascii="Times New Roman" w:eastAsia="Times New Roman" w:hAnsi="Times New Roman" w:cs="Times New Roman"/>
        <w:w w:val="100"/>
        <w:sz w:val="28"/>
        <w:szCs w:val="28"/>
        <w:lang w:val="ru-RU" w:eastAsia="ru-RU" w:bidi="ru-RU"/>
      </w:rPr>
    </w:lvl>
    <w:lvl w:ilvl="2">
      <w:numFmt w:val="bullet"/>
      <w:lvlText w:val="•"/>
      <w:lvlJc w:val="left"/>
      <w:pPr>
        <w:ind w:left="1780" w:hanging="392"/>
      </w:pPr>
      <w:rPr>
        <w:rFonts w:hint="default"/>
        <w:lang w:val="ru-RU" w:eastAsia="ru-RU" w:bidi="ru-RU"/>
      </w:rPr>
    </w:lvl>
    <w:lvl w:ilvl="3">
      <w:numFmt w:val="bullet"/>
      <w:lvlText w:val="•"/>
      <w:lvlJc w:val="left"/>
      <w:pPr>
        <w:ind w:left="2921" w:hanging="392"/>
      </w:pPr>
      <w:rPr>
        <w:rFonts w:hint="default"/>
        <w:lang w:val="ru-RU" w:eastAsia="ru-RU" w:bidi="ru-RU"/>
      </w:rPr>
    </w:lvl>
    <w:lvl w:ilvl="4">
      <w:numFmt w:val="bullet"/>
      <w:lvlText w:val="•"/>
      <w:lvlJc w:val="left"/>
      <w:pPr>
        <w:ind w:left="4062" w:hanging="392"/>
      </w:pPr>
      <w:rPr>
        <w:rFonts w:hint="default"/>
        <w:lang w:val="ru-RU" w:eastAsia="ru-RU" w:bidi="ru-RU"/>
      </w:rPr>
    </w:lvl>
    <w:lvl w:ilvl="5">
      <w:numFmt w:val="bullet"/>
      <w:lvlText w:val="•"/>
      <w:lvlJc w:val="left"/>
      <w:pPr>
        <w:ind w:left="5202" w:hanging="392"/>
      </w:pPr>
      <w:rPr>
        <w:rFonts w:hint="default"/>
        <w:lang w:val="ru-RU" w:eastAsia="ru-RU" w:bidi="ru-RU"/>
      </w:rPr>
    </w:lvl>
    <w:lvl w:ilvl="6">
      <w:numFmt w:val="bullet"/>
      <w:lvlText w:val="•"/>
      <w:lvlJc w:val="left"/>
      <w:pPr>
        <w:ind w:left="6343" w:hanging="392"/>
      </w:pPr>
      <w:rPr>
        <w:rFonts w:hint="default"/>
        <w:lang w:val="ru-RU" w:eastAsia="ru-RU" w:bidi="ru-RU"/>
      </w:rPr>
    </w:lvl>
    <w:lvl w:ilvl="7">
      <w:numFmt w:val="bullet"/>
      <w:lvlText w:val="•"/>
      <w:lvlJc w:val="left"/>
      <w:pPr>
        <w:ind w:left="7484" w:hanging="392"/>
      </w:pPr>
      <w:rPr>
        <w:rFonts w:hint="default"/>
        <w:lang w:val="ru-RU" w:eastAsia="ru-RU" w:bidi="ru-RU"/>
      </w:rPr>
    </w:lvl>
    <w:lvl w:ilvl="8">
      <w:numFmt w:val="bullet"/>
      <w:lvlText w:val="•"/>
      <w:lvlJc w:val="left"/>
      <w:pPr>
        <w:ind w:left="8624" w:hanging="392"/>
      </w:pPr>
      <w:rPr>
        <w:rFonts w:hint="default"/>
        <w:lang w:val="ru-RU" w:eastAsia="ru-RU" w:bidi="ru-RU"/>
      </w:rPr>
    </w:lvl>
  </w:abstractNum>
  <w:num w:numId="1">
    <w:abstractNumId w:val="16"/>
  </w:num>
  <w:num w:numId="2">
    <w:abstractNumId w:val="14"/>
  </w:num>
  <w:num w:numId="3">
    <w:abstractNumId w:val="1"/>
  </w:num>
  <w:num w:numId="4">
    <w:abstractNumId w:val="12"/>
  </w:num>
  <w:num w:numId="5">
    <w:abstractNumId w:val="3"/>
  </w:num>
  <w:num w:numId="6">
    <w:abstractNumId w:val="19"/>
  </w:num>
  <w:num w:numId="7">
    <w:abstractNumId w:val="0"/>
  </w:num>
  <w:num w:numId="8">
    <w:abstractNumId w:val="17"/>
  </w:num>
  <w:num w:numId="9">
    <w:abstractNumId w:val="8"/>
  </w:num>
  <w:num w:numId="10">
    <w:abstractNumId w:val="20"/>
  </w:num>
  <w:num w:numId="11">
    <w:abstractNumId w:val="7"/>
  </w:num>
  <w:num w:numId="12">
    <w:abstractNumId w:val="6"/>
  </w:num>
  <w:num w:numId="13">
    <w:abstractNumId w:val="4"/>
  </w:num>
  <w:num w:numId="14">
    <w:abstractNumId w:val="18"/>
  </w:num>
  <w:num w:numId="15">
    <w:abstractNumId w:val="15"/>
  </w:num>
  <w:num w:numId="16">
    <w:abstractNumId w:val="10"/>
  </w:num>
  <w:num w:numId="17">
    <w:abstractNumId w:val="2"/>
  </w:num>
  <w:num w:numId="18">
    <w:abstractNumId w:val="9"/>
  </w:num>
  <w:num w:numId="19">
    <w:abstractNumId w:val="13"/>
  </w:num>
  <w:num w:numId="20">
    <w:abstractNumId w:val="21"/>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86"/>
    <w:rsid w:val="00087923"/>
    <w:rsid w:val="000B5C78"/>
    <w:rsid w:val="000E3B32"/>
    <w:rsid w:val="000E6534"/>
    <w:rsid w:val="001531F9"/>
    <w:rsid w:val="001723BD"/>
    <w:rsid w:val="001C4C08"/>
    <w:rsid w:val="002020DB"/>
    <w:rsid w:val="00216A16"/>
    <w:rsid w:val="002701FE"/>
    <w:rsid w:val="002922DD"/>
    <w:rsid w:val="00334122"/>
    <w:rsid w:val="003445FA"/>
    <w:rsid w:val="00376886"/>
    <w:rsid w:val="003B2715"/>
    <w:rsid w:val="00400E48"/>
    <w:rsid w:val="0042630B"/>
    <w:rsid w:val="004349A9"/>
    <w:rsid w:val="005677C0"/>
    <w:rsid w:val="005F0A99"/>
    <w:rsid w:val="00636688"/>
    <w:rsid w:val="006862F7"/>
    <w:rsid w:val="006C4303"/>
    <w:rsid w:val="00712C05"/>
    <w:rsid w:val="00766F62"/>
    <w:rsid w:val="007B1FD6"/>
    <w:rsid w:val="007D03A3"/>
    <w:rsid w:val="007F0E46"/>
    <w:rsid w:val="007F55C4"/>
    <w:rsid w:val="008020C1"/>
    <w:rsid w:val="008052D3"/>
    <w:rsid w:val="008060D6"/>
    <w:rsid w:val="008348DF"/>
    <w:rsid w:val="00846992"/>
    <w:rsid w:val="008E1640"/>
    <w:rsid w:val="00923515"/>
    <w:rsid w:val="00925C20"/>
    <w:rsid w:val="00954172"/>
    <w:rsid w:val="0097525C"/>
    <w:rsid w:val="009F7DC2"/>
    <w:rsid w:val="00A03D08"/>
    <w:rsid w:val="00A06050"/>
    <w:rsid w:val="00A511A0"/>
    <w:rsid w:val="00A71838"/>
    <w:rsid w:val="00A9055A"/>
    <w:rsid w:val="00A941D2"/>
    <w:rsid w:val="00AA223C"/>
    <w:rsid w:val="00AA7261"/>
    <w:rsid w:val="00AB7A22"/>
    <w:rsid w:val="00AC1659"/>
    <w:rsid w:val="00B22F00"/>
    <w:rsid w:val="00BC39CD"/>
    <w:rsid w:val="00BC4D05"/>
    <w:rsid w:val="00BD09EF"/>
    <w:rsid w:val="00BE15A6"/>
    <w:rsid w:val="00C56561"/>
    <w:rsid w:val="00C6350C"/>
    <w:rsid w:val="00C9034A"/>
    <w:rsid w:val="00CF313D"/>
    <w:rsid w:val="00D03402"/>
    <w:rsid w:val="00D1353C"/>
    <w:rsid w:val="00DE474D"/>
    <w:rsid w:val="00DE7C4A"/>
    <w:rsid w:val="00DF0E8E"/>
    <w:rsid w:val="00EA0F4F"/>
    <w:rsid w:val="00EC2B6D"/>
    <w:rsid w:val="00EC6D5C"/>
    <w:rsid w:val="00EC74C9"/>
    <w:rsid w:val="00EE07C2"/>
    <w:rsid w:val="00F0073B"/>
    <w:rsid w:val="00F05754"/>
    <w:rsid w:val="00F33156"/>
    <w:rsid w:val="00F61CD4"/>
    <w:rsid w:val="00F7274D"/>
    <w:rsid w:val="00FA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D0703-3248-4054-8878-6B153650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2B6D"/>
    <w:rPr>
      <w:rFonts w:ascii="Times New Roman" w:eastAsia="Times New Roman" w:hAnsi="Times New Roman" w:cs="Times New Roman"/>
      <w:lang w:val="ru-RU" w:eastAsia="ru-RU" w:bidi="ru-RU"/>
    </w:rPr>
  </w:style>
  <w:style w:type="paragraph" w:styleId="1">
    <w:name w:val="heading 1"/>
    <w:basedOn w:val="a"/>
    <w:uiPriority w:val="1"/>
    <w:qFormat/>
    <w:rsid w:val="00EC2B6D"/>
    <w:pPr>
      <w:ind w:left="4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2B6D"/>
    <w:tblPr>
      <w:tblInd w:w="0" w:type="dxa"/>
      <w:tblCellMar>
        <w:top w:w="0" w:type="dxa"/>
        <w:left w:w="0" w:type="dxa"/>
        <w:bottom w:w="0" w:type="dxa"/>
        <w:right w:w="0" w:type="dxa"/>
      </w:tblCellMar>
    </w:tblPr>
  </w:style>
  <w:style w:type="paragraph" w:styleId="10">
    <w:name w:val="toc 1"/>
    <w:basedOn w:val="a"/>
    <w:uiPriority w:val="1"/>
    <w:qFormat/>
    <w:rsid w:val="00EC2B6D"/>
    <w:pPr>
      <w:spacing w:before="138"/>
      <w:ind w:left="642" w:hanging="370"/>
    </w:pPr>
    <w:rPr>
      <w:rFonts w:ascii="Arial" w:eastAsia="Arial" w:hAnsi="Arial" w:cs="Arial"/>
    </w:rPr>
  </w:style>
  <w:style w:type="paragraph" w:styleId="a3">
    <w:name w:val="Body Text"/>
    <w:basedOn w:val="a"/>
    <w:uiPriority w:val="1"/>
    <w:qFormat/>
    <w:rsid w:val="00EC2B6D"/>
    <w:pPr>
      <w:spacing w:before="121"/>
      <w:ind w:left="253" w:firstLine="745"/>
      <w:jc w:val="both"/>
    </w:pPr>
  </w:style>
  <w:style w:type="paragraph" w:styleId="a4">
    <w:name w:val="List Paragraph"/>
    <w:basedOn w:val="a"/>
    <w:uiPriority w:val="1"/>
    <w:qFormat/>
    <w:rsid w:val="00EC2B6D"/>
    <w:pPr>
      <w:spacing w:before="121"/>
      <w:ind w:left="253" w:firstLine="745"/>
      <w:jc w:val="both"/>
    </w:pPr>
  </w:style>
  <w:style w:type="paragraph" w:customStyle="1" w:styleId="TableParagraph">
    <w:name w:val="Table Paragraph"/>
    <w:basedOn w:val="a"/>
    <w:uiPriority w:val="1"/>
    <w:qFormat/>
    <w:rsid w:val="00EC2B6D"/>
    <w:rPr>
      <w:rFonts w:ascii="Arial" w:eastAsia="Arial" w:hAnsi="Arial" w:cs="Arial"/>
    </w:rPr>
  </w:style>
  <w:style w:type="paragraph" w:styleId="a5">
    <w:name w:val="header"/>
    <w:basedOn w:val="a"/>
    <w:link w:val="a6"/>
    <w:uiPriority w:val="99"/>
    <w:unhideWhenUsed/>
    <w:rsid w:val="00334122"/>
    <w:pPr>
      <w:tabs>
        <w:tab w:val="center" w:pos="4677"/>
        <w:tab w:val="right" w:pos="9355"/>
      </w:tabs>
    </w:pPr>
  </w:style>
  <w:style w:type="character" w:customStyle="1" w:styleId="a6">
    <w:name w:val="Верхний колонтитул Знак"/>
    <w:basedOn w:val="a0"/>
    <w:link w:val="a5"/>
    <w:uiPriority w:val="99"/>
    <w:rsid w:val="00334122"/>
    <w:rPr>
      <w:rFonts w:ascii="Times New Roman" w:eastAsia="Times New Roman" w:hAnsi="Times New Roman" w:cs="Times New Roman"/>
      <w:lang w:val="ru-RU" w:eastAsia="ru-RU" w:bidi="ru-RU"/>
    </w:rPr>
  </w:style>
  <w:style w:type="paragraph" w:styleId="a7">
    <w:name w:val="footer"/>
    <w:basedOn w:val="a"/>
    <w:link w:val="a8"/>
    <w:uiPriority w:val="99"/>
    <w:unhideWhenUsed/>
    <w:rsid w:val="00334122"/>
    <w:pPr>
      <w:tabs>
        <w:tab w:val="center" w:pos="4677"/>
        <w:tab w:val="right" w:pos="9355"/>
      </w:tabs>
    </w:pPr>
  </w:style>
  <w:style w:type="character" w:customStyle="1" w:styleId="a8">
    <w:name w:val="Нижний колонтитул Знак"/>
    <w:basedOn w:val="a0"/>
    <w:link w:val="a7"/>
    <w:uiPriority w:val="99"/>
    <w:rsid w:val="00334122"/>
    <w:rPr>
      <w:rFonts w:ascii="Times New Roman" w:eastAsia="Times New Roman" w:hAnsi="Times New Roman" w:cs="Times New Roman"/>
      <w:lang w:val="ru-RU" w:eastAsia="ru-RU" w:bidi="ru-RU"/>
    </w:rPr>
  </w:style>
  <w:style w:type="character" w:styleId="a9">
    <w:name w:val="Strong"/>
    <w:uiPriority w:val="22"/>
    <w:qFormat/>
    <w:rsid w:val="00EA0F4F"/>
    <w:rPr>
      <w:rFonts w:ascii="Times New Roman" w:eastAsia="Times New Roman" w:hAnsi="Times New Roman" w:cs="Times New Roman" w:hint="default"/>
      <w:b/>
      <w:bCs/>
      <w:iCs w:val="0"/>
      <w:color w:val="9B2D1F"/>
      <w:szCs w:val="22"/>
      <w:lang w:val="ru-RU"/>
    </w:rPr>
  </w:style>
  <w:style w:type="character" w:customStyle="1" w:styleId="aa">
    <w:name w:val="Без интервала Знак"/>
    <w:basedOn w:val="a0"/>
    <w:link w:val="ab"/>
    <w:uiPriority w:val="1"/>
    <w:locked/>
    <w:rsid w:val="00EA0F4F"/>
    <w:rPr>
      <w:rFonts w:ascii="Times New Roman" w:eastAsiaTheme="minorEastAsia" w:hAnsi="Times New Roman" w:cs="Times New Roman"/>
    </w:rPr>
  </w:style>
  <w:style w:type="paragraph" w:styleId="ab">
    <w:name w:val="No Spacing"/>
    <w:link w:val="aa"/>
    <w:uiPriority w:val="1"/>
    <w:qFormat/>
    <w:rsid w:val="00EA0F4F"/>
    <w:pPr>
      <w:widowControl/>
      <w:autoSpaceDE/>
      <w:autoSpaceDN/>
    </w:pPr>
    <w:rPr>
      <w:rFonts w:ascii="Times New Roman" w:eastAsiaTheme="minorEastAsia" w:hAnsi="Times New Roman" w:cs="Times New Roman"/>
    </w:rPr>
  </w:style>
  <w:style w:type="character" w:customStyle="1" w:styleId="6">
    <w:name w:val="Основной текст (6)_"/>
    <w:basedOn w:val="a0"/>
    <w:link w:val="60"/>
    <w:locked/>
    <w:rsid w:val="00EA0F4F"/>
    <w:rPr>
      <w:rFonts w:ascii="Book Antiqua" w:eastAsia="Book Antiqua" w:hAnsi="Book Antiqua" w:cs="Book Antiqua"/>
      <w:b/>
      <w:bCs/>
      <w:shd w:val="clear" w:color="auto" w:fill="FFFFFF"/>
    </w:rPr>
  </w:style>
  <w:style w:type="paragraph" w:customStyle="1" w:styleId="60">
    <w:name w:val="Основной текст (6)"/>
    <w:basedOn w:val="a"/>
    <w:link w:val="6"/>
    <w:rsid w:val="00EA0F4F"/>
    <w:pPr>
      <w:shd w:val="clear" w:color="auto" w:fill="FFFFFF"/>
      <w:autoSpaceDE/>
      <w:autoSpaceDN/>
      <w:spacing w:before="4560" w:line="288" w:lineRule="exact"/>
      <w:jc w:val="center"/>
    </w:pPr>
    <w:rPr>
      <w:rFonts w:ascii="Book Antiqua" w:eastAsia="Book Antiqua" w:hAnsi="Book Antiqua" w:cs="Book Antiqua"/>
      <w:b/>
      <w:bCs/>
      <w:lang w:val="en-US" w:eastAsia="en-US" w:bidi="ar-SA"/>
    </w:rPr>
  </w:style>
  <w:style w:type="table" w:styleId="ac">
    <w:name w:val="Table Grid"/>
    <w:basedOn w:val="a1"/>
    <w:uiPriority w:val="59"/>
    <w:rsid w:val="0084699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basedOn w:val="a0"/>
    <w:link w:val="40"/>
    <w:rsid w:val="00846992"/>
    <w:rPr>
      <w:rFonts w:ascii="Book Antiqua" w:eastAsia="Book Antiqua" w:hAnsi="Book Antiqua" w:cs="Book Antiqua"/>
      <w:b/>
      <w:bCs/>
      <w:shd w:val="clear" w:color="auto" w:fill="FFFFFF"/>
    </w:rPr>
  </w:style>
  <w:style w:type="paragraph" w:customStyle="1" w:styleId="40">
    <w:name w:val="Заголовок №4"/>
    <w:basedOn w:val="a"/>
    <w:link w:val="4"/>
    <w:rsid w:val="00846992"/>
    <w:pPr>
      <w:shd w:val="clear" w:color="auto" w:fill="FFFFFF"/>
      <w:autoSpaceDE/>
      <w:autoSpaceDN/>
      <w:spacing w:before="540" w:line="269" w:lineRule="exact"/>
      <w:jc w:val="both"/>
      <w:outlineLvl w:val="3"/>
    </w:pPr>
    <w:rPr>
      <w:rFonts w:ascii="Book Antiqua" w:eastAsia="Book Antiqua" w:hAnsi="Book Antiqua" w:cs="Book Antiqua"/>
      <w:b/>
      <w:bCs/>
      <w:lang w:val="en-US" w:eastAsia="en-US" w:bidi="ar-SA"/>
    </w:rPr>
  </w:style>
  <w:style w:type="character" w:customStyle="1" w:styleId="2">
    <w:name w:val="Основной текст (2)_"/>
    <w:basedOn w:val="a0"/>
    <w:link w:val="20"/>
    <w:rsid w:val="00846992"/>
    <w:rPr>
      <w:rFonts w:ascii="Times New Roman" w:eastAsia="Times New Roman" w:hAnsi="Times New Roman" w:cs="Times New Roman"/>
      <w:shd w:val="clear" w:color="auto" w:fill="FFFFFF"/>
    </w:rPr>
  </w:style>
  <w:style w:type="paragraph" w:customStyle="1" w:styleId="20">
    <w:name w:val="Основной текст (2)"/>
    <w:basedOn w:val="a"/>
    <w:link w:val="2"/>
    <w:rsid w:val="00846992"/>
    <w:pPr>
      <w:shd w:val="clear" w:color="auto" w:fill="FFFFFF"/>
      <w:autoSpaceDE/>
      <w:autoSpaceDN/>
      <w:spacing w:before="180" w:after="180" w:line="274" w:lineRule="exact"/>
      <w:ind w:hanging="480"/>
      <w:jc w:val="both"/>
    </w:pPr>
    <w:rPr>
      <w:lang w:val="en-US" w:eastAsia="en-US" w:bidi="ar-SA"/>
    </w:rPr>
  </w:style>
  <w:style w:type="character" w:customStyle="1" w:styleId="21">
    <w:name w:val="Основной текст (2) + Полужирный"/>
    <w:basedOn w:val="2"/>
    <w:rsid w:val="00846992"/>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CF313D"/>
    <w:rPr>
      <w:rFonts w:ascii="Segoe UI" w:hAnsi="Segoe UI" w:cs="Segoe UI"/>
      <w:sz w:val="18"/>
      <w:szCs w:val="18"/>
    </w:rPr>
  </w:style>
  <w:style w:type="character" w:customStyle="1" w:styleId="ae">
    <w:name w:val="Текст выноски Знак"/>
    <w:basedOn w:val="a0"/>
    <w:link w:val="ad"/>
    <w:uiPriority w:val="99"/>
    <w:semiHidden/>
    <w:rsid w:val="00CF313D"/>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A054-5404-4B9C-8A8D-A56FE1B3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1080455</cp:lastModifiedBy>
  <cp:revision>2</cp:revision>
  <cp:lastPrinted>2018-04-09T02:17:00Z</cp:lastPrinted>
  <dcterms:created xsi:type="dcterms:W3CDTF">2018-04-13T01:17:00Z</dcterms:created>
  <dcterms:modified xsi:type="dcterms:W3CDTF">2018-04-13T01:17:00Z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2017-07-22T00:00:00Z</vt:filetime>
  </property>
  <property fmtid="{D5CDD505-2E9C-101B-9397-08002B2CF9AE}" pid="3" name="Creator">
    <vt:lpwstr>Microsoft® Office Word 2007</vt:lpwstr>
  </property>
  <property fmtid="{D5CDD505-2E9C-101B-9397-08002B2CF9AE}" pid="4" name="LastSaved">
    <vt:filetime>2018-02-27T00:00:00Z</vt:filetime>
  </property>
</Properties>
</file>