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2574FA" w:rsidRDefault="00FC53E5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3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61ED3" w:rsidRPr="002574FA">
        <w:rPr>
          <w:rFonts w:ascii="Times New Roman" w:hAnsi="Times New Roman"/>
          <w:b/>
          <w:sz w:val="28"/>
          <w:szCs w:val="28"/>
        </w:rPr>
        <w:t>ПРОТОКОЛ</w:t>
      </w:r>
      <w:r w:rsidRPr="002574FA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2574FA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 w:rsidR="00261ED3" w:rsidRPr="002574FA">
        <w:rPr>
          <w:rFonts w:ascii="Times New Roman" w:hAnsi="Times New Roman"/>
          <w:b/>
          <w:sz w:val="28"/>
          <w:szCs w:val="28"/>
        </w:rPr>
        <w:t xml:space="preserve"> </w:t>
      </w:r>
      <w:r w:rsidR="0072589E" w:rsidRPr="002574FA">
        <w:rPr>
          <w:rFonts w:ascii="Times New Roman" w:hAnsi="Times New Roman"/>
          <w:b/>
          <w:sz w:val="28"/>
          <w:szCs w:val="28"/>
        </w:rPr>
        <w:t>6</w:t>
      </w:r>
    </w:p>
    <w:p w:rsidR="00261ED3" w:rsidRPr="002574F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4FA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2574FA">
        <w:rPr>
          <w:rFonts w:ascii="Times New Roman" w:hAnsi="Times New Roman"/>
          <w:b/>
          <w:sz w:val="28"/>
          <w:szCs w:val="28"/>
        </w:rPr>
        <w:t xml:space="preserve"> </w:t>
      </w:r>
      <w:r w:rsidR="00B30951" w:rsidRPr="002574FA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B30951" w:rsidRPr="002574FA">
        <w:rPr>
          <w:rFonts w:ascii="Times New Roman" w:hAnsi="Times New Roman"/>
          <w:b/>
          <w:sz w:val="28"/>
          <w:szCs w:val="28"/>
        </w:rPr>
        <w:t xml:space="preserve"> </w:t>
      </w:r>
      <w:r w:rsidRPr="002574FA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2574F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2574F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2574FA" w:rsidRDefault="00261ED3" w:rsidP="00740B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2574FA">
        <w:rPr>
          <w:rFonts w:ascii="Times New Roman" w:hAnsi="Times New Roman"/>
          <w:sz w:val="28"/>
          <w:szCs w:val="28"/>
        </w:rPr>
        <w:t>«</w:t>
      </w:r>
      <w:proofErr w:type="gramStart"/>
      <w:r w:rsidR="0072589E" w:rsidRPr="002574FA">
        <w:rPr>
          <w:rFonts w:ascii="Times New Roman" w:hAnsi="Times New Roman"/>
          <w:sz w:val="28"/>
          <w:szCs w:val="28"/>
        </w:rPr>
        <w:t>19</w:t>
      </w:r>
      <w:r w:rsidRPr="002574FA">
        <w:rPr>
          <w:rFonts w:ascii="Times New Roman" w:hAnsi="Times New Roman"/>
          <w:sz w:val="28"/>
          <w:szCs w:val="28"/>
        </w:rPr>
        <w:t xml:space="preserve">» </w:t>
      </w:r>
      <w:r w:rsidR="00DE51D2" w:rsidRPr="002574FA">
        <w:rPr>
          <w:rFonts w:ascii="Times New Roman" w:hAnsi="Times New Roman"/>
          <w:sz w:val="28"/>
          <w:szCs w:val="28"/>
        </w:rPr>
        <w:t xml:space="preserve"> </w:t>
      </w:r>
      <w:r w:rsidR="0072589E" w:rsidRPr="002574FA">
        <w:rPr>
          <w:rFonts w:ascii="Times New Roman" w:hAnsi="Times New Roman"/>
          <w:sz w:val="28"/>
          <w:szCs w:val="28"/>
        </w:rPr>
        <w:t>января</w:t>
      </w:r>
      <w:proofErr w:type="gramEnd"/>
      <w:r w:rsidR="0072589E" w:rsidRPr="002574FA">
        <w:rPr>
          <w:rFonts w:ascii="Times New Roman" w:hAnsi="Times New Roman"/>
          <w:sz w:val="28"/>
          <w:szCs w:val="28"/>
        </w:rPr>
        <w:t xml:space="preserve"> </w:t>
      </w:r>
      <w:r w:rsidRPr="002574FA">
        <w:rPr>
          <w:rFonts w:ascii="Times New Roman" w:hAnsi="Times New Roman"/>
          <w:sz w:val="28"/>
          <w:szCs w:val="28"/>
        </w:rPr>
        <w:t>201</w:t>
      </w:r>
      <w:r w:rsidR="0072589E" w:rsidRPr="002574FA">
        <w:rPr>
          <w:rFonts w:ascii="Times New Roman" w:hAnsi="Times New Roman"/>
          <w:sz w:val="28"/>
          <w:szCs w:val="28"/>
        </w:rPr>
        <w:t>8</w:t>
      </w:r>
      <w:r w:rsidRPr="002574FA">
        <w:rPr>
          <w:rFonts w:ascii="Times New Roman" w:hAnsi="Times New Roman"/>
          <w:sz w:val="28"/>
          <w:szCs w:val="28"/>
        </w:rPr>
        <w:t>г.</w:t>
      </w:r>
    </w:p>
    <w:p w:rsidR="00261ED3" w:rsidRPr="002574FA" w:rsidRDefault="00261ED3" w:rsidP="00740B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>Место заседания:</w:t>
      </w:r>
      <w:r w:rsidRPr="002574FA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2574FA" w:rsidRDefault="00261ED3" w:rsidP="0074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74FA">
        <w:rPr>
          <w:b/>
          <w:sz w:val="28"/>
          <w:szCs w:val="28"/>
        </w:rPr>
        <w:t>Время начала заседания:</w:t>
      </w:r>
      <w:r w:rsidRPr="002574FA">
        <w:rPr>
          <w:sz w:val="28"/>
          <w:szCs w:val="28"/>
        </w:rPr>
        <w:t xml:space="preserve"> «1</w:t>
      </w:r>
      <w:r w:rsidR="0000180C" w:rsidRPr="002574FA">
        <w:rPr>
          <w:sz w:val="28"/>
          <w:szCs w:val="28"/>
        </w:rPr>
        <w:t>8</w:t>
      </w:r>
      <w:r w:rsidRPr="002574FA">
        <w:rPr>
          <w:sz w:val="28"/>
          <w:szCs w:val="28"/>
        </w:rPr>
        <w:t xml:space="preserve">» часов «00» минут </w:t>
      </w:r>
    </w:p>
    <w:p w:rsidR="00261ED3" w:rsidRPr="002574FA" w:rsidRDefault="00261ED3" w:rsidP="0074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74FA">
        <w:rPr>
          <w:b/>
          <w:sz w:val="28"/>
          <w:szCs w:val="28"/>
        </w:rPr>
        <w:t>Время окончания заседания:</w:t>
      </w:r>
      <w:r w:rsidRPr="002574FA">
        <w:rPr>
          <w:sz w:val="28"/>
          <w:szCs w:val="28"/>
        </w:rPr>
        <w:t xml:space="preserve"> «</w:t>
      </w:r>
      <w:r w:rsidR="0000180C" w:rsidRPr="002574FA">
        <w:rPr>
          <w:sz w:val="28"/>
          <w:szCs w:val="28"/>
        </w:rPr>
        <w:t>1</w:t>
      </w:r>
      <w:r w:rsidR="00DE51D2" w:rsidRPr="002574FA">
        <w:rPr>
          <w:sz w:val="28"/>
          <w:szCs w:val="28"/>
        </w:rPr>
        <w:t>8</w:t>
      </w:r>
      <w:r w:rsidRPr="002574FA">
        <w:rPr>
          <w:sz w:val="28"/>
          <w:szCs w:val="28"/>
        </w:rPr>
        <w:t>» часов «</w:t>
      </w:r>
      <w:r w:rsidR="0000180C" w:rsidRPr="002574FA">
        <w:rPr>
          <w:sz w:val="28"/>
          <w:szCs w:val="28"/>
        </w:rPr>
        <w:t>3</w:t>
      </w:r>
      <w:r w:rsidRPr="002574FA">
        <w:rPr>
          <w:sz w:val="28"/>
          <w:szCs w:val="28"/>
        </w:rPr>
        <w:t>0» минут.</w:t>
      </w:r>
    </w:p>
    <w:p w:rsidR="00261ED3" w:rsidRPr="002574FA" w:rsidRDefault="00261ED3" w:rsidP="00740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 xml:space="preserve">Форма: </w:t>
      </w:r>
      <w:r w:rsidRPr="002574FA">
        <w:rPr>
          <w:rFonts w:ascii="Times New Roman" w:hAnsi="Times New Roman"/>
          <w:sz w:val="28"/>
          <w:szCs w:val="28"/>
        </w:rPr>
        <w:t>очная.</w:t>
      </w:r>
    </w:p>
    <w:p w:rsidR="00261ED3" w:rsidRPr="002574F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2574FA" w:rsidRDefault="00261ED3" w:rsidP="0074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2574FA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2574FA">
        <w:rPr>
          <w:rFonts w:ascii="Times New Roman" w:hAnsi="Times New Roman"/>
          <w:sz w:val="28"/>
          <w:szCs w:val="28"/>
        </w:rPr>
        <w:t>Гусляко</w:t>
      </w:r>
      <w:r w:rsidR="00DE51D2" w:rsidRPr="002574FA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2574FA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2574FA">
        <w:rPr>
          <w:rFonts w:ascii="Times New Roman" w:hAnsi="Times New Roman"/>
          <w:sz w:val="28"/>
          <w:szCs w:val="28"/>
        </w:rPr>
        <w:t>Х</w:t>
      </w:r>
      <w:r w:rsidRPr="002574FA">
        <w:rPr>
          <w:rFonts w:ascii="Times New Roman" w:hAnsi="Times New Roman"/>
          <w:sz w:val="28"/>
          <w:szCs w:val="28"/>
        </w:rPr>
        <w:t>усаев</w:t>
      </w:r>
      <w:proofErr w:type="spellEnd"/>
      <w:r w:rsidRPr="002574FA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2574FA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2574FA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2574FA" w:rsidRDefault="00261ED3" w:rsidP="00740BB2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2574FA">
        <w:rPr>
          <w:rFonts w:ascii="Times New Roman" w:hAnsi="Times New Roman"/>
          <w:sz w:val="28"/>
          <w:szCs w:val="28"/>
        </w:rPr>
        <w:t>нет;</w:t>
      </w:r>
    </w:p>
    <w:p w:rsidR="00261ED3" w:rsidRPr="002574FA" w:rsidRDefault="00261ED3" w:rsidP="00740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2574FA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2574FA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2574FA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2574FA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2574FA" w:rsidRDefault="00261ED3" w:rsidP="00740BB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2574FA" w:rsidRDefault="00261ED3" w:rsidP="00740B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2574FA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2574FA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2574FA" w:rsidRDefault="00261ED3" w:rsidP="00740B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2574FA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2574FA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574FA" w:rsidRDefault="00E46D34" w:rsidP="002574FA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 xml:space="preserve"> </w:t>
      </w:r>
    </w:p>
    <w:p w:rsidR="00261ED3" w:rsidRPr="002574FA" w:rsidRDefault="00261ED3" w:rsidP="00740BB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740BB2" w:rsidRDefault="00740BB2" w:rsidP="00740BB2">
      <w:pPr>
        <w:pStyle w:val="a4"/>
        <w:suppressAutoHyphens w:val="0"/>
        <w:spacing w:after="16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FB3641" w:rsidRDefault="00740BB2" w:rsidP="00740BB2">
      <w:pPr>
        <w:pStyle w:val="a4"/>
        <w:suppressAutoHyphens w:val="0"/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589E" w:rsidRPr="002574FA">
        <w:rPr>
          <w:rFonts w:ascii="Times New Roman" w:hAnsi="Times New Roman"/>
          <w:sz w:val="28"/>
          <w:szCs w:val="28"/>
        </w:rPr>
        <w:t xml:space="preserve">Утверждение Плана проведения </w:t>
      </w:r>
      <w:proofErr w:type="gramStart"/>
      <w:r w:rsidR="0072589E" w:rsidRPr="002574FA">
        <w:rPr>
          <w:rFonts w:ascii="Times New Roman" w:hAnsi="Times New Roman"/>
          <w:sz w:val="28"/>
          <w:szCs w:val="28"/>
        </w:rPr>
        <w:t>проверок  на</w:t>
      </w:r>
      <w:proofErr w:type="gramEnd"/>
      <w:r w:rsidR="0072589E" w:rsidRPr="002574FA">
        <w:rPr>
          <w:rFonts w:ascii="Times New Roman" w:hAnsi="Times New Roman"/>
          <w:sz w:val="28"/>
          <w:szCs w:val="28"/>
        </w:rPr>
        <w:t xml:space="preserve"> 2018 год членов СРО   РА «Строители ТПП РБ» на соответствие фактического совокупного размера обязательств по договорам строительного подряда, заключенным с использованием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EC5046" w:rsidRPr="002574FA">
        <w:rPr>
          <w:rFonts w:ascii="Times New Roman" w:hAnsi="Times New Roman"/>
          <w:sz w:val="28"/>
          <w:szCs w:val="28"/>
        </w:rPr>
        <w:t>СРО   РА «Строители ТПП РБ»</w:t>
      </w:r>
      <w:r w:rsidR="0072589E" w:rsidRPr="002574FA">
        <w:rPr>
          <w:rFonts w:ascii="Times New Roman" w:hAnsi="Times New Roman"/>
          <w:sz w:val="28"/>
          <w:szCs w:val="28"/>
        </w:rPr>
        <w:t xml:space="preserve"> был внесен </w:t>
      </w:r>
      <w:r w:rsidR="00EC5046" w:rsidRPr="002574FA">
        <w:rPr>
          <w:rFonts w:ascii="Times New Roman" w:hAnsi="Times New Roman"/>
          <w:sz w:val="28"/>
          <w:szCs w:val="28"/>
        </w:rPr>
        <w:t>взнос в компенсационный фонд обеспечения догов</w:t>
      </w:r>
      <w:r w:rsidR="00FB3641" w:rsidRPr="002574FA">
        <w:rPr>
          <w:rFonts w:ascii="Times New Roman" w:hAnsi="Times New Roman"/>
          <w:sz w:val="28"/>
          <w:szCs w:val="28"/>
        </w:rPr>
        <w:t>орных обязательств за 2017 год.</w:t>
      </w:r>
    </w:p>
    <w:p w:rsidR="00740BB2" w:rsidRPr="002574FA" w:rsidRDefault="00740BB2" w:rsidP="00740BB2">
      <w:pPr>
        <w:pStyle w:val="a4"/>
        <w:suppressAutoHyphens w:val="0"/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605D0" w:rsidRPr="00740BB2" w:rsidRDefault="002A6C55" w:rsidP="00740BB2">
      <w:pPr>
        <w:pStyle w:val="a4"/>
        <w:numPr>
          <w:ilvl w:val="0"/>
          <w:numId w:val="11"/>
        </w:numPr>
        <w:suppressAutoHyphens w:val="0"/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BB2">
        <w:rPr>
          <w:rFonts w:ascii="Times New Roman" w:hAnsi="Times New Roman"/>
          <w:sz w:val="28"/>
          <w:szCs w:val="28"/>
        </w:rPr>
        <w:t>Утверждение Плана проверок членов СРО РА «Строители ТПП РБ» на 2018 год.</w:t>
      </w:r>
    </w:p>
    <w:p w:rsidR="00261ED3" w:rsidRDefault="00261ED3" w:rsidP="00740B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574FA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2574FA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2574F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574FA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  <w:r w:rsidR="00B30951" w:rsidRPr="002574FA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EB0095" w:rsidRPr="002574FA" w:rsidRDefault="00EB0095" w:rsidP="00740B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574FA" w:rsidRDefault="00261ED3" w:rsidP="00740BB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2574FA">
        <w:rPr>
          <w:rFonts w:ascii="Times New Roman" w:hAnsi="Times New Roman"/>
          <w:sz w:val="28"/>
          <w:szCs w:val="28"/>
        </w:rPr>
        <w:t xml:space="preserve"> </w:t>
      </w:r>
      <w:r w:rsidR="00C61388" w:rsidRPr="002574FA">
        <w:rPr>
          <w:rFonts w:ascii="Times New Roman" w:hAnsi="Times New Roman"/>
          <w:sz w:val="28"/>
          <w:szCs w:val="28"/>
        </w:rPr>
        <w:t xml:space="preserve"> </w:t>
      </w:r>
      <w:r w:rsidR="000E5794" w:rsidRPr="002574FA">
        <w:rPr>
          <w:rFonts w:ascii="Times New Roman" w:hAnsi="Times New Roman"/>
          <w:sz w:val="28"/>
          <w:szCs w:val="28"/>
        </w:rPr>
        <w:t xml:space="preserve">Исполнительного </w:t>
      </w:r>
      <w:proofErr w:type="gramStart"/>
      <w:r w:rsidR="000E5794" w:rsidRPr="002574FA">
        <w:rPr>
          <w:rFonts w:ascii="Times New Roman" w:hAnsi="Times New Roman"/>
          <w:sz w:val="28"/>
          <w:szCs w:val="28"/>
        </w:rPr>
        <w:t>директора  СРО</w:t>
      </w:r>
      <w:proofErr w:type="gramEnd"/>
      <w:r w:rsidR="000E5794" w:rsidRPr="002574FA">
        <w:rPr>
          <w:rFonts w:ascii="Times New Roman" w:hAnsi="Times New Roman"/>
          <w:sz w:val="28"/>
          <w:szCs w:val="28"/>
        </w:rPr>
        <w:t xml:space="preserve">   РА «Строители ТПП РБ»  </w:t>
      </w:r>
      <w:proofErr w:type="spellStart"/>
      <w:r w:rsidR="000E5794" w:rsidRPr="002574FA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2574FA">
        <w:rPr>
          <w:rFonts w:ascii="Times New Roman" w:hAnsi="Times New Roman"/>
          <w:sz w:val="28"/>
          <w:szCs w:val="28"/>
        </w:rPr>
        <w:t xml:space="preserve">  В.Л</w:t>
      </w:r>
      <w:r w:rsidR="00B30951" w:rsidRPr="002574FA">
        <w:rPr>
          <w:rFonts w:ascii="Times New Roman" w:hAnsi="Times New Roman"/>
          <w:sz w:val="28"/>
          <w:szCs w:val="28"/>
        </w:rPr>
        <w:t xml:space="preserve">. </w:t>
      </w:r>
    </w:p>
    <w:p w:rsidR="00B30951" w:rsidRPr="002574FA" w:rsidRDefault="00B30951" w:rsidP="00740B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 xml:space="preserve"> </w:t>
      </w:r>
    </w:p>
    <w:p w:rsidR="000E5794" w:rsidRPr="002574FA" w:rsidRDefault="000E5794" w:rsidP="00740B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574F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Решили:</w:t>
      </w:r>
    </w:p>
    <w:p w:rsidR="00FB3641" w:rsidRPr="002574FA" w:rsidRDefault="002A6C55" w:rsidP="00740BB2">
      <w:pPr>
        <w:pStyle w:val="a4"/>
        <w:numPr>
          <w:ilvl w:val="0"/>
          <w:numId w:val="7"/>
        </w:numPr>
        <w:suppressAutoHyphens w:val="0"/>
        <w:spacing w:after="1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FB3641" w:rsidRPr="002574FA">
        <w:rPr>
          <w:rFonts w:ascii="Times New Roman" w:hAnsi="Times New Roman"/>
          <w:sz w:val="28"/>
          <w:szCs w:val="28"/>
        </w:rPr>
        <w:t xml:space="preserve">План проведения </w:t>
      </w:r>
      <w:proofErr w:type="gramStart"/>
      <w:r w:rsidR="00FB3641" w:rsidRPr="002574FA">
        <w:rPr>
          <w:rFonts w:ascii="Times New Roman" w:hAnsi="Times New Roman"/>
          <w:sz w:val="28"/>
          <w:szCs w:val="28"/>
        </w:rPr>
        <w:t>проверок  на</w:t>
      </w:r>
      <w:proofErr w:type="gramEnd"/>
      <w:r w:rsidR="00FB3641" w:rsidRPr="002574FA">
        <w:rPr>
          <w:rFonts w:ascii="Times New Roman" w:hAnsi="Times New Roman"/>
          <w:sz w:val="28"/>
          <w:szCs w:val="28"/>
        </w:rPr>
        <w:t xml:space="preserve"> 2018 год членов СРО   РА «Строители ТПП РБ» на соответствие фактического совокупного размера обязательств по договорам строительного подряда, заключенным с использованием с использованием конкурентных способов заключения договоров, предельному размеру обязательств, исходя из которого таким членом СРО   РА «Строители ТПП РБ» был внесен взнос в компенсационный фонд обеспечения договорных обязательств за 2017 год. </w:t>
      </w:r>
    </w:p>
    <w:p w:rsidR="00FB3641" w:rsidRPr="002574FA" w:rsidRDefault="00FB3641" w:rsidP="00740BB2">
      <w:pPr>
        <w:pStyle w:val="a4"/>
        <w:suppressAutoHyphens w:val="0"/>
        <w:spacing w:after="1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B3641" w:rsidRPr="002574FA" w:rsidRDefault="00FB3641" w:rsidP="00740BB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>Утвердить План проверок членов СРО РА «Строители ТПП РБ» на 2018 год.</w:t>
      </w:r>
    </w:p>
    <w:p w:rsidR="00FB3641" w:rsidRPr="002574FA" w:rsidRDefault="00FB3641" w:rsidP="00740BB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FB3641" w:rsidRPr="002574FA" w:rsidRDefault="00FB3641" w:rsidP="00740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>Результаты голосования: «За» - 6 голосов, «Против» - 0 голосов, «Воздержался» - 0 голосов.</w:t>
      </w:r>
    </w:p>
    <w:p w:rsidR="00FB3641" w:rsidRPr="002574FA" w:rsidRDefault="00FB3641" w:rsidP="00740B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74FA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261ED3" w:rsidRDefault="003E1AD0" w:rsidP="00740BB2">
      <w:pPr>
        <w:tabs>
          <w:tab w:val="left" w:pos="3368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sz w:val="28"/>
          <w:szCs w:val="28"/>
        </w:rPr>
        <w:t>По</w:t>
      </w:r>
      <w:r w:rsidR="00261ED3" w:rsidRPr="002574FA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2574FA" w:rsidRPr="002574FA" w:rsidRDefault="002574FA" w:rsidP="00740BB2">
      <w:pPr>
        <w:tabs>
          <w:tab w:val="left" w:pos="3368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3641" w:rsidRDefault="00FB3641" w:rsidP="00740B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2574FA">
        <w:rPr>
          <w:rFonts w:ascii="Times New Roman" w:hAnsi="Times New Roman"/>
          <w:b/>
          <w:sz w:val="28"/>
          <w:szCs w:val="28"/>
          <w:u w:val="single"/>
        </w:rPr>
        <w:t>Приложения к Протоколу:</w:t>
      </w:r>
    </w:p>
    <w:p w:rsidR="00483722" w:rsidRPr="002574FA" w:rsidRDefault="00483722" w:rsidP="00740B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FB3641" w:rsidRPr="002574FA" w:rsidRDefault="00E6758C" w:rsidP="00740BB2">
      <w:pPr>
        <w:pStyle w:val="a4"/>
        <w:numPr>
          <w:ilvl w:val="0"/>
          <w:numId w:val="9"/>
        </w:numPr>
        <w:suppressAutoHyphens w:val="0"/>
        <w:spacing w:after="1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«</w:t>
      </w:r>
      <w:r w:rsidR="00FB3641" w:rsidRPr="002574FA">
        <w:rPr>
          <w:rFonts w:ascii="Times New Roman" w:hAnsi="Times New Roman"/>
          <w:sz w:val="28"/>
          <w:szCs w:val="28"/>
        </w:rPr>
        <w:t xml:space="preserve">План проведения </w:t>
      </w:r>
      <w:proofErr w:type="gramStart"/>
      <w:r w:rsidR="00FB3641" w:rsidRPr="002574FA">
        <w:rPr>
          <w:rFonts w:ascii="Times New Roman" w:hAnsi="Times New Roman"/>
          <w:sz w:val="28"/>
          <w:szCs w:val="28"/>
        </w:rPr>
        <w:t>проверок  на</w:t>
      </w:r>
      <w:proofErr w:type="gramEnd"/>
      <w:r w:rsidR="00FB3641" w:rsidRPr="002574FA">
        <w:rPr>
          <w:rFonts w:ascii="Times New Roman" w:hAnsi="Times New Roman"/>
          <w:sz w:val="28"/>
          <w:szCs w:val="28"/>
        </w:rPr>
        <w:t xml:space="preserve"> 2018 год членов СРО   РА «Строители ТПП РБ» на соответствие фактического совокупного размера обязательств по договорам строительного подряда, заключенным с использованием с использованием конкурентных способов заключения договоров, предельному размеру обязательств, исходя из которого таким членом СРО   РА «Строители ТПП РБ» был внесен взнос в компенсационный фонд обеспечения догов</w:t>
      </w:r>
      <w:r>
        <w:rPr>
          <w:rFonts w:ascii="Times New Roman" w:hAnsi="Times New Roman"/>
          <w:sz w:val="28"/>
          <w:szCs w:val="28"/>
        </w:rPr>
        <w:t>орных обязательств за 2017 год».</w:t>
      </w:r>
    </w:p>
    <w:p w:rsidR="00FB3641" w:rsidRPr="002574FA" w:rsidRDefault="00E6758C" w:rsidP="00E6758C">
      <w:pPr>
        <w:pStyle w:val="a4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«</w:t>
      </w:r>
      <w:r w:rsidR="00FB3641" w:rsidRPr="002574FA">
        <w:rPr>
          <w:rFonts w:ascii="Times New Roman" w:hAnsi="Times New Roman"/>
          <w:sz w:val="28"/>
          <w:szCs w:val="28"/>
        </w:rPr>
        <w:t>План проверок членов СРО РА «Строители ТПП РБ» на 2018 год</w:t>
      </w:r>
      <w:r>
        <w:rPr>
          <w:rFonts w:ascii="Times New Roman" w:hAnsi="Times New Roman"/>
          <w:sz w:val="28"/>
          <w:szCs w:val="28"/>
        </w:rPr>
        <w:t>»</w:t>
      </w:r>
      <w:r w:rsidR="00FB3641" w:rsidRPr="002574FA">
        <w:rPr>
          <w:rFonts w:ascii="Times New Roman" w:hAnsi="Times New Roman"/>
          <w:sz w:val="28"/>
          <w:szCs w:val="28"/>
        </w:rPr>
        <w:t>.</w:t>
      </w:r>
    </w:p>
    <w:p w:rsidR="00FB3641" w:rsidRPr="002574FA" w:rsidRDefault="00FB3641" w:rsidP="00740BB2">
      <w:pPr>
        <w:pStyle w:val="a4"/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4202" w:rsidRDefault="00E04202" w:rsidP="00740B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0BB2" w:rsidRPr="002574FA" w:rsidRDefault="00740BB2" w:rsidP="00740B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2574FA" w:rsidRDefault="00243714" w:rsidP="00740B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 xml:space="preserve">Исполнительный директор   </w:t>
      </w:r>
      <w:r w:rsidR="00740BB2">
        <w:rPr>
          <w:rFonts w:ascii="Times New Roman" w:hAnsi="Times New Roman"/>
          <w:b/>
          <w:sz w:val="28"/>
          <w:szCs w:val="28"/>
        </w:rPr>
        <w:t xml:space="preserve"> </w:t>
      </w:r>
      <w:r w:rsidRPr="002574FA">
        <w:rPr>
          <w:rFonts w:ascii="Times New Roman" w:hAnsi="Times New Roman"/>
          <w:b/>
          <w:sz w:val="28"/>
          <w:szCs w:val="28"/>
        </w:rPr>
        <w:t xml:space="preserve"> </w:t>
      </w:r>
      <w:r w:rsidR="002A2348" w:rsidRPr="002A234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ED3" w:rsidRPr="002574FA">
        <w:rPr>
          <w:rFonts w:ascii="Times New Roman" w:hAnsi="Times New Roman"/>
          <w:b/>
          <w:sz w:val="28"/>
          <w:szCs w:val="28"/>
        </w:rPr>
        <w:t xml:space="preserve"> </w:t>
      </w:r>
      <w:r w:rsidRPr="002574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74FA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2574FA">
        <w:rPr>
          <w:rFonts w:ascii="Times New Roman" w:hAnsi="Times New Roman"/>
          <w:b/>
          <w:sz w:val="28"/>
          <w:szCs w:val="28"/>
        </w:rPr>
        <w:t xml:space="preserve"> В.Л.</w:t>
      </w:r>
    </w:p>
    <w:p w:rsidR="00261ED3" w:rsidRPr="002574FA" w:rsidRDefault="00261ED3" w:rsidP="00740B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2574FA" w:rsidRDefault="00261ED3" w:rsidP="00740B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74FA">
        <w:rPr>
          <w:rFonts w:ascii="Times New Roman" w:hAnsi="Times New Roman"/>
          <w:b/>
          <w:sz w:val="28"/>
          <w:szCs w:val="28"/>
        </w:rPr>
        <w:t xml:space="preserve">Секретарь Правления  </w:t>
      </w:r>
      <w:r w:rsidR="00243714" w:rsidRPr="002574FA">
        <w:rPr>
          <w:rFonts w:ascii="Times New Roman" w:hAnsi="Times New Roman"/>
          <w:b/>
          <w:sz w:val="28"/>
          <w:szCs w:val="28"/>
        </w:rPr>
        <w:t xml:space="preserve">           </w:t>
      </w:r>
      <w:r w:rsidR="00483722">
        <w:rPr>
          <w:rFonts w:ascii="Times New Roman" w:hAnsi="Times New Roman"/>
          <w:b/>
          <w:sz w:val="28"/>
          <w:szCs w:val="28"/>
        </w:rPr>
        <w:t xml:space="preserve"> </w:t>
      </w:r>
      <w:r w:rsidR="002A234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2574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74FA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2574FA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2574FA" w:rsidSect="00EB0095">
      <w:headerReference w:type="default" r:id="rId8"/>
      <w:pgSz w:w="11906" w:h="16838"/>
      <w:pgMar w:top="1276" w:right="72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8B" w:rsidRDefault="00C7498B" w:rsidP="00740BB2">
      <w:pPr>
        <w:spacing w:after="0" w:line="240" w:lineRule="auto"/>
      </w:pPr>
      <w:r>
        <w:separator/>
      </w:r>
    </w:p>
  </w:endnote>
  <w:endnote w:type="continuationSeparator" w:id="0">
    <w:p w:rsidR="00C7498B" w:rsidRDefault="00C7498B" w:rsidP="007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8B" w:rsidRDefault="00C7498B" w:rsidP="00740BB2">
      <w:pPr>
        <w:spacing w:after="0" w:line="240" w:lineRule="auto"/>
      </w:pPr>
      <w:r>
        <w:separator/>
      </w:r>
    </w:p>
  </w:footnote>
  <w:footnote w:type="continuationSeparator" w:id="0">
    <w:p w:rsidR="00C7498B" w:rsidRDefault="00C7498B" w:rsidP="007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89314"/>
      <w:docPartObj>
        <w:docPartGallery w:val="Page Numbers (Top of Page)"/>
        <w:docPartUnique/>
      </w:docPartObj>
    </w:sdtPr>
    <w:sdtEndPr/>
    <w:sdtContent>
      <w:p w:rsidR="00740BB2" w:rsidRDefault="00740B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48">
          <w:rPr>
            <w:noProof/>
          </w:rPr>
          <w:t>2</w:t>
        </w:r>
        <w:r>
          <w:fldChar w:fldCharType="end"/>
        </w:r>
      </w:p>
    </w:sdtContent>
  </w:sdt>
  <w:p w:rsidR="00740BB2" w:rsidRDefault="00740B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75"/>
    <w:multiLevelType w:val="hybridMultilevel"/>
    <w:tmpl w:val="395C014A"/>
    <w:lvl w:ilvl="0" w:tplc="1924B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002AF2"/>
    <w:multiLevelType w:val="hybridMultilevel"/>
    <w:tmpl w:val="30BE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560A"/>
    <w:multiLevelType w:val="hybridMultilevel"/>
    <w:tmpl w:val="49BAB4C2"/>
    <w:lvl w:ilvl="0" w:tplc="DFD4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E36CF"/>
    <w:multiLevelType w:val="hybridMultilevel"/>
    <w:tmpl w:val="58A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D1EA1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0D47"/>
    <w:multiLevelType w:val="hybridMultilevel"/>
    <w:tmpl w:val="0DE0C5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E5794"/>
    <w:rsid w:val="000E6830"/>
    <w:rsid w:val="00111D6D"/>
    <w:rsid w:val="00130A22"/>
    <w:rsid w:val="00184489"/>
    <w:rsid w:val="001E57BD"/>
    <w:rsid w:val="00243714"/>
    <w:rsid w:val="002574FA"/>
    <w:rsid w:val="00261ED3"/>
    <w:rsid w:val="002A2348"/>
    <w:rsid w:val="002A6C55"/>
    <w:rsid w:val="002E399F"/>
    <w:rsid w:val="0036680C"/>
    <w:rsid w:val="003E1AD0"/>
    <w:rsid w:val="004622CD"/>
    <w:rsid w:val="00483722"/>
    <w:rsid w:val="00493142"/>
    <w:rsid w:val="004A321F"/>
    <w:rsid w:val="004A5749"/>
    <w:rsid w:val="0057069C"/>
    <w:rsid w:val="005B15BF"/>
    <w:rsid w:val="005D3494"/>
    <w:rsid w:val="00636E79"/>
    <w:rsid w:val="00656294"/>
    <w:rsid w:val="00662E22"/>
    <w:rsid w:val="00671690"/>
    <w:rsid w:val="00695D2C"/>
    <w:rsid w:val="0072589E"/>
    <w:rsid w:val="00740BB2"/>
    <w:rsid w:val="00764865"/>
    <w:rsid w:val="00783E80"/>
    <w:rsid w:val="007D0081"/>
    <w:rsid w:val="00813085"/>
    <w:rsid w:val="00840B69"/>
    <w:rsid w:val="008605D0"/>
    <w:rsid w:val="00885D97"/>
    <w:rsid w:val="0094740B"/>
    <w:rsid w:val="00A14793"/>
    <w:rsid w:val="00A448FA"/>
    <w:rsid w:val="00A62A74"/>
    <w:rsid w:val="00B269E0"/>
    <w:rsid w:val="00B30951"/>
    <w:rsid w:val="00B32BB7"/>
    <w:rsid w:val="00BD694E"/>
    <w:rsid w:val="00C11B5B"/>
    <w:rsid w:val="00C16D18"/>
    <w:rsid w:val="00C61388"/>
    <w:rsid w:val="00C7498B"/>
    <w:rsid w:val="00C82B47"/>
    <w:rsid w:val="00CD130F"/>
    <w:rsid w:val="00D00886"/>
    <w:rsid w:val="00D96A21"/>
    <w:rsid w:val="00DD0F38"/>
    <w:rsid w:val="00DE51D2"/>
    <w:rsid w:val="00E04202"/>
    <w:rsid w:val="00E46D34"/>
    <w:rsid w:val="00E6758C"/>
    <w:rsid w:val="00EA0DBD"/>
    <w:rsid w:val="00EB0095"/>
    <w:rsid w:val="00EB6C1C"/>
    <w:rsid w:val="00EC5046"/>
    <w:rsid w:val="00EF1F76"/>
    <w:rsid w:val="00F332B7"/>
    <w:rsid w:val="00F50C3D"/>
    <w:rsid w:val="00F56EF3"/>
    <w:rsid w:val="00FB3641"/>
    <w:rsid w:val="00FB4B45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EC1"/>
  <w15:docId w15:val="{77D57C29-E9C8-48DB-A309-97060A0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74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BB2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74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BB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1080455</cp:lastModifiedBy>
  <cp:revision>3</cp:revision>
  <cp:lastPrinted>2018-01-19T06:37:00Z</cp:lastPrinted>
  <dcterms:created xsi:type="dcterms:W3CDTF">2018-02-12T02:21:00Z</dcterms:created>
  <dcterms:modified xsi:type="dcterms:W3CDTF">2018-02-12T04:08:00Z</dcterms:modified>
</cp:coreProperties>
</file>