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390"/>
        <w:tblW w:w="1036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2"/>
        <w:gridCol w:w="1984"/>
        <w:gridCol w:w="4273"/>
      </w:tblGrid>
      <w:tr w:rsidR="00F641F7" w:rsidRPr="00294CD2" w:rsidTr="007C5E06">
        <w:trPr>
          <w:trHeight w:val="1262"/>
        </w:trPr>
        <w:tc>
          <w:tcPr>
            <w:tcW w:w="411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Буряад Республикын</w:t>
            </w:r>
          </w:p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94CD2">
              <w:rPr>
                <w:rFonts w:ascii="Times New Roman" w:hAnsi="Times New Roman"/>
                <w:b/>
                <w:sz w:val="26"/>
                <w:szCs w:val="26"/>
              </w:rPr>
              <w:t>Худалдаа ажа үйлэдбэриин танхим</w:t>
            </w:r>
          </w:p>
        </w:tc>
        <w:tc>
          <w:tcPr>
            <w:tcW w:w="19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641F7" w:rsidRPr="00294CD2" w:rsidRDefault="00F641F7" w:rsidP="009776ED">
            <w:pPr>
              <w:spacing w:after="0" w:line="240" w:lineRule="auto"/>
              <w:ind w:hanging="9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294CD2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657225" cy="6572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43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F641F7" w:rsidRPr="00294CD2" w:rsidRDefault="00F641F7" w:rsidP="009776ED">
            <w:pPr>
              <w:spacing w:after="0" w:line="240" w:lineRule="auto"/>
              <w:ind w:left="114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Региональная ассоциация «Строители ТПП РБ»</w:t>
            </w:r>
          </w:p>
        </w:tc>
      </w:tr>
      <w:tr w:rsidR="00F641F7" w:rsidRPr="00294CD2" w:rsidTr="007C5E06">
        <w:trPr>
          <w:trHeight w:val="554"/>
        </w:trPr>
        <w:tc>
          <w:tcPr>
            <w:tcW w:w="10369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F641F7" w:rsidRPr="007C5E06" w:rsidRDefault="00F641F7" w:rsidP="00F641F7">
            <w:pPr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7C5E06">
              <w:rPr>
                <w:rFonts w:ascii="Times New Roman" w:hAnsi="Times New Roman"/>
                <w:i/>
              </w:rPr>
              <w:t>г. Улан-Удэ, ул. Ленина, д. 25, тел. 8(3012) 21-55-88, e-mail: sro@tpprb.com, www: tpp-sro.ru</w:t>
            </w:r>
          </w:p>
        </w:tc>
      </w:tr>
    </w:tbl>
    <w:p w:rsidR="00056EE2" w:rsidRDefault="00056EE2" w:rsidP="002B1022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B1022" w:rsidRPr="00056EE2" w:rsidRDefault="001D42C0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1</w:t>
      </w:r>
    </w:p>
    <w:p w:rsidR="00B93E26" w:rsidRDefault="001D42C0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45C77">
        <w:rPr>
          <w:rFonts w:ascii="Times New Roman" w:hAnsi="Times New Roman"/>
          <w:b/>
          <w:sz w:val="24"/>
          <w:szCs w:val="24"/>
          <w:u w:val="single"/>
        </w:rPr>
        <w:t xml:space="preserve">Правления </w:t>
      </w:r>
      <w:r w:rsidR="002B1022" w:rsidRPr="00056EE2">
        <w:rPr>
          <w:rFonts w:ascii="Times New Roman" w:hAnsi="Times New Roman"/>
          <w:b/>
          <w:sz w:val="24"/>
          <w:szCs w:val="24"/>
        </w:rPr>
        <w:t xml:space="preserve">Региональной ассоциации </w:t>
      </w:r>
    </w:p>
    <w:p w:rsidR="002B1022" w:rsidRPr="00056EE2" w:rsidRDefault="002B1022" w:rsidP="00056EE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>«Строители ТПП РБ»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</w:p>
    <w:p w:rsidR="002B1022" w:rsidRPr="002B1022" w:rsidRDefault="00B93E26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Дата </w:t>
      </w:r>
      <w:r w:rsidR="00D45C77">
        <w:rPr>
          <w:rFonts w:ascii="Times New Roman" w:hAnsi="Times New Roman"/>
          <w:b/>
          <w:sz w:val="24"/>
          <w:szCs w:val="24"/>
        </w:rPr>
        <w:t>заседания:</w:t>
      </w:r>
      <w:r w:rsidR="00D45C77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13</w:t>
      </w:r>
      <w:r w:rsidR="002B1022" w:rsidRPr="002B1022">
        <w:rPr>
          <w:rFonts w:ascii="Times New Roman" w:hAnsi="Times New Roman"/>
          <w:sz w:val="24"/>
          <w:szCs w:val="24"/>
        </w:rPr>
        <w:t>» января 2017г.</w:t>
      </w:r>
    </w:p>
    <w:p w:rsidR="002B1022" w:rsidRPr="002B1022" w:rsidRDefault="002B1022" w:rsidP="002B1022">
      <w:pPr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Место </w:t>
      </w:r>
      <w:r w:rsidR="00B93E26">
        <w:rPr>
          <w:rFonts w:ascii="Times New Roman" w:hAnsi="Times New Roman"/>
          <w:b/>
          <w:sz w:val="24"/>
          <w:szCs w:val="24"/>
        </w:rPr>
        <w:t>заседания:</w:t>
      </w:r>
      <w:r w:rsidRPr="002B1022">
        <w:rPr>
          <w:rFonts w:ascii="Times New Roman" w:hAnsi="Times New Roman"/>
          <w:sz w:val="24"/>
          <w:szCs w:val="24"/>
        </w:rPr>
        <w:t xml:space="preserve"> г. Улан-Удэ, ул. Ленина, 25.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начала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Pr="002B1022">
        <w:t xml:space="preserve"> «17» часов «00» минут </w:t>
      </w:r>
    </w:p>
    <w:p w:rsidR="002B1022" w:rsidRPr="002B1022" w:rsidRDefault="002B1022" w:rsidP="002B1022">
      <w:pPr>
        <w:pStyle w:val="a7"/>
        <w:spacing w:before="0" w:beforeAutospacing="0" w:after="0" w:afterAutospacing="0" w:line="360" w:lineRule="auto"/>
        <w:jc w:val="both"/>
      </w:pPr>
      <w:r w:rsidRPr="002B1022">
        <w:rPr>
          <w:b/>
        </w:rPr>
        <w:t xml:space="preserve">Время окончания </w:t>
      </w:r>
      <w:r w:rsidR="00B93E26">
        <w:rPr>
          <w:b/>
        </w:rPr>
        <w:t>заседания</w:t>
      </w:r>
      <w:r w:rsidRPr="002B1022">
        <w:rPr>
          <w:b/>
        </w:rPr>
        <w:t>:</w:t>
      </w:r>
      <w:r w:rsidR="00846D20">
        <w:t xml:space="preserve"> «19</w:t>
      </w:r>
      <w:r w:rsidRPr="002B1022">
        <w:t>» часов «00» минут.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Форма: </w:t>
      </w:r>
      <w:r w:rsidRPr="002B1022">
        <w:rPr>
          <w:rFonts w:ascii="Times New Roman" w:hAnsi="Times New Roman"/>
          <w:sz w:val="24"/>
          <w:szCs w:val="24"/>
        </w:rPr>
        <w:t>очная.</w:t>
      </w: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93E26" w:rsidRDefault="002B1022" w:rsidP="00B93E26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Присутствовали</w:t>
      </w:r>
      <w:r w:rsidR="00B93E26">
        <w:rPr>
          <w:rFonts w:ascii="Times New Roman" w:hAnsi="Times New Roman"/>
          <w:b/>
          <w:sz w:val="24"/>
          <w:szCs w:val="24"/>
        </w:rPr>
        <w:t xml:space="preserve"> члены Правления Региональной ассоциации «Строители ТПП РБ» (далее – Ассоциация): </w:t>
      </w:r>
      <w:r w:rsidRPr="002B1022">
        <w:rPr>
          <w:rFonts w:ascii="Times New Roman" w:hAnsi="Times New Roman"/>
          <w:sz w:val="24"/>
          <w:szCs w:val="24"/>
        </w:rPr>
        <w:t>Михеев А.Т.</w:t>
      </w:r>
      <w:r w:rsidR="00B93E26">
        <w:rPr>
          <w:rFonts w:ascii="Times New Roman" w:hAnsi="Times New Roman"/>
          <w:sz w:val="24"/>
          <w:szCs w:val="24"/>
        </w:rPr>
        <w:t xml:space="preserve">, Гусляков В.А., Доржиев Г.Ю., Батуев В.Б, Зураев И.И., </w:t>
      </w:r>
      <w:r w:rsidR="00C705B5">
        <w:rPr>
          <w:rFonts w:ascii="Times New Roman" w:hAnsi="Times New Roman"/>
          <w:sz w:val="24"/>
          <w:szCs w:val="24"/>
        </w:rPr>
        <w:t xml:space="preserve">Хусаев В.Л., </w:t>
      </w:r>
      <w:r w:rsidR="00B93E26">
        <w:rPr>
          <w:rFonts w:ascii="Times New Roman" w:hAnsi="Times New Roman"/>
          <w:sz w:val="24"/>
          <w:szCs w:val="24"/>
        </w:rPr>
        <w:t xml:space="preserve">Байминов В.Н. </w:t>
      </w:r>
    </w:p>
    <w:p w:rsidR="002B1022" w:rsidRPr="002B1022" w:rsidRDefault="00B93E26" w:rsidP="002B1022">
      <w:pPr>
        <w:spacing w:after="0" w:line="360" w:lineRule="auto"/>
        <w:ind w:right="192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Отсутствовали: </w:t>
      </w:r>
      <w:r w:rsidR="00571EBB">
        <w:rPr>
          <w:rFonts w:ascii="Times New Roman" w:hAnsi="Times New Roman"/>
          <w:b/>
          <w:sz w:val="24"/>
          <w:szCs w:val="24"/>
        </w:rPr>
        <w:t xml:space="preserve">- </w:t>
      </w:r>
      <w:r w:rsidR="00571EBB" w:rsidRPr="00571EBB">
        <w:rPr>
          <w:rFonts w:ascii="Times New Roman" w:hAnsi="Times New Roman"/>
          <w:sz w:val="24"/>
          <w:szCs w:val="24"/>
        </w:rPr>
        <w:t>нет</w:t>
      </w:r>
      <w:r w:rsidR="00571EBB">
        <w:rPr>
          <w:rFonts w:ascii="Times New Roman" w:hAnsi="Times New Roman"/>
          <w:sz w:val="24"/>
          <w:szCs w:val="24"/>
        </w:rPr>
        <w:t>;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Кворум для </w:t>
      </w:r>
      <w:r w:rsidR="00B93E26">
        <w:rPr>
          <w:rFonts w:ascii="Times New Roman" w:hAnsi="Times New Roman"/>
          <w:b/>
          <w:sz w:val="24"/>
          <w:szCs w:val="24"/>
        </w:rPr>
        <w:t>проведения заседания Правления Ассоциации имеется</w:t>
      </w:r>
      <w:r w:rsidRPr="002B1022">
        <w:rPr>
          <w:rFonts w:ascii="Times New Roman" w:hAnsi="Times New Roman"/>
          <w:b/>
          <w:sz w:val="24"/>
          <w:szCs w:val="24"/>
        </w:rPr>
        <w:t xml:space="preserve">, </w:t>
      </w:r>
      <w:r w:rsidR="00B93E26">
        <w:rPr>
          <w:rFonts w:ascii="Times New Roman" w:hAnsi="Times New Roman"/>
          <w:b/>
          <w:sz w:val="24"/>
          <w:szCs w:val="24"/>
        </w:rPr>
        <w:t xml:space="preserve">Правление </w:t>
      </w:r>
      <w:r w:rsidRPr="002B1022">
        <w:rPr>
          <w:rFonts w:ascii="Times New Roman" w:hAnsi="Times New Roman"/>
          <w:b/>
          <w:sz w:val="24"/>
          <w:szCs w:val="24"/>
        </w:rPr>
        <w:t>правомочно принимать решения.</w:t>
      </w:r>
    </w:p>
    <w:p w:rsidR="00B93E26" w:rsidRDefault="00B93E26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</w:p>
    <w:p w:rsidR="002B1022" w:rsidRPr="002B1022" w:rsidRDefault="002B1022" w:rsidP="002B1022">
      <w:pPr>
        <w:spacing w:after="0" w:line="36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Приглашенные лица:</w:t>
      </w:r>
    </w:p>
    <w:p w:rsidR="002B1022" w:rsidRDefault="003D3771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Исполнительный директор Ассоциации </w:t>
      </w:r>
      <w:r w:rsidR="002B1022" w:rsidRPr="002B1022">
        <w:rPr>
          <w:rFonts w:ascii="Times New Roman" w:hAnsi="Times New Roman"/>
          <w:sz w:val="24"/>
          <w:szCs w:val="24"/>
        </w:rPr>
        <w:t>Елисафенко Владимир Леонидович</w:t>
      </w:r>
      <w:r w:rsidR="00B93E26">
        <w:rPr>
          <w:rFonts w:ascii="Times New Roman" w:hAnsi="Times New Roman"/>
          <w:sz w:val="24"/>
          <w:szCs w:val="24"/>
        </w:rPr>
        <w:t>;</w:t>
      </w:r>
    </w:p>
    <w:p w:rsidR="00033B14" w:rsidRPr="002B1022" w:rsidRDefault="00033B14" w:rsidP="00B93E26">
      <w:p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Специалист Ассоциации Кочетова Лидия Васильевна.</w:t>
      </w:r>
    </w:p>
    <w:p w:rsidR="002B1022" w:rsidRPr="002B1022" w:rsidRDefault="002B1022" w:rsidP="002B102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93E26" w:rsidRDefault="00B93E26" w:rsidP="00B93E26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2B1022" w:rsidRPr="002B1022">
        <w:rPr>
          <w:rFonts w:ascii="Times New Roman" w:hAnsi="Times New Roman"/>
          <w:b/>
          <w:sz w:val="24"/>
          <w:szCs w:val="24"/>
        </w:rPr>
        <w:t xml:space="preserve">ОВЕСТКА ДНЯ </w:t>
      </w:r>
      <w:r>
        <w:rPr>
          <w:rFonts w:ascii="Times New Roman" w:hAnsi="Times New Roman"/>
          <w:b/>
          <w:sz w:val="24"/>
          <w:szCs w:val="24"/>
        </w:rPr>
        <w:t>ЗАСЕДАНИЯ ПРАВЛЕНИЯ:</w:t>
      </w:r>
    </w:p>
    <w:p w:rsidR="00FF1330" w:rsidRPr="00FF1330" w:rsidRDefault="00B93E26" w:rsidP="00FF1330">
      <w:pPr>
        <w:pStyle w:val="ae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Избрание заместителя Председателя Правления и секретаря Правления</w:t>
      </w:r>
      <w:r w:rsidR="00FF1330" w:rsidRPr="00FF1330">
        <w:rPr>
          <w:rFonts w:ascii="Times New Roman" w:hAnsi="Times New Roman"/>
          <w:sz w:val="24"/>
          <w:szCs w:val="24"/>
        </w:rPr>
        <w:t xml:space="preserve">, наделение </w:t>
      </w:r>
      <w:r w:rsidR="00FF1330">
        <w:rPr>
          <w:rFonts w:ascii="Times New Roman" w:hAnsi="Times New Roman"/>
          <w:sz w:val="24"/>
          <w:szCs w:val="24"/>
        </w:rPr>
        <w:t>секретаря</w:t>
      </w:r>
      <w:r>
        <w:rPr>
          <w:rFonts w:ascii="Times New Roman" w:hAnsi="Times New Roman"/>
          <w:sz w:val="24"/>
          <w:szCs w:val="24"/>
        </w:rPr>
        <w:t xml:space="preserve"> Правления </w:t>
      </w:r>
      <w:r w:rsidR="00B417DD">
        <w:rPr>
          <w:rFonts w:ascii="Times New Roman" w:hAnsi="Times New Roman"/>
          <w:sz w:val="24"/>
          <w:szCs w:val="24"/>
        </w:rPr>
        <w:t>правом подсчета голосов;</w:t>
      </w:r>
    </w:p>
    <w:p w:rsidR="00B93E26" w:rsidRPr="00B93E26" w:rsidRDefault="00B93E26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условиях трудового договора с Исполнительным директором Ассоциации. Наделении Председателя Правления Ассоциации полномочиями подписать</w:t>
      </w:r>
      <w:r w:rsidR="00033B1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трудовой договор с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сполнительным директором. </w:t>
      </w:r>
    </w:p>
    <w:p w:rsidR="0031201E" w:rsidRPr="0031201E" w:rsidRDefault="00B93E26" w:rsidP="00B93EB0">
      <w:pPr>
        <w:numPr>
          <w:ilvl w:val="0"/>
          <w:numId w:val="5"/>
        </w:numPr>
        <w:suppressAutoHyphens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 утверждении в</w:t>
      </w:r>
      <w:r w:rsidR="003120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нутренних документов Ассоциации:</w:t>
      </w:r>
    </w:p>
    <w:p w:rsidR="008A36FD" w:rsidRDefault="008A36FD" w:rsidP="0031201E">
      <w:pPr>
        <w:pStyle w:val="ae"/>
        <w:numPr>
          <w:ilvl w:val="0"/>
          <w:numId w:val="1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31201E"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оложения о раскрытии информации Региональной ассоциации «Строители ТПП РБ»;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8A36FD" w:rsidRDefault="0031201E" w:rsidP="0031201E">
      <w:pPr>
        <w:pStyle w:val="ae"/>
        <w:numPr>
          <w:ilvl w:val="0"/>
          <w:numId w:val="1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Положения о реестре членов Региональной ассоциации «Строители ТПП РБ»;</w:t>
      </w:r>
    </w:p>
    <w:p w:rsidR="00097683" w:rsidRDefault="008A36FD" w:rsidP="0031201E">
      <w:pPr>
        <w:pStyle w:val="ae"/>
        <w:numPr>
          <w:ilvl w:val="0"/>
          <w:numId w:val="1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31201E"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оложения о </w:t>
      </w:r>
      <w:r w:rsidR="00097683" w:rsidRPr="00097683">
        <w:rPr>
          <w:rFonts w:ascii="Times New Roman" w:hAnsi="Times New Roman"/>
          <w:sz w:val="24"/>
          <w:szCs w:val="24"/>
        </w:rPr>
        <w:t xml:space="preserve">процедуре рассмотрения жалоб на действия (бездействие) членов </w:t>
      </w:r>
      <w:r w:rsidR="00097683"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="00097683" w:rsidRPr="00097683">
        <w:rPr>
          <w:rFonts w:ascii="Times New Roman" w:hAnsi="Times New Roman"/>
          <w:sz w:val="24"/>
          <w:szCs w:val="24"/>
        </w:rPr>
        <w:t xml:space="preserve"> и иных обращений, поступивших в саморегулируемую организацию;</w:t>
      </w:r>
      <w:r w:rsidR="0031201E"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1201E" w:rsidRPr="00097683" w:rsidRDefault="0031201E" w:rsidP="0031201E">
      <w:pPr>
        <w:pStyle w:val="ae"/>
        <w:numPr>
          <w:ilvl w:val="0"/>
          <w:numId w:val="13"/>
        </w:numPr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Положения о порядке работы с персональными данными в Региональной ассоциации «Строители ТПП РБ»;</w:t>
      </w:r>
    </w:p>
    <w:p w:rsidR="00C705B5" w:rsidRDefault="00C705B5" w:rsidP="0031201E">
      <w:pPr>
        <w:suppressAutoHyphens w:val="0"/>
        <w:spacing w:after="0" w:line="360" w:lineRule="auto"/>
        <w:ind w:left="36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4. Об утверждении графика </w:t>
      </w:r>
      <w:r w:rsidR="0016182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проведения заседаний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Правления Ассоциации.</w:t>
      </w:r>
    </w:p>
    <w:p w:rsidR="00571EBB" w:rsidRDefault="00571EBB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571EBB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1</w:t>
      </w:r>
      <w:r w:rsidR="00571EBB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</w:t>
      </w:r>
    </w:p>
    <w:p w:rsidR="0031201E" w:rsidRDefault="00571EBB" w:rsidP="0031201E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2B1022" w:rsidRPr="002B1022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я</w:t>
      </w:r>
      <w:r w:rsidR="002B1022" w:rsidRPr="002B1022">
        <w:rPr>
          <w:rFonts w:ascii="Times New Roman" w:hAnsi="Times New Roman"/>
          <w:sz w:val="24"/>
          <w:szCs w:val="24"/>
        </w:rPr>
        <w:t xml:space="preserve"> Правления Зураев</w:t>
      </w:r>
      <w:r>
        <w:rPr>
          <w:rFonts w:ascii="Times New Roman" w:hAnsi="Times New Roman"/>
          <w:sz w:val="24"/>
          <w:szCs w:val="24"/>
        </w:rPr>
        <w:t>а</w:t>
      </w:r>
      <w:r w:rsidR="00916304">
        <w:rPr>
          <w:rFonts w:ascii="Times New Roman" w:hAnsi="Times New Roman"/>
          <w:sz w:val="24"/>
          <w:szCs w:val="24"/>
        </w:rPr>
        <w:t xml:space="preserve"> </w:t>
      </w:r>
      <w:r w:rsidR="00D45C77">
        <w:rPr>
          <w:rFonts w:ascii="Times New Roman" w:hAnsi="Times New Roman"/>
          <w:sz w:val="24"/>
          <w:szCs w:val="24"/>
        </w:rPr>
        <w:t>И.И.,</w:t>
      </w:r>
      <w:r w:rsidR="00916304">
        <w:rPr>
          <w:rFonts w:ascii="Times New Roman" w:hAnsi="Times New Roman"/>
          <w:sz w:val="24"/>
          <w:szCs w:val="24"/>
        </w:rPr>
        <w:t xml:space="preserve"> п</w:t>
      </w:r>
      <w:r w:rsidR="00033B14" w:rsidRPr="002B1022">
        <w:rPr>
          <w:rFonts w:ascii="Times New Roman" w:hAnsi="Times New Roman"/>
          <w:sz w:val="24"/>
          <w:szCs w:val="24"/>
        </w:rPr>
        <w:t>редложившего</w:t>
      </w:r>
      <w:r w:rsidR="00916304">
        <w:rPr>
          <w:rFonts w:ascii="Times New Roman" w:hAnsi="Times New Roman"/>
          <w:sz w:val="24"/>
          <w:szCs w:val="24"/>
        </w:rPr>
        <w:t xml:space="preserve"> </w:t>
      </w:r>
      <w:r w:rsidR="0031201E">
        <w:rPr>
          <w:rFonts w:ascii="Times New Roman" w:hAnsi="Times New Roman"/>
          <w:sz w:val="24"/>
          <w:szCs w:val="24"/>
        </w:rPr>
        <w:t xml:space="preserve">избрать Заместителем Председателя Правления Гуслякова Виктора Александровича; секретарем Правления – Кочетову Лидию Васильевну – специалиста Ассоциации. Поручить Кочетовой Л.В. вести подсчет голосов, оформить протокол. 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 </w:t>
      </w:r>
    </w:p>
    <w:p w:rsidR="00571EBB" w:rsidRDefault="00571EBB" w:rsidP="00571E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2B1022" w:rsidRDefault="002B1022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2B1022">
        <w:rPr>
          <w:rFonts w:ascii="Times New Roman" w:hAnsi="Times New Roman"/>
          <w:b/>
          <w:bCs/>
          <w:sz w:val="24"/>
          <w:szCs w:val="24"/>
          <w:u w:val="single"/>
        </w:rPr>
        <w:t>По вопросу 2</w:t>
      </w:r>
      <w:r w:rsidR="00392F18">
        <w:rPr>
          <w:rFonts w:ascii="Times New Roman" w:hAnsi="Times New Roman"/>
          <w:b/>
          <w:bCs/>
          <w:sz w:val="24"/>
          <w:szCs w:val="24"/>
          <w:u w:val="single"/>
        </w:rPr>
        <w:t xml:space="preserve"> повестки дня </w:t>
      </w:r>
    </w:p>
    <w:p w:rsidR="00033B14" w:rsidRDefault="00392F18" w:rsidP="002B1022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 </w:t>
      </w:r>
      <w:r w:rsidR="00033B14">
        <w:rPr>
          <w:rFonts w:ascii="Times New Roman" w:hAnsi="Times New Roman"/>
          <w:sz w:val="24"/>
          <w:szCs w:val="24"/>
        </w:rPr>
        <w:t>Гуслякова В.А.</w:t>
      </w:r>
      <w:r w:rsidR="007073B5">
        <w:rPr>
          <w:rFonts w:ascii="Times New Roman" w:hAnsi="Times New Roman"/>
          <w:sz w:val="24"/>
          <w:szCs w:val="24"/>
        </w:rPr>
        <w:t>,</w:t>
      </w:r>
      <w:r w:rsidR="008A36FD">
        <w:rPr>
          <w:rFonts w:ascii="Times New Roman" w:hAnsi="Times New Roman"/>
          <w:sz w:val="24"/>
          <w:szCs w:val="24"/>
        </w:rPr>
        <w:t xml:space="preserve"> </w:t>
      </w:r>
      <w:r w:rsidR="007073B5">
        <w:rPr>
          <w:rFonts w:ascii="Times New Roman" w:hAnsi="Times New Roman"/>
          <w:sz w:val="24"/>
          <w:szCs w:val="24"/>
        </w:rPr>
        <w:t>предложившего</w:t>
      </w:r>
      <w:r w:rsidR="008A36FD">
        <w:rPr>
          <w:rFonts w:ascii="Times New Roman" w:hAnsi="Times New Roman"/>
          <w:sz w:val="24"/>
          <w:szCs w:val="24"/>
        </w:rPr>
        <w:t xml:space="preserve"> в соответствии с подпунктом 4 пункта 10.24 Устава Ассоциации утвердить </w:t>
      </w:r>
      <w:r w:rsidR="007073B5">
        <w:rPr>
          <w:rFonts w:ascii="Times New Roman" w:hAnsi="Times New Roman"/>
          <w:sz w:val="24"/>
          <w:szCs w:val="24"/>
        </w:rPr>
        <w:t>условия</w:t>
      </w:r>
      <w:r w:rsidR="00033B14">
        <w:rPr>
          <w:rFonts w:ascii="Times New Roman" w:hAnsi="Times New Roman"/>
          <w:sz w:val="24"/>
          <w:szCs w:val="24"/>
        </w:rPr>
        <w:t xml:space="preserve"> трудового договора с исполнительным директором Ассоциации Елисафенко В.Л. </w:t>
      </w:r>
      <w:r w:rsidR="00033B14" w:rsidRPr="008A36FD">
        <w:rPr>
          <w:rFonts w:ascii="Times New Roman" w:hAnsi="Times New Roman"/>
          <w:i/>
          <w:sz w:val="24"/>
          <w:szCs w:val="24"/>
        </w:rPr>
        <w:t>(Приложение 1 к настоящему договору – для служебного пользования)</w:t>
      </w:r>
      <w:r w:rsidR="00033B14">
        <w:rPr>
          <w:rFonts w:ascii="Times New Roman" w:hAnsi="Times New Roman"/>
          <w:sz w:val="24"/>
          <w:szCs w:val="24"/>
        </w:rPr>
        <w:t>, а также уполномочить Председателя Правления Ассоциации Зураева И.И. на подписание трудового договора с Исполнительным директором Ассоциации Елисафенко В.Л. на предложенных Правлением условиях.</w:t>
      </w:r>
    </w:p>
    <w:p w:rsidR="002B1022" w:rsidRPr="00187733" w:rsidRDefault="00187733" w:rsidP="00392F18">
      <w:pPr>
        <w:spacing w:after="0" w:line="360" w:lineRule="auto"/>
        <w:ind w:right="3"/>
        <w:jc w:val="both"/>
        <w:rPr>
          <w:rFonts w:ascii="Times New Roman" w:hAnsi="Times New Roman"/>
          <w:bCs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 xml:space="preserve">Решили: </w:t>
      </w:r>
      <w:r w:rsidR="008A36FD">
        <w:rPr>
          <w:rFonts w:ascii="Times New Roman" w:hAnsi="Times New Roman"/>
          <w:sz w:val="24"/>
          <w:szCs w:val="24"/>
        </w:rPr>
        <w:t xml:space="preserve">утвердить условия трудового договора с исполнительным директором Ассоциации Елисафенко В.Л. </w:t>
      </w:r>
      <w:r w:rsidR="008A36FD" w:rsidRPr="008A36FD">
        <w:rPr>
          <w:rFonts w:ascii="Times New Roman" w:hAnsi="Times New Roman"/>
          <w:i/>
          <w:sz w:val="24"/>
          <w:szCs w:val="24"/>
        </w:rPr>
        <w:t>(Приложение 1 к настоящему договору – для служебного пользования)</w:t>
      </w:r>
      <w:r w:rsidR="008A36FD">
        <w:rPr>
          <w:rFonts w:ascii="Times New Roman" w:hAnsi="Times New Roman"/>
          <w:sz w:val="24"/>
          <w:szCs w:val="24"/>
        </w:rPr>
        <w:t>, а также уполномочить Председателя Правления Ассоциации Зураева И.И. на подписание трудового договора с Исполнительным директором Ассоциации Елисафенко В.Л. на предложенных Правлением условиях.</w:t>
      </w:r>
    </w:p>
    <w:p w:rsidR="00392F18" w:rsidRPr="002B1022" w:rsidRDefault="00392F18" w:rsidP="00392F18">
      <w:pPr>
        <w:widowControl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B1022">
        <w:rPr>
          <w:rFonts w:ascii="Times New Roman" w:hAnsi="Times New Roman"/>
          <w:b/>
          <w:sz w:val="24"/>
          <w:szCs w:val="24"/>
        </w:rPr>
        <w:t>Результаты голосования</w:t>
      </w:r>
      <w:r w:rsidRPr="002B1022">
        <w:rPr>
          <w:rFonts w:ascii="Times New Roman" w:hAnsi="Times New Roman"/>
          <w:sz w:val="24"/>
          <w:szCs w:val="24"/>
        </w:rPr>
        <w:t>: «За» - 7 голосов (100%), «Против» - 0 голосов, «Воздержался» - 0 голосов.</w:t>
      </w:r>
      <w:r>
        <w:rPr>
          <w:rFonts w:ascii="Times New Roman" w:hAnsi="Times New Roman"/>
          <w:sz w:val="24"/>
          <w:szCs w:val="24"/>
        </w:rPr>
        <w:t xml:space="preserve"> Решение принято</w:t>
      </w:r>
      <w:r w:rsidR="00187733">
        <w:rPr>
          <w:rFonts w:ascii="Times New Roman" w:hAnsi="Times New Roman"/>
          <w:sz w:val="24"/>
          <w:szCs w:val="24"/>
        </w:rPr>
        <w:t>.</w:t>
      </w:r>
    </w:p>
    <w:p w:rsidR="00392F18" w:rsidRDefault="00392F18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92F18" w:rsidRDefault="00392F18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вопросу 3 повестки дня</w:t>
      </w:r>
      <w:r w:rsidR="008A36FD"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8A36FD" w:rsidRDefault="00846D20" w:rsidP="0018773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7733">
        <w:rPr>
          <w:rFonts w:ascii="Times New Roman" w:hAnsi="Times New Roman"/>
          <w:sz w:val="24"/>
          <w:szCs w:val="24"/>
        </w:rPr>
        <w:t xml:space="preserve">Слушали </w:t>
      </w:r>
      <w:r w:rsidR="008A36FD">
        <w:rPr>
          <w:rFonts w:ascii="Times New Roman" w:hAnsi="Times New Roman"/>
          <w:sz w:val="24"/>
          <w:szCs w:val="24"/>
        </w:rPr>
        <w:t>Исполнительного директора Елисафенко В.Л.</w:t>
      </w:r>
      <w:r>
        <w:rPr>
          <w:rFonts w:ascii="Times New Roman" w:hAnsi="Times New Roman"/>
          <w:sz w:val="24"/>
          <w:szCs w:val="24"/>
        </w:rPr>
        <w:t>,</w:t>
      </w:r>
      <w:r w:rsidR="00187733" w:rsidRPr="00187733">
        <w:rPr>
          <w:rFonts w:ascii="Times New Roman" w:hAnsi="Times New Roman"/>
          <w:sz w:val="24"/>
          <w:szCs w:val="24"/>
        </w:rPr>
        <w:t xml:space="preserve"> предложившего в </w:t>
      </w:r>
      <w:r w:rsidR="008A36FD">
        <w:rPr>
          <w:rFonts w:ascii="Times New Roman" w:hAnsi="Times New Roman"/>
          <w:sz w:val="24"/>
          <w:szCs w:val="24"/>
        </w:rPr>
        <w:t>соответствии с подпунктом 9  пункта 10.24 Устава Ассоциации принять и утвердить следующие внутренние документы Ассоциации, необходимые для деятельности Ассоциации и достижении уставных задач</w:t>
      </w:r>
      <w:r w:rsidR="00CD15BA">
        <w:rPr>
          <w:rFonts w:ascii="Times New Roman" w:hAnsi="Times New Roman"/>
          <w:sz w:val="24"/>
          <w:szCs w:val="24"/>
        </w:rPr>
        <w:t xml:space="preserve"> и отнесенные к компетенции Правления</w:t>
      </w:r>
      <w:r w:rsidR="008A36FD">
        <w:rPr>
          <w:rFonts w:ascii="Times New Roman" w:hAnsi="Times New Roman"/>
          <w:sz w:val="24"/>
          <w:szCs w:val="24"/>
        </w:rPr>
        <w:t>:</w:t>
      </w:r>
    </w:p>
    <w:p w:rsidR="008A36FD" w:rsidRPr="008A36FD" w:rsidRDefault="008A36FD" w:rsidP="008A36FD">
      <w:pPr>
        <w:pStyle w:val="ae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оложение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раскрытии информации Региональной ассоциации «Строители ТПП РБ»; </w:t>
      </w:r>
    </w:p>
    <w:p w:rsidR="008A36FD" w:rsidRPr="008A36FD" w:rsidRDefault="008A36FD" w:rsidP="008A36FD">
      <w:pPr>
        <w:pStyle w:val="ae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реестре членов Региональной ассоциации «Строители ТПП РБ»;</w:t>
      </w:r>
    </w:p>
    <w:p w:rsidR="008A36FD" w:rsidRPr="008A36FD" w:rsidRDefault="00097683" w:rsidP="008A36FD">
      <w:pPr>
        <w:pStyle w:val="ae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оложение</w:t>
      </w: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r w:rsidRPr="00097683">
        <w:rPr>
          <w:rFonts w:ascii="Times New Roman" w:hAnsi="Times New Roman"/>
          <w:sz w:val="24"/>
          <w:szCs w:val="24"/>
        </w:rPr>
        <w:t xml:space="preserve">процедуре рассмотрения жалоб на действия (бездействие) членов </w:t>
      </w: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Pr="00097683">
        <w:rPr>
          <w:rFonts w:ascii="Times New Roman" w:hAnsi="Times New Roman"/>
          <w:sz w:val="24"/>
          <w:szCs w:val="24"/>
        </w:rPr>
        <w:t xml:space="preserve"> и иных обращений, поступивших в саморегулируемую организацию</w:t>
      </w:r>
      <w:r w:rsidR="008A36FD"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A36FD" w:rsidRPr="008A36FD" w:rsidRDefault="008A36FD" w:rsidP="008A36FD">
      <w:pPr>
        <w:pStyle w:val="ae"/>
        <w:numPr>
          <w:ilvl w:val="0"/>
          <w:numId w:val="14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порядке работы с персональными данными в Региональной ассоциации «Строители ТПП РБ»;</w:t>
      </w:r>
    </w:p>
    <w:p w:rsidR="008A36FD" w:rsidRDefault="00187733" w:rsidP="00187733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187733">
        <w:rPr>
          <w:rFonts w:ascii="Times New Roman" w:hAnsi="Times New Roman"/>
          <w:b/>
          <w:sz w:val="24"/>
          <w:szCs w:val="24"/>
        </w:rPr>
        <w:t>Решили:</w:t>
      </w:r>
      <w:r w:rsidR="008A36FD">
        <w:rPr>
          <w:rFonts w:ascii="Times New Roman" w:hAnsi="Times New Roman"/>
          <w:sz w:val="24"/>
          <w:szCs w:val="24"/>
        </w:rPr>
        <w:t xml:space="preserve"> Принять и утвердить следующие внутренние документы Ассоциации, принятие которых отнесено к компетенции Правления Ассоциации:</w:t>
      </w:r>
    </w:p>
    <w:p w:rsidR="008A36FD" w:rsidRPr="008A36FD" w:rsidRDefault="008A36FD" w:rsidP="008A36FD">
      <w:pPr>
        <w:pStyle w:val="ae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оложение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раскрытии информации Региональной ассоциации «Строители ТПП РБ»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(Приложение </w:t>
      </w:r>
      <w:r w:rsidR="00CD15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настоящему Протоколу)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</w:p>
    <w:p w:rsidR="008A36FD" w:rsidRPr="008A36FD" w:rsidRDefault="008A36FD" w:rsidP="008A36FD">
      <w:pPr>
        <w:pStyle w:val="ae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реестре членов Региональной ассоциации «Строители ТПП РБ» </w:t>
      </w:r>
      <w:r w:rsidR="00CD15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(Приложение 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настоящему Протоколу</w:t>
      </w:r>
      <w:r w:rsidR="00D45C7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);</w:t>
      </w:r>
    </w:p>
    <w:p w:rsidR="008A36FD" w:rsidRPr="008A36FD" w:rsidRDefault="00097683" w:rsidP="008A36FD">
      <w:pPr>
        <w:pStyle w:val="ae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 w:rsidR="00E2705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оложение</w:t>
      </w: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r w:rsidRPr="00097683">
        <w:rPr>
          <w:rFonts w:ascii="Times New Roman" w:hAnsi="Times New Roman"/>
          <w:sz w:val="24"/>
          <w:szCs w:val="24"/>
        </w:rPr>
        <w:t xml:space="preserve">процедуре рассмотрения жалоб на действия (бездействие) членов </w:t>
      </w: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Pr="00097683">
        <w:rPr>
          <w:rFonts w:ascii="Times New Roman" w:hAnsi="Times New Roman"/>
          <w:sz w:val="24"/>
          <w:szCs w:val="24"/>
        </w:rPr>
        <w:t xml:space="preserve"> и иных обращений, поступивших в саморегулируемую организацию</w:t>
      </w:r>
      <w:r w:rsidR="00CD15BA">
        <w:rPr>
          <w:rFonts w:ascii="Times New Roman" w:hAnsi="Times New Roman"/>
          <w:sz w:val="24"/>
          <w:szCs w:val="24"/>
        </w:rPr>
        <w:t xml:space="preserve"> (Приложение 4 к настоящему Протоколу)</w:t>
      </w:r>
      <w:r w:rsidR="008A36FD"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8A36FD" w:rsidRPr="008A36FD" w:rsidRDefault="008A36FD" w:rsidP="008A36FD">
      <w:pPr>
        <w:pStyle w:val="ae"/>
        <w:numPr>
          <w:ilvl w:val="0"/>
          <w:numId w:val="15"/>
        </w:numPr>
        <w:suppressAutoHyphens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Положение</w:t>
      </w:r>
      <w:r w:rsidRPr="008A36F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порядке работы с персональными данными в Региональной ассоциации «Строители ТПП РБ»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(Приложение</w:t>
      </w:r>
      <w:r w:rsidR="00916304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CD15B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 настоящему Протоколу).</w:t>
      </w:r>
    </w:p>
    <w:p w:rsidR="00072699" w:rsidRPr="00735EBE" w:rsidRDefault="00072699" w:rsidP="00072699">
      <w:pPr>
        <w:spacing w:after="0" w:line="360" w:lineRule="auto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Pr="00735EBE">
        <w:rPr>
          <w:rFonts w:ascii="Times New Roman" w:hAnsi="Times New Roman"/>
          <w:b/>
          <w:bCs/>
          <w:sz w:val="24"/>
          <w:szCs w:val="24"/>
        </w:rPr>
        <w:t>Результаты голосования</w:t>
      </w:r>
      <w:r w:rsidRPr="00735EBE">
        <w:rPr>
          <w:rFonts w:ascii="Times New Roman" w:hAnsi="Times New Roman"/>
          <w:bCs/>
          <w:sz w:val="24"/>
          <w:szCs w:val="24"/>
        </w:rPr>
        <w:t>: «За» - 7 голосов (100%), «Против» - 0 голосов, «Воздержался» - 0 голосов. Решение принято.</w:t>
      </w:r>
    </w:p>
    <w:p w:rsidR="00187733" w:rsidRDefault="00187733" w:rsidP="00072699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392F18" w:rsidRDefault="00392F18" w:rsidP="002B102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По вопросу 4 повестки дня</w:t>
      </w:r>
    </w:p>
    <w:p w:rsidR="00072699" w:rsidRDefault="00187733" w:rsidP="001877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776ED">
        <w:rPr>
          <w:rFonts w:ascii="Times New Roman" w:hAnsi="Times New Roman"/>
          <w:sz w:val="24"/>
          <w:szCs w:val="24"/>
        </w:rPr>
        <w:t xml:space="preserve">Слушали </w:t>
      </w:r>
      <w:r w:rsidR="00072699">
        <w:rPr>
          <w:rFonts w:ascii="Times New Roman" w:hAnsi="Times New Roman"/>
          <w:sz w:val="24"/>
          <w:szCs w:val="24"/>
        </w:rPr>
        <w:t>Зураева И.И.</w:t>
      </w:r>
      <w:r w:rsidR="00FE40D3">
        <w:rPr>
          <w:rFonts w:ascii="Times New Roman" w:hAnsi="Times New Roman"/>
          <w:sz w:val="24"/>
          <w:szCs w:val="24"/>
        </w:rPr>
        <w:t>,</w:t>
      </w:r>
      <w:r w:rsidR="00072699">
        <w:rPr>
          <w:rFonts w:ascii="Times New Roman" w:hAnsi="Times New Roman"/>
          <w:sz w:val="24"/>
          <w:szCs w:val="24"/>
        </w:rPr>
        <w:t xml:space="preserve"> предложившего, в связи с большой подготовительной работой для подачи заявительных документов на получение ассоциацией статуса саморегулируемой организации, основанной на членстве лиц, осуществляющих строительство, провести следующие заседания Правления</w:t>
      </w:r>
      <w:r w:rsidR="00916304">
        <w:rPr>
          <w:rFonts w:ascii="Times New Roman" w:hAnsi="Times New Roman"/>
          <w:sz w:val="24"/>
          <w:szCs w:val="24"/>
        </w:rPr>
        <w:t>:</w:t>
      </w:r>
      <w:r w:rsidR="00072699">
        <w:rPr>
          <w:rFonts w:ascii="Times New Roman" w:hAnsi="Times New Roman"/>
          <w:sz w:val="24"/>
          <w:szCs w:val="24"/>
        </w:rPr>
        <w:t xml:space="preserve"> 20.01.2017г.  в 17ч-00мин. по адресу г. Улан-Удэ, ул. Ленина, 25 и 0</w:t>
      </w:r>
      <w:r w:rsidR="00916304">
        <w:rPr>
          <w:rFonts w:ascii="Times New Roman" w:hAnsi="Times New Roman"/>
          <w:sz w:val="24"/>
          <w:szCs w:val="24"/>
        </w:rPr>
        <w:t>1</w:t>
      </w:r>
      <w:r w:rsidR="00072699">
        <w:rPr>
          <w:rFonts w:ascii="Times New Roman" w:hAnsi="Times New Roman"/>
          <w:sz w:val="24"/>
          <w:szCs w:val="24"/>
        </w:rPr>
        <w:t>.02.2017г. в 14ч-00мин. по адресу г. Улан-Удэ, ул. Ленина, 25</w:t>
      </w:r>
      <w:r w:rsidR="00FE40D3">
        <w:rPr>
          <w:rFonts w:ascii="Times New Roman" w:hAnsi="Times New Roman"/>
          <w:sz w:val="24"/>
          <w:szCs w:val="24"/>
        </w:rPr>
        <w:t>,</w:t>
      </w:r>
      <w:r w:rsidR="00072699">
        <w:rPr>
          <w:rFonts w:ascii="Times New Roman" w:hAnsi="Times New Roman"/>
          <w:sz w:val="24"/>
          <w:szCs w:val="24"/>
        </w:rPr>
        <w:t xml:space="preserve"> </w:t>
      </w:r>
      <w:r w:rsidR="00916304">
        <w:rPr>
          <w:rFonts w:ascii="Times New Roman" w:hAnsi="Times New Roman"/>
          <w:sz w:val="24"/>
          <w:szCs w:val="24"/>
        </w:rPr>
        <w:t xml:space="preserve">10.02.2017г. в 14ч-00 мин. По адресу г. Улан-Удэ, ул. Ленина, 25, </w:t>
      </w:r>
      <w:r w:rsidR="00072699">
        <w:rPr>
          <w:rFonts w:ascii="Times New Roman" w:hAnsi="Times New Roman"/>
          <w:sz w:val="24"/>
          <w:szCs w:val="24"/>
        </w:rPr>
        <w:t>где решить воп</w:t>
      </w:r>
      <w:r w:rsidR="00FE40D3">
        <w:rPr>
          <w:rFonts w:ascii="Times New Roman" w:hAnsi="Times New Roman"/>
          <w:sz w:val="24"/>
          <w:szCs w:val="24"/>
        </w:rPr>
        <w:t xml:space="preserve">росы об утверждении Положений о Контрольном комитете и Дисциплинарной комиссии, их создании и утверждении состава, а также решить вопросы о приеме новых членов в Ассоциацию на основании </w:t>
      </w:r>
      <w:r w:rsidR="00916304">
        <w:rPr>
          <w:rFonts w:ascii="Times New Roman" w:hAnsi="Times New Roman"/>
          <w:sz w:val="24"/>
          <w:szCs w:val="24"/>
        </w:rPr>
        <w:t>заключений исполнительного</w:t>
      </w:r>
      <w:r w:rsidR="00FE40D3">
        <w:rPr>
          <w:rFonts w:ascii="Times New Roman" w:hAnsi="Times New Roman"/>
          <w:sz w:val="24"/>
          <w:szCs w:val="24"/>
        </w:rPr>
        <w:t xml:space="preserve"> органа об их соответствии требованиям, предъявляемым </w:t>
      </w:r>
      <w:r w:rsidR="00916304">
        <w:rPr>
          <w:rFonts w:ascii="Times New Roman" w:hAnsi="Times New Roman"/>
          <w:sz w:val="24"/>
          <w:szCs w:val="24"/>
        </w:rPr>
        <w:t>к членам</w:t>
      </w:r>
      <w:r w:rsidR="00FE40D3">
        <w:rPr>
          <w:rFonts w:ascii="Times New Roman" w:hAnsi="Times New Roman"/>
          <w:sz w:val="24"/>
          <w:szCs w:val="24"/>
        </w:rPr>
        <w:t xml:space="preserve"> Ассоциации.</w:t>
      </w:r>
    </w:p>
    <w:p w:rsidR="00916304" w:rsidRDefault="00735EBE" w:rsidP="0091630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35EBE">
        <w:rPr>
          <w:rFonts w:ascii="Times New Roman" w:hAnsi="Times New Roman"/>
          <w:b/>
          <w:sz w:val="24"/>
          <w:szCs w:val="24"/>
        </w:rPr>
        <w:t xml:space="preserve">Решили: </w:t>
      </w:r>
      <w:r w:rsidR="00916304" w:rsidRPr="00916304">
        <w:rPr>
          <w:rFonts w:ascii="Times New Roman" w:hAnsi="Times New Roman"/>
          <w:sz w:val="24"/>
          <w:szCs w:val="24"/>
        </w:rPr>
        <w:t>провести следующие заседания Правления: 20.01.2017г.  в 17ч-00мин. по адресу г. Улан-Удэ, ул. Ленина, 25 и 01.02.2017г. в 14ч-00мин. по адресу г. Улан-Удэ, ул. Ленина, 25, 10.02.2017г. в 14ч-00 мин. По адресу г. Улан-Удэ, ул. Ленина, 25, где решить вопросы об утверждении Положений о Контрольном комитете и Дисциплинарной комиссии, их создании и утверждении состава, а также решить вопросы о приеме новых членов в Ассоциацию на основании заключений исполнительного органа об их соответствии требованиям, предъявляемым к членам Ассоциации</w:t>
      </w:r>
      <w:r w:rsidR="00FE40D3">
        <w:rPr>
          <w:rFonts w:ascii="Times New Roman" w:hAnsi="Times New Roman"/>
          <w:sz w:val="24"/>
          <w:szCs w:val="24"/>
        </w:rPr>
        <w:t>.</w:t>
      </w:r>
    </w:p>
    <w:p w:rsidR="009776ED" w:rsidRPr="00735EBE" w:rsidRDefault="00735EBE" w:rsidP="00916304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735EBE">
        <w:rPr>
          <w:rFonts w:ascii="Times New Roman" w:hAnsi="Times New Roman"/>
          <w:b/>
          <w:bCs/>
          <w:sz w:val="24"/>
          <w:szCs w:val="24"/>
        </w:rPr>
        <w:lastRenderedPageBreak/>
        <w:t>Результаты голосования</w:t>
      </w:r>
      <w:r w:rsidRPr="00735EBE">
        <w:rPr>
          <w:rFonts w:ascii="Times New Roman" w:hAnsi="Times New Roman"/>
          <w:bCs/>
          <w:sz w:val="24"/>
          <w:szCs w:val="24"/>
        </w:rPr>
        <w:t>: «За» - 7 голосов (100%), «Против» - 0 голосов, «Воздержался» - 0 голосов. Решение принято.</w:t>
      </w:r>
    </w:p>
    <w:p w:rsidR="00735EBE" w:rsidRDefault="00735EBE" w:rsidP="002B1022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056EE2" w:rsidRDefault="008A222F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 Предложений и дополнений в повестку дня собрания не поступило. </w:t>
      </w:r>
      <w:r w:rsidR="00FE40D3">
        <w:rPr>
          <w:rFonts w:ascii="Times New Roman" w:hAnsi="Times New Roman"/>
          <w:sz w:val="24"/>
          <w:szCs w:val="24"/>
        </w:rPr>
        <w:t xml:space="preserve">Заседание Правления </w:t>
      </w:r>
      <w:r w:rsidR="00056EE2">
        <w:rPr>
          <w:rFonts w:ascii="Times New Roman" w:hAnsi="Times New Roman"/>
          <w:sz w:val="24"/>
          <w:szCs w:val="24"/>
        </w:rPr>
        <w:t>объявляется закрытым.</w:t>
      </w:r>
    </w:p>
    <w:p w:rsidR="00FE40D3" w:rsidRDefault="00D45C77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к</w:t>
      </w:r>
      <w:r w:rsidR="00FE40D3">
        <w:rPr>
          <w:rFonts w:ascii="Times New Roman" w:hAnsi="Times New Roman"/>
          <w:sz w:val="24"/>
          <w:szCs w:val="24"/>
        </w:rPr>
        <w:t xml:space="preserve"> протоколу:</w:t>
      </w:r>
    </w:p>
    <w:p w:rsidR="00CD15BA" w:rsidRDefault="00CD15BA" w:rsidP="00D45C77">
      <w:pPr>
        <w:pStyle w:val="ae"/>
        <w:numPr>
          <w:ilvl w:val="0"/>
          <w:numId w:val="17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Условия трудового договора с Исполнительным директором </w:t>
      </w:r>
    </w:p>
    <w:p w:rsidR="00FE40D3" w:rsidRPr="00B14632" w:rsidRDefault="00FE40D3" w:rsidP="00D45C77">
      <w:pPr>
        <w:pStyle w:val="ae"/>
        <w:numPr>
          <w:ilvl w:val="0"/>
          <w:numId w:val="17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B14632">
        <w:rPr>
          <w:rFonts w:ascii="Times New Roman" w:hAnsi="Times New Roman"/>
          <w:color w:val="000000"/>
          <w:sz w:val="24"/>
          <w:shd w:val="clear" w:color="auto" w:fill="FFFFFF"/>
        </w:rPr>
        <w:t xml:space="preserve">Положение о раскрытии информации Региональной ассоциации «Строители ТПП РБ» </w:t>
      </w:r>
    </w:p>
    <w:p w:rsidR="00FE40D3" w:rsidRPr="00B14632" w:rsidRDefault="00FE40D3" w:rsidP="00D45C77">
      <w:pPr>
        <w:pStyle w:val="ae"/>
        <w:numPr>
          <w:ilvl w:val="0"/>
          <w:numId w:val="17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B14632">
        <w:rPr>
          <w:rFonts w:ascii="Times New Roman" w:hAnsi="Times New Roman"/>
          <w:color w:val="000000"/>
          <w:sz w:val="24"/>
          <w:shd w:val="clear" w:color="auto" w:fill="FFFFFF"/>
        </w:rPr>
        <w:t xml:space="preserve">Положение о реестре членов Региональной ассоциации «Строители ТПП РБ» </w:t>
      </w:r>
    </w:p>
    <w:p w:rsidR="00FE40D3" w:rsidRPr="00B14632" w:rsidRDefault="00E27056" w:rsidP="00D45C77">
      <w:pPr>
        <w:pStyle w:val="ae"/>
        <w:numPr>
          <w:ilvl w:val="0"/>
          <w:numId w:val="17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оложение</w:t>
      </w: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 </w:t>
      </w:r>
      <w:r w:rsidRPr="00097683">
        <w:rPr>
          <w:rFonts w:ascii="Times New Roman" w:hAnsi="Times New Roman"/>
          <w:sz w:val="24"/>
          <w:szCs w:val="24"/>
        </w:rPr>
        <w:t xml:space="preserve">процедуре рассмотрения жалоб на действия (бездействие) членов </w:t>
      </w:r>
      <w:r w:rsidRPr="0009768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Региональной ассоциации «Строители ТПП РБ»</w:t>
      </w:r>
      <w:r w:rsidRPr="00097683">
        <w:rPr>
          <w:rFonts w:ascii="Times New Roman" w:hAnsi="Times New Roman"/>
          <w:sz w:val="24"/>
          <w:szCs w:val="24"/>
        </w:rPr>
        <w:t xml:space="preserve"> и иных обращений, поступивших в саморегулируемую организацию</w:t>
      </w:r>
      <w:r w:rsidR="00FE40D3" w:rsidRPr="00B14632"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FE40D3" w:rsidRPr="00B14632" w:rsidRDefault="00FE40D3" w:rsidP="00D45C77">
      <w:pPr>
        <w:pStyle w:val="ae"/>
        <w:numPr>
          <w:ilvl w:val="0"/>
          <w:numId w:val="17"/>
        </w:numPr>
        <w:suppressAutoHyphens w:val="0"/>
        <w:spacing w:after="0" w:line="360" w:lineRule="auto"/>
        <w:ind w:left="714" w:hanging="357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 w:rsidRPr="00B14632">
        <w:rPr>
          <w:rFonts w:ascii="Times New Roman" w:hAnsi="Times New Roman"/>
          <w:color w:val="000000"/>
          <w:sz w:val="24"/>
          <w:shd w:val="clear" w:color="auto" w:fill="FFFFFF"/>
        </w:rPr>
        <w:t xml:space="preserve">Положение о порядке работы с персональными данными в Региональной ассоциации «Строители ТПП РБ» </w:t>
      </w:r>
    </w:p>
    <w:p w:rsidR="00B14632" w:rsidRDefault="00FE40D3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  <w:r w:rsidRPr="00B14632">
        <w:rPr>
          <w:rFonts w:ascii="Times New Roman" w:hAnsi="Times New Roman"/>
          <w:sz w:val="24"/>
        </w:rPr>
        <w:t xml:space="preserve"> </w:t>
      </w:r>
    </w:p>
    <w:p w:rsidR="00534B64" w:rsidRDefault="00534B64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sz w:val="24"/>
        </w:rPr>
      </w:pPr>
    </w:p>
    <w:p w:rsidR="00056EE2" w:rsidRPr="00056EE2" w:rsidRDefault="00056EE2" w:rsidP="00B14632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Председатель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_____________________________ Зураев И.И.</w:t>
      </w:r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56EE2" w:rsidRPr="00056EE2" w:rsidRDefault="00056EE2" w:rsidP="008A222F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056EE2">
        <w:rPr>
          <w:rFonts w:ascii="Times New Roman" w:hAnsi="Times New Roman"/>
          <w:b/>
          <w:sz w:val="24"/>
          <w:szCs w:val="24"/>
        </w:rPr>
        <w:t xml:space="preserve">Секретарь </w:t>
      </w:r>
      <w:r w:rsidR="00FE40D3">
        <w:rPr>
          <w:rFonts w:ascii="Times New Roman" w:hAnsi="Times New Roman"/>
          <w:b/>
          <w:sz w:val="24"/>
          <w:szCs w:val="24"/>
        </w:rPr>
        <w:t xml:space="preserve">Правления </w:t>
      </w:r>
      <w:r w:rsidRPr="00056EE2">
        <w:rPr>
          <w:rFonts w:ascii="Times New Roman" w:hAnsi="Times New Roman"/>
          <w:b/>
          <w:sz w:val="24"/>
          <w:szCs w:val="24"/>
        </w:rPr>
        <w:t xml:space="preserve"> __</w:t>
      </w:r>
      <w:r w:rsidR="00FE40D3">
        <w:rPr>
          <w:rFonts w:ascii="Times New Roman" w:hAnsi="Times New Roman"/>
          <w:b/>
          <w:sz w:val="24"/>
          <w:szCs w:val="24"/>
        </w:rPr>
        <w:t xml:space="preserve">______________________________ Кочетова Л.В. </w:t>
      </w:r>
    </w:p>
    <w:sectPr w:rsidR="00056EE2" w:rsidRPr="00056EE2" w:rsidSect="00056EE2">
      <w:pgSz w:w="11906" w:h="16838"/>
      <w:pgMar w:top="426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41E9" w:rsidRDefault="00E841E9" w:rsidP="008817C8">
      <w:pPr>
        <w:spacing w:after="0" w:line="240" w:lineRule="auto"/>
      </w:pPr>
      <w:r>
        <w:separator/>
      </w:r>
    </w:p>
  </w:endnote>
  <w:endnote w:type="continuationSeparator" w:id="0">
    <w:p w:rsidR="00E841E9" w:rsidRDefault="00E841E9" w:rsidP="00881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41E9" w:rsidRDefault="00E841E9" w:rsidP="008817C8">
      <w:pPr>
        <w:spacing w:after="0" w:line="240" w:lineRule="auto"/>
      </w:pPr>
      <w:r>
        <w:separator/>
      </w:r>
    </w:p>
  </w:footnote>
  <w:footnote w:type="continuationSeparator" w:id="0">
    <w:p w:rsidR="00E841E9" w:rsidRDefault="00E841E9" w:rsidP="00881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530CB"/>
    <w:multiLevelType w:val="hybridMultilevel"/>
    <w:tmpl w:val="3014E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95DE6"/>
    <w:multiLevelType w:val="hybridMultilevel"/>
    <w:tmpl w:val="2A3C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11CF3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43B84"/>
    <w:multiLevelType w:val="hybridMultilevel"/>
    <w:tmpl w:val="A85A3032"/>
    <w:lvl w:ilvl="0" w:tplc="B73C1E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ourier New"/>
      </w:r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C4327F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38423D"/>
    <w:multiLevelType w:val="hybridMultilevel"/>
    <w:tmpl w:val="091CC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70070"/>
    <w:multiLevelType w:val="hybridMultilevel"/>
    <w:tmpl w:val="CF66FC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37415E6"/>
    <w:multiLevelType w:val="hybridMultilevel"/>
    <w:tmpl w:val="57944584"/>
    <w:lvl w:ilvl="0" w:tplc="D95AD30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19A68AA"/>
    <w:multiLevelType w:val="hybridMultilevel"/>
    <w:tmpl w:val="3B56DDE2"/>
    <w:lvl w:ilvl="0" w:tplc="A9883F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D60EA5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CB47F3"/>
    <w:multiLevelType w:val="hybridMultilevel"/>
    <w:tmpl w:val="FBA0D46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77021A"/>
    <w:multiLevelType w:val="hybridMultilevel"/>
    <w:tmpl w:val="F6EEA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1E70B3"/>
    <w:multiLevelType w:val="hybridMultilevel"/>
    <w:tmpl w:val="BF0CBDA6"/>
    <w:lvl w:ilvl="0" w:tplc="04190017">
      <w:start w:val="1"/>
      <w:numFmt w:val="lowerLetter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B7376B6"/>
    <w:multiLevelType w:val="hybridMultilevel"/>
    <w:tmpl w:val="63BC7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29693D"/>
    <w:multiLevelType w:val="hybridMultilevel"/>
    <w:tmpl w:val="71C62D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2236F"/>
    <w:multiLevelType w:val="hybridMultilevel"/>
    <w:tmpl w:val="11CE5C6A"/>
    <w:lvl w:ilvl="0" w:tplc="C0A8A98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3"/>
  </w:num>
  <w:num w:numId="6">
    <w:abstractNumId w:val="15"/>
  </w:num>
  <w:num w:numId="7">
    <w:abstractNumId w:val="0"/>
  </w:num>
  <w:num w:numId="8">
    <w:abstractNumId w:val="6"/>
  </w:num>
  <w:num w:numId="9">
    <w:abstractNumId w:val="11"/>
  </w:num>
  <w:num w:numId="10">
    <w:abstractNumId w:val="8"/>
  </w:num>
  <w:num w:numId="11">
    <w:abstractNumId w:val="1"/>
  </w:num>
  <w:num w:numId="12">
    <w:abstractNumId w:val="5"/>
  </w:num>
  <w:num w:numId="13">
    <w:abstractNumId w:val="12"/>
  </w:num>
  <w:num w:numId="14">
    <w:abstractNumId w:val="14"/>
  </w:num>
  <w:num w:numId="15">
    <w:abstractNumId w:val="9"/>
  </w:num>
  <w:num w:numId="16">
    <w:abstractNumId w:val="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F9"/>
    <w:rsid w:val="0003267F"/>
    <w:rsid w:val="00033B14"/>
    <w:rsid w:val="00056EE2"/>
    <w:rsid w:val="00072699"/>
    <w:rsid w:val="00097683"/>
    <w:rsid w:val="00161820"/>
    <w:rsid w:val="00187733"/>
    <w:rsid w:val="00187A7E"/>
    <w:rsid w:val="001A364D"/>
    <w:rsid w:val="001A670D"/>
    <w:rsid w:val="001A73BA"/>
    <w:rsid w:val="001B09BB"/>
    <w:rsid w:val="001B4D23"/>
    <w:rsid w:val="001D42C0"/>
    <w:rsid w:val="001E0013"/>
    <w:rsid w:val="001E548E"/>
    <w:rsid w:val="00281DE7"/>
    <w:rsid w:val="00295167"/>
    <w:rsid w:val="002B1022"/>
    <w:rsid w:val="0031042C"/>
    <w:rsid w:val="0031201E"/>
    <w:rsid w:val="00363C36"/>
    <w:rsid w:val="00392F18"/>
    <w:rsid w:val="003D3771"/>
    <w:rsid w:val="003F6C94"/>
    <w:rsid w:val="00427A30"/>
    <w:rsid w:val="004E6A33"/>
    <w:rsid w:val="00534B64"/>
    <w:rsid w:val="00571EBB"/>
    <w:rsid w:val="00602C98"/>
    <w:rsid w:val="0064365F"/>
    <w:rsid w:val="00643AC1"/>
    <w:rsid w:val="00664232"/>
    <w:rsid w:val="00693F90"/>
    <w:rsid w:val="006967E6"/>
    <w:rsid w:val="007073B5"/>
    <w:rsid w:val="0073362A"/>
    <w:rsid w:val="00735EBE"/>
    <w:rsid w:val="00757DF3"/>
    <w:rsid w:val="007648EC"/>
    <w:rsid w:val="007C5E06"/>
    <w:rsid w:val="00846D20"/>
    <w:rsid w:val="008817C8"/>
    <w:rsid w:val="008A222F"/>
    <w:rsid w:val="008A36F9"/>
    <w:rsid w:val="008A36FD"/>
    <w:rsid w:val="008C3A03"/>
    <w:rsid w:val="0091103F"/>
    <w:rsid w:val="00916304"/>
    <w:rsid w:val="009304F0"/>
    <w:rsid w:val="0096552D"/>
    <w:rsid w:val="009776ED"/>
    <w:rsid w:val="00980435"/>
    <w:rsid w:val="009A6921"/>
    <w:rsid w:val="009B6F6E"/>
    <w:rsid w:val="00A11687"/>
    <w:rsid w:val="00A138A1"/>
    <w:rsid w:val="00A84375"/>
    <w:rsid w:val="00A90722"/>
    <w:rsid w:val="00AE12D8"/>
    <w:rsid w:val="00AE21B3"/>
    <w:rsid w:val="00B136B2"/>
    <w:rsid w:val="00B14632"/>
    <w:rsid w:val="00B417DD"/>
    <w:rsid w:val="00B93E26"/>
    <w:rsid w:val="00B93EB0"/>
    <w:rsid w:val="00BE4974"/>
    <w:rsid w:val="00BF3472"/>
    <w:rsid w:val="00BF6C95"/>
    <w:rsid w:val="00C13EA9"/>
    <w:rsid w:val="00C2022F"/>
    <w:rsid w:val="00C46859"/>
    <w:rsid w:val="00C705B5"/>
    <w:rsid w:val="00CD15BA"/>
    <w:rsid w:val="00CD632B"/>
    <w:rsid w:val="00CE12CC"/>
    <w:rsid w:val="00D13C2B"/>
    <w:rsid w:val="00D45C77"/>
    <w:rsid w:val="00D73F45"/>
    <w:rsid w:val="00D91BEF"/>
    <w:rsid w:val="00DB6F06"/>
    <w:rsid w:val="00DB7650"/>
    <w:rsid w:val="00E03A32"/>
    <w:rsid w:val="00E23A9F"/>
    <w:rsid w:val="00E27056"/>
    <w:rsid w:val="00E445D8"/>
    <w:rsid w:val="00E57BBD"/>
    <w:rsid w:val="00E841E9"/>
    <w:rsid w:val="00EC1E85"/>
    <w:rsid w:val="00EC40F2"/>
    <w:rsid w:val="00F1380B"/>
    <w:rsid w:val="00F40AC2"/>
    <w:rsid w:val="00F6115F"/>
    <w:rsid w:val="00F641F7"/>
    <w:rsid w:val="00FE40D3"/>
    <w:rsid w:val="00FF1330"/>
    <w:rsid w:val="00FF6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E63933-FC81-446A-8FED-D00CBA1DD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722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5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51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95167"/>
    <w:rPr>
      <w:rFonts w:ascii="Segoe UI" w:eastAsia="Calibri" w:hAnsi="Segoe UI" w:cs="Segoe UI"/>
      <w:sz w:val="18"/>
      <w:szCs w:val="18"/>
      <w:lang w:eastAsia="ar-SA"/>
    </w:rPr>
  </w:style>
  <w:style w:type="character" w:styleId="a6">
    <w:name w:val="Hyperlink"/>
    <w:basedOn w:val="a0"/>
    <w:uiPriority w:val="99"/>
    <w:unhideWhenUsed/>
    <w:rsid w:val="00D73F45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93F90"/>
  </w:style>
  <w:style w:type="character" w:customStyle="1" w:styleId="wmi-callto">
    <w:name w:val="wmi-callto"/>
    <w:basedOn w:val="a0"/>
    <w:rsid w:val="00693F90"/>
  </w:style>
  <w:style w:type="character" w:customStyle="1" w:styleId="text">
    <w:name w:val="text"/>
    <w:basedOn w:val="a0"/>
    <w:rsid w:val="00693F90"/>
  </w:style>
  <w:style w:type="paragraph" w:styleId="a7">
    <w:name w:val="Normal (Web)"/>
    <w:basedOn w:val="a"/>
    <w:uiPriority w:val="99"/>
    <w:unhideWhenUsed/>
    <w:rsid w:val="00693F90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817C8"/>
    <w:rPr>
      <w:rFonts w:ascii="Calibri" w:eastAsia="Calibri" w:hAnsi="Calibri" w:cs="Times New Roman"/>
      <w:lang w:eastAsia="ar-SA"/>
    </w:rPr>
  </w:style>
  <w:style w:type="paragraph" w:styleId="aa">
    <w:name w:val="footer"/>
    <w:basedOn w:val="a"/>
    <w:link w:val="ab"/>
    <w:uiPriority w:val="99"/>
    <w:unhideWhenUsed/>
    <w:rsid w:val="00881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817C8"/>
    <w:rPr>
      <w:rFonts w:ascii="Calibri" w:eastAsia="Calibri" w:hAnsi="Calibri" w:cs="Times New Roman"/>
      <w:lang w:eastAsia="ar-SA"/>
    </w:rPr>
  </w:style>
  <w:style w:type="paragraph" w:styleId="ac">
    <w:name w:val="No Spacing"/>
    <w:link w:val="ad"/>
    <w:uiPriority w:val="1"/>
    <w:qFormat/>
    <w:rsid w:val="008817C8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8817C8"/>
    <w:rPr>
      <w:rFonts w:eastAsiaTheme="minorEastAsia"/>
      <w:lang w:eastAsia="ru-RU"/>
    </w:rPr>
  </w:style>
  <w:style w:type="paragraph" w:styleId="ae">
    <w:name w:val="List Paragraph"/>
    <w:basedOn w:val="a"/>
    <w:uiPriority w:val="34"/>
    <w:qFormat/>
    <w:rsid w:val="00FF1330"/>
    <w:pPr>
      <w:ind w:left="720"/>
      <w:contextualSpacing/>
    </w:pPr>
  </w:style>
  <w:style w:type="paragraph" w:styleId="af">
    <w:name w:val="Body Text"/>
    <w:basedOn w:val="a"/>
    <w:link w:val="af0"/>
    <w:semiHidden/>
    <w:unhideWhenUsed/>
    <w:rsid w:val="00E03A32"/>
    <w:pPr>
      <w:suppressAutoHyphens w:val="0"/>
      <w:spacing w:after="0" w:line="240" w:lineRule="auto"/>
      <w:jc w:val="both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semiHidden/>
    <w:rsid w:val="00E03A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2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88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1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0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7C5AA5-DF7C-4CC7-910C-1C29A1CDE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1042</Words>
  <Characters>5943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</cp:revision>
  <cp:lastPrinted>2016-12-15T03:39:00Z</cp:lastPrinted>
  <dcterms:created xsi:type="dcterms:W3CDTF">2017-02-09T11:37:00Z</dcterms:created>
  <dcterms:modified xsi:type="dcterms:W3CDTF">2017-02-13T05:43:00Z</dcterms:modified>
</cp:coreProperties>
</file>