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B66" w:rsidRDefault="00A12B66" w:rsidP="00A12B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СРО  РЕГИОНАЛЬНАЯ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АССОЦИАЦИЯ «СТРОИТЕЛИ ТПП РБ»</w:t>
      </w:r>
    </w:p>
    <w:tbl>
      <w:tblPr>
        <w:tblpPr w:leftFromText="180" w:rightFromText="180" w:bottomFromText="160" w:horzAnchor="margin" w:tblpXSpec="center" w:tblpY="390"/>
        <w:tblW w:w="103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65"/>
      </w:tblGrid>
      <w:tr w:rsidR="00A12B66" w:rsidTr="00A12B66">
        <w:trPr>
          <w:trHeight w:val="554"/>
        </w:trPr>
        <w:tc>
          <w:tcPr>
            <w:tcW w:w="1036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12B66" w:rsidRDefault="00A12B66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г. Улан-Удэ, ул. Ленина, д. 25, тел. 8(3012) 21-55-88,( 89021)642246;  e-</w:t>
            </w:r>
            <w:proofErr w:type="spellStart"/>
            <w:r>
              <w:rPr>
                <w:rFonts w:ascii="Times New Roman" w:hAnsi="Times New Roman"/>
                <w:i/>
              </w:rPr>
              <w:t>mail</w:t>
            </w:r>
            <w:proofErr w:type="spellEnd"/>
            <w:r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A12B66" w:rsidRPr="007B16E3" w:rsidRDefault="00A12B66" w:rsidP="00A12B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2B66" w:rsidRPr="007B16E3" w:rsidRDefault="00A12B66" w:rsidP="00A12B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 ПРОТОКОЛ № </w:t>
      </w:r>
      <w:r w:rsidR="00AE3E1A">
        <w:rPr>
          <w:rFonts w:ascii="Times New Roman" w:hAnsi="Times New Roman"/>
          <w:b/>
          <w:sz w:val="28"/>
          <w:szCs w:val="28"/>
        </w:rPr>
        <w:t>29</w:t>
      </w:r>
    </w:p>
    <w:p w:rsidR="00A12B66" w:rsidRPr="007B16E3" w:rsidRDefault="00A12B66" w:rsidP="00A12B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Региональной ассоциации </w:t>
      </w:r>
    </w:p>
    <w:p w:rsidR="00A12B66" w:rsidRPr="007B16E3" w:rsidRDefault="00A12B66" w:rsidP="00A12B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A12B66" w:rsidRPr="007B16E3" w:rsidRDefault="00A12B66" w:rsidP="00A12B6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12B66" w:rsidRPr="00D0241F" w:rsidRDefault="00A12B66" w:rsidP="00A12B66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D0241F">
        <w:rPr>
          <w:rFonts w:ascii="Times New Roman" w:hAnsi="Times New Roman"/>
          <w:b/>
          <w:sz w:val="27"/>
          <w:szCs w:val="27"/>
        </w:rPr>
        <w:t xml:space="preserve">Дата заседания: </w:t>
      </w:r>
      <w:r w:rsidRPr="00D0241F">
        <w:rPr>
          <w:rFonts w:ascii="Times New Roman" w:hAnsi="Times New Roman"/>
          <w:sz w:val="27"/>
          <w:szCs w:val="27"/>
        </w:rPr>
        <w:t>«</w:t>
      </w:r>
      <w:r w:rsidR="00AE3E1A">
        <w:rPr>
          <w:rFonts w:ascii="Times New Roman" w:hAnsi="Times New Roman"/>
          <w:sz w:val="27"/>
          <w:szCs w:val="27"/>
        </w:rPr>
        <w:t>13</w:t>
      </w:r>
      <w:r w:rsidRPr="00D0241F">
        <w:rPr>
          <w:rFonts w:ascii="Times New Roman" w:hAnsi="Times New Roman"/>
          <w:sz w:val="27"/>
          <w:szCs w:val="27"/>
        </w:rPr>
        <w:t xml:space="preserve">» </w:t>
      </w:r>
      <w:proofErr w:type="gramStart"/>
      <w:r w:rsidR="00AE3E1A">
        <w:rPr>
          <w:rFonts w:ascii="Times New Roman" w:hAnsi="Times New Roman"/>
          <w:sz w:val="27"/>
          <w:szCs w:val="27"/>
        </w:rPr>
        <w:t xml:space="preserve">июня </w:t>
      </w:r>
      <w:r w:rsidRPr="00D0241F">
        <w:rPr>
          <w:rFonts w:ascii="Times New Roman" w:hAnsi="Times New Roman"/>
          <w:sz w:val="27"/>
          <w:szCs w:val="27"/>
        </w:rPr>
        <w:t xml:space="preserve"> 2019</w:t>
      </w:r>
      <w:proofErr w:type="gramEnd"/>
      <w:r w:rsidRPr="00D0241F">
        <w:rPr>
          <w:rFonts w:ascii="Times New Roman" w:hAnsi="Times New Roman"/>
          <w:sz w:val="27"/>
          <w:szCs w:val="27"/>
        </w:rPr>
        <w:t xml:space="preserve"> г.</w:t>
      </w:r>
    </w:p>
    <w:p w:rsidR="00A12B66" w:rsidRPr="00D0241F" w:rsidRDefault="00A12B66" w:rsidP="00A12B66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D0241F">
        <w:rPr>
          <w:rFonts w:ascii="Times New Roman" w:hAnsi="Times New Roman"/>
          <w:b/>
          <w:sz w:val="27"/>
          <w:szCs w:val="27"/>
        </w:rPr>
        <w:t>Место заседания:</w:t>
      </w:r>
      <w:r w:rsidRPr="00D0241F">
        <w:rPr>
          <w:rFonts w:ascii="Times New Roman" w:hAnsi="Times New Roman"/>
          <w:sz w:val="27"/>
          <w:szCs w:val="27"/>
        </w:rPr>
        <w:t xml:space="preserve"> г. Улан-Удэ, ул. Ленина, 25.</w:t>
      </w:r>
    </w:p>
    <w:p w:rsidR="00A12B66" w:rsidRPr="00D0241F" w:rsidRDefault="00A12B66" w:rsidP="00A12B66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D0241F">
        <w:rPr>
          <w:b/>
          <w:sz w:val="27"/>
          <w:szCs w:val="27"/>
        </w:rPr>
        <w:t>Время начала заседания:</w:t>
      </w:r>
      <w:r w:rsidRPr="00D0241F">
        <w:rPr>
          <w:sz w:val="27"/>
          <w:szCs w:val="27"/>
        </w:rPr>
        <w:t xml:space="preserve"> «1</w:t>
      </w:r>
      <w:r w:rsidR="00FA44D0" w:rsidRPr="00FA44D0">
        <w:rPr>
          <w:sz w:val="27"/>
          <w:szCs w:val="27"/>
        </w:rPr>
        <w:t>7</w:t>
      </w:r>
      <w:r w:rsidRPr="00D0241F">
        <w:rPr>
          <w:sz w:val="27"/>
          <w:szCs w:val="27"/>
        </w:rPr>
        <w:t xml:space="preserve">» часов «00» минут </w:t>
      </w:r>
    </w:p>
    <w:p w:rsidR="00A12B66" w:rsidRPr="00D0241F" w:rsidRDefault="00A12B66" w:rsidP="00A12B66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D0241F">
        <w:rPr>
          <w:b/>
          <w:sz w:val="27"/>
          <w:szCs w:val="27"/>
        </w:rPr>
        <w:t>Время окончания заседания:</w:t>
      </w:r>
      <w:r w:rsidRPr="00D0241F">
        <w:rPr>
          <w:sz w:val="27"/>
          <w:szCs w:val="27"/>
        </w:rPr>
        <w:t xml:space="preserve"> «</w:t>
      </w:r>
      <w:r w:rsidR="000C3B1A">
        <w:rPr>
          <w:sz w:val="27"/>
          <w:szCs w:val="27"/>
        </w:rPr>
        <w:t>17</w:t>
      </w:r>
      <w:r w:rsidRPr="00D0241F">
        <w:rPr>
          <w:sz w:val="27"/>
          <w:szCs w:val="27"/>
        </w:rPr>
        <w:t>» часов «20» минут.</w:t>
      </w:r>
    </w:p>
    <w:p w:rsidR="00A12B66" w:rsidRPr="00D0241F" w:rsidRDefault="00A12B66" w:rsidP="00A12B66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D0241F">
        <w:rPr>
          <w:rFonts w:ascii="Times New Roman" w:hAnsi="Times New Roman"/>
          <w:b/>
          <w:sz w:val="27"/>
          <w:szCs w:val="27"/>
        </w:rPr>
        <w:t xml:space="preserve">Форма: </w:t>
      </w:r>
      <w:r w:rsidRPr="00D0241F">
        <w:rPr>
          <w:rFonts w:ascii="Times New Roman" w:hAnsi="Times New Roman"/>
          <w:sz w:val="27"/>
          <w:szCs w:val="27"/>
        </w:rPr>
        <w:t>очная.</w:t>
      </w:r>
    </w:p>
    <w:p w:rsidR="00A12B66" w:rsidRPr="00D0241F" w:rsidRDefault="00A12B66" w:rsidP="00A12B6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0241F">
        <w:rPr>
          <w:rFonts w:ascii="Times New Roman" w:hAnsi="Times New Roman"/>
          <w:b/>
          <w:sz w:val="27"/>
          <w:szCs w:val="27"/>
        </w:rPr>
        <w:t>Присутствовали члены Правления Региональной ассоциации «Строители ТПП РБ» (далее – Ассоциация</w:t>
      </w:r>
      <w:proofErr w:type="gramStart"/>
      <w:r w:rsidRPr="00D0241F">
        <w:rPr>
          <w:rFonts w:ascii="Times New Roman" w:hAnsi="Times New Roman"/>
          <w:b/>
          <w:sz w:val="27"/>
          <w:szCs w:val="27"/>
        </w:rPr>
        <w:t xml:space="preserve">): 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Pr="000D6E93">
        <w:rPr>
          <w:rFonts w:ascii="Times New Roman" w:hAnsi="Times New Roman"/>
          <w:sz w:val="27"/>
          <w:szCs w:val="27"/>
        </w:rPr>
        <w:t>Гусляков</w:t>
      </w:r>
      <w:proofErr w:type="spellEnd"/>
      <w:proofErr w:type="gramEnd"/>
      <w:r w:rsidRPr="000D6E9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0D6E93">
        <w:rPr>
          <w:rFonts w:ascii="Times New Roman" w:hAnsi="Times New Roman"/>
          <w:sz w:val="27"/>
          <w:szCs w:val="27"/>
        </w:rPr>
        <w:t>Д.А.</w:t>
      </w:r>
      <w:r w:rsidRPr="00D0241F">
        <w:rPr>
          <w:rFonts w:ascii="Times New Roman" w:hAnsi="Times New Roman"/>
          <w:sz w:val="27"/>
          <w:szCs w:val="27"/>
        </w:rPr>
        <w:t>Доржиев</w:t>
      </w:r>
      <w:proofErr w:type="spellEnd"/>
      <w:r w:rsidRPr="00D0241F">
        <w:rPr>
          <w:rFonts w:ascii="Times New Roman" w:hAnsi="Times New Roman"/>
          <w:sz w:val="27"/>
          <w:szCs w:val="27"/>
        </w:rPr>
        <w:t xml:space="preserve"> Г.Ю., Цыренов Н.Г. </w:t>
      </w:r>
      <w:proofErr w:type="spellStart"/>
      <w:r w:rsidRPr="00D0241F">
        <w:rPr>
          <w:rFonts w:ascii="Times New Roman" w:hAnsi="Times New Roman"/>
          <w:sz w:val="27"/>
          <w:szCs w:val="27"/>
        </w:rPr>
        <w:t>Хусаев</w:t>
      </w:r>
      <w:proofErr w:type="spellEnd"/>
      <w:r w:rsidRPr="00D0241F">
        <w:rPr>
          <w:rFonts w:ascii="Times New Roman" w:hAnsi="Times New Roman"/>
          <w:sz w:val="27"/>
          <w:szCs w:val="27"/>
        </w:rPr>
        <w:t xml:space="preserve"> В.</w:t>
      </w:r>
      <w:r w:rsidR="00AE3E1A">
        <w:rPr>
          <w:rFonts w:ascii="Times New Roman" w:hAnsi="Times New Roman"/>
          <w:sz w:val="27"/>
          <w:szCs w:val="27"/>
        </w:rPr>
        <w:t>И</w:t>
      </w:r>
      <w:r w:rsidRPr="00D0241F">
        <w:rPr>
          <w:rFonts w:ascii="Times New Roman" w:hAnsi="Times New Roman"/>
          <w:sz w:val="27"/>
          <w:szCs w:val="27"/>
        </w:rPr>
        <w:t xml:space="preserve">., </w:t>
      </w:r>
      <w:proofErr w:type="spellStart"/>
      <w:r w:rsidRPr="00D0241F">
        <w:rPr>
          <w:rFonts w:ascii="Times New Roman" w:hAnsi="Times New Roman"/>
          <w:sz w:val="27"/>
          <w:szCs w:val="27"/>
        </w:rPr>
        <w:t>Байминов</w:t>
      </w:r>
      <w:proofErr w:type="spellEnd"/>
      <w:r w:rsidRPr="00D0241F">
        <w:rPr>
          <w:rFonts w:ascii="Times New Roman" w:hAnsi="Times New Roman"/>
          <w:sz w:val="27"/>
          <w:szCs w:val="27"/>
        </w:rPr>
        <w:t xml:space="preserve"> В.Н.,  </w:t>
      </w:r>
      <w:proofErr w:type="spellStart"/>
      <w:r w:rsidRPr="00D0241F">
        <w:rPr>
          <w:rFonts w:ascii="Times New Roman" w:hAnsi="Times New Roman"/>
          <w:sz w:val="27"/>
          <w:szCs w:val="27"/>
        </w:rPr>
        <w:t>Гармаев</w:t>
      </w:r>
      <w:proofErr w:type="spellEnd"/>
      <w:r w:rsidRPr="00D0241F">
        <w:rPr>
          <w:rFonts w:ascii="Times New Roman" w:hAnsi="Times New Roman"/>
          <w:sz w:val="27"/>
          <w:szCs w:val="27"/>
        </w:rPr>
        <w:t xml:space="preserve"> А.Б., Степанов М.Ю</w:t>
      </w:r>
      <w:r>
        <w:rPr>
          <w:rFonts w:ascii="Times New Roman" w:hAnsi="Times New Roman"/>
          <w:sz w:val="27"/>
          <w:szCs w:val="27"/>
        </w:rPr>
        <w:t>.</w:t>
      </w:r>
      <w:r w:rsidRPr="00D0241F">
        <w:rPr>
          <w:rFonts w:ascii="Times New Roman" w:hAnsi="Times New Roman"/>
          <w:sz w:val="27"/>
          <w:szCs w:val="27"/>
        </w:rPr>
        <w:t xml:space="preserve">,  </w:t>
      </w:r>
      <w:proofErr w:type="spellStart"/>
      <w:r w:rsidRPr="00D0241F">
        <w:rPr>
          <w:rFonts w:ascii="Times New Roman" w:hAnsi="Times New Roman"/>
          <w:sz w:val="27"/>
          <w:szCs w:val="27"/>
        </w:rPr>
        <w:t>Матхеев</w:t>
      </w:r>
      <w:proofErr w:type="spellEnd"/>
      <w:r w:rsidRPr="00D0241F">
        <w:rPr>
          <w:rFonts w:ascii="Times New Roman" w:hAnsi="Times New Roman"/>
          <w:sz w:val="27"/>
          <w:szCs w:val="27"/>
        </w:rPr>
        <w:t xml:space="preserve"> С.С.  </w:t>
      </w:r>
    </w:p>
    <w:p w:rsidR="00A12B66" w:rsidRPr="00D0241F" w:rsidRDefault="00A12B66" w:rsidP="00A12B66">
      <w:pPr>
        <w:spacing w:after="0" w:line="240" w:lineRule="auto"/>
        <w:ind w:right="192"/>
        <w:jc w:val="both"/>
        <w:rPr>
          <w:rFonts w:ascii="Times New Roman" w:hAnsi="Times New Roman"/>
          <w:b/>
          <w:sz w:val="27"/>
          <w:szCs w:val="27"/>
        </w:rPr>
      </w:pPr>
      <w:r w:rsidRPr="00D0241F">
        <w:rPr>
          <w:rFonts w:ascii="Times New Roman" w:hAnsi="Times New Roman"/>
          <w:b/>
          <w:sz w:val="27"/>
          <w:szCs w:val="27"/>
        </w:rPr>
        <w:t>Отсутствовали: -</w:t>
      </w:r>
      <w:r w:rsidRPr="00D0241F">
        <w:rPr>
          <w:rFonts w:ascii="Times New Roman" w:hAnsi="Times New Roman"/>
          <w:sz w:val="27"/>
          <w:szCs w:val="27"/>
        </w:rPr>
        <w:t>Михеев А.Т</w:t>
      </w:r>
    </w:p>
    <w:p w:rsidR="00A12B66" w:rsidRPr="00D0241F" w:rsidRDefault="00A12B66" w:rsidP="00A12B66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D0241F">
        <w:rPr>
          <w:rFonts w:ascii="Times New Roman" w:hAnsi="Times New Roman"/>
          <w:b/>
          <w:sz w:val="27"/>
          <w:szCs w:val="27"/>
        </w:rPr>
        <w:t xml:space="preserve">Кворум для проведения заседания </w:t>
      </w:r>
      <w:proofErr w:type="gramStart"/>
      <w:r w:rsidRPr="00D0241F">
        <w:rPr>
          <w:rFonts w:ascii="Times New Roman" w:hAnsi="Times New Roman"/>
          <w:b/>
          <w:sz w:val="27"/>
          <w:szCs w:val="27"/>
        </w:rPr>
        <w:t>Правления  СРО</w:t>
      </w:r>
      <w:proofErr w:type="gramEnd"/>
      <w:r w:rsidRPr="00D0241F">
        <w:rPr>
          <w:rFonts w:ascii="Times New Roman" w:hAnsi="Times New Roman"/>
          <w:b/>
          <w:sz w:val="27"/>
          <w:szCs w:val="27"/>
        </w:rPr>
        <w:t xml:space="preserve"> РА «Строители ТПП РБ» имеется, Правление правомочно принимать решения.</w:t>
      </w:r>
    </w:p>
    <w:p w:rsidR="00A12B66" w:rsidRPr="00D0241F" w:rsidRDefault="00A12B66" w:rsidP="00A12B66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D0241F">
        <w:rPr>
          <w:rFonts w:ascii="Times New Roman" w:hAnsi="Times New Roman"/>
          <w:b/>
          <w:sz w:val="27"/>
          <w:szCs w:val="27"/>
        </w:rPr>
        <w:t>Приглашенные лица:</w:t>
      </w:r>
    </w:p>
    <w:p w:rsidR="00A12B66" w:rsidRPr="00D0241F" w:rsidRDefault="00A12B66" w:rsidP="00A12B66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Исполнительный </w:t>
      </w:r>
      <w:proofErr w:type="gramStart"/>
      <w:r>
        <w:rPr>
          <w:rFonts w:ascii="Times New Roman" w:hAnsi="Times New Roman"/>
          <w:sz w:val="27"/>
          <w:szCs w:val="27"/>
        </w:rPr>
        <w:t xml:space="preserve">директор </w:t>
      </w:r>
      <w:r w:rsidRPr="00D0241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0241F">
        <w:rPr>
          <w:rFonts w:ascii="Times New Roman" w:hAnsi="Times New Roman"/>
          <w:sz w:val="27"/>
          <w:szCs w:val="27"/>
        </w:rPr>
        <w:t>Елисафенко</w:t>
      </w:r>
      <w:proofErr w:type="spellEnd"/>
      <w:proofErr w:type="gramEnd"/>
      <w:r w:rsidRPr="00D0241F">
        <w:rPr>
          <w:rFonts w:ascii="Times New Roman" w:hAnsi="Times New Roman"/>
          <w:sz w:val="27"/>
          <w:szCs w:val="27"/>
        </w:rPr>
        <w:t xml:space="preserve"> Владимир Леонидович;</w:t>
      </w:r>
    </w:p>
    <w:p w:rsidR="00A12B66" w:rsidRPr="00D0241F" w:rsidRDefault="00A12B66" w:rsidP="00A12B66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0241F">
        <w:rPr>
          <w:rFonts w:ascii="Times New Roman" w:hAnsi="Times New Roman"/>
          <w:sz w:val="27"/>
          <w:szCs w:val="27"/>
        </w:rPr>
        <w:t xml:space="preserve">Секретарь заседания Правления   Кочетова Лидия Васильевна  </w:t>
      </w:r>
    </w:p>
    <w:p w:rsidR="00A12B66" w:rsidRPr="00D0241F" w:rsidRDefault="00A12B66" w:rsidP="00A12B66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A12B66" w:rsidRPr="00D0241F" w:rsidRDefault="00A12B66" w:rsidP="00A12B66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D0241F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6E5BAF" w:rsidRPr="006E5BAF" w:rsidRDefault="00AE3E1A" w:rsidP="006E5BAF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  <w:r>
        <w:rPr>
          <w:rFonts w:ascii="Times New Roman" w:hAnsi="Times New Roman"/>
          <w:sz w:val="27"/>
          <w:szCs w:val="27"/>
          <w:lang w:eastAsia="en-US"/>
        </w:rPr>
        <w:t>1</w:t>
      </w:r>
      <w:r w:rsidR="006E5BAF" w:rsidRPr="006E5BAF">
        <w:rPr>
          <w:rFonts w:ascii="Times New Roman" w:hAnsi="Times New Roman"/>
          <w:sz w:val="27"/>
          <w:szCs w:val="27"/>
          <w:lang w:eastAsia="en-US"/>
        </w:rPr>
        <w:t>.</w:t>
      </w:r>
      <w:r w:rsidR="006E5BAF" w:rsidRPr="006E5BAF">
        <w:rPr>
          <w:rFonts w:ascii="Times New Roman" w:hAnsi="Times New Roman"/>
          <w:sz w:val="27"/>
          <w:szCs w:val="27"/>
        </w:rPr>
        <w:t xml:space="preserve"> </w:t>
      </w:r>
      <w:r w:rsidR="006E5BAF">
        <w:rPr>
          <w:rFonts w:ascii="Times New Roman" w:hAnsi="Times New Roman"/>
          <w:sz w:val="27"/>
          <w:szCs w:val="27"/>
        </w:rPr>
        <w:t xml:space="preserve">Информация об организации, намеренной </w:t>
      </w:r>
      <w:r w:rsidR="006E5BAF" w:rsidRPr="006E5BAF">
        <w:rPr>
          <w:rFonts w:ascii="Times New Roman" w:hAnsi="Times New Roman"/>
          <w:sz w:val="27"/>
          <w:szCs w:val="27"/>
        </w:rPr>
        <w:t xml:space="preserve"> </w:t>
      </w:r>
      <w:r w:rsidR="006E5BAF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6E5BAF">
        <w:rPr>
          <w:rFonts w:ascii="Times New Roman" w:hAnsi="Times New Roman"/>
          <w:sz w:val="27"/>
          <w:szCs w:val="27"/>
        </w:rPr>
        <w:t xml:space="preserve">повысить </w:t>
      </w:r>
      <w:r w:rsidR="006E5BAF" w:rsidRPr="006E5BAF">
        <w:rPr>
          <w:rFonts w:ascii="Times New Roman" w:hAnsi="Times New Roman"/>
          <w:sz w:val="27"/>
          <w:szCs w:val="27"/>
        </w:rPr>
        <w:t xml:space="preserve"> уровень</w:t>
      </w:r>
      <w:proofErr w:type="gramEnd"/>
      <w:r w:rsidR="006E5BAF" w:rsidRPr="006E5BAF">
        <w:rPr>
          <w:rFonts w:ascii="Times New Roman" w:hAnsi="Times New Roman"/>
          <w:sz w:val="27"/>
          <w:szCs w:val="27"/>
        </w:rPr>
        <w:t xml:space="preserve"> ответственности по договорам строительного подряда,</w:t>
      </w:r>
      <w:r w:rsidR="00085C54">
        <w:rPr>
          <w:rFonts w:ascii="Times New Roman" w:hAnsi="Times New Roman"/>
          <w:sz w:val="27"/>
          <w:szCs w:val="27"/>
        </w:rPr>
        <w:t xml:space="preserve"> договорам по осуществлению сноса,</w:t>
      </w:r>
      <w:r w:rsidR="006E5BAF" w:rsidRPr="006E5BAF">
        <w:rPr>
          <w:rFonts w:ascii="Times New Roman" w:hAnsi="Times New Roman"/>
          <w:sz w:val="27"/>
          <w:szCs w:val="27"/>
        </w:rPr>
        <w:t xml:space="preserve"> заключаемых с использованием конкурентных  способов заключения договоро</w:t>
      </w:r>
      <w:r w:rsidR="00085C54">
        <w:rPr>
          <w:rFonts w:ascii="Times New Roman" w:hAnsi="Times New Roman"/>
          <w:sz w:val="27"/>
          <w:szCs w:val="27"/>
        </w:rPr>
        <w:t>в</w:t>
      </w:r>
      <w:r w:rsidR="006E5BAF" w:rsidRPr="006E5BAF">
        <w:rPr>
          <w:rFonts w:ascii="Times New Roman" w:hAnsi="Times New Roman"/>
          <w:sz w:val="27"/>
          <w:szCs w:val="27"/>
        </w:rPr>
        <w:t xml:space="preserve">  согласно </w:t>
      </w:r>
      <w:r w:rsidR="006E5BAF" w:rsidRPr="006E5BAF">
        <w:rPr>
          <w:rFonts w:ascii="Times New Roman" w:hAnsi="Times New Roman"/>
          <w:sz w:val="27"/>
          <w:szCs w:val="27"/>
          <w:lang w:eastAsia="en-US"/>
        </w:rPr>
        <w:t xml:space="preserve"> средствам,  внесенным в компенсационный фонды  возмещения вреда и обеспечения договорных обязательств.</w:t>
      </w:r>
    </w:p>
    <w:p w:rsidR="006E5BAF" w:rsidRPr="006E5BAF" w:rsidRDefault="006E5BAF" w:rsidP="00A12B66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</w:p>
    <w:p w:rsidR="006E5BAF" w:rsidRPr="006E5BAF" w:rsidRDefault="00AE3E1A" w:rsidP="006E5BAF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По вопросу   </w:t>
      </w:r>
      <w:r w:rsidR="006E5BAF" w:rsidRPr="006E5BAF">
        <w:rPr>
          <w:rFonts w:ascii="Times New Roman" w:hAnsi="Times New Roman"/>
          <w:b/>
          <w:bCs/>
          <w:sz w:val="26"/>
          <w:szCs w:val="26"/>
          <w:u w:val="single"/>
        </w:rPr>
        <w:t xml:space="preserve">  повестки </w:t>
      </w:r>
      <w:proofErr w:type="gramStart"/>
      <w:r w:rsidR="006E5BAF" w:rsidRPr="006E5BAF">
        <w:rPr>
          <w:rFonts w:ascii="Times New Roman" w:hAnsi="Times New Roman"/>
          <w:b/>
          <w:bCs/>
          <w:sz w:val="26"/>
          <w:szCs w:val="26"/>
          <w:u w:val="single"/>
        </w:rPr>
        <w:t>дня :</w:t>
      </w:r>
      <w:proofErr w:type="gramEnd"/>
    </w:p>
    <w:p w:rsidR="006E5BAF" w:rsidRPr="006E5BAF" w:rsidRDefault="006E5BAF" w:rsidP="006E5BA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6E5BAF">
        <w:rPr>
          <w:rFonts w:ascii="Times New Roman" w:hAnsi="Times New Roman"/>
          <w:sz w:val="26"/>
          <w:szCs w:val="26"/>
        </w:rPr>
        <w:t>Слушали  Исполнительного</w:t>
      </w:r>
      <w:proofErr w:type="gramEnd"/>
      <w:r w:rsidRPr="006E5BAF">
        <w:rPr>
          <w:rFonts w:ascii="Times New Roman" w:hAnsi="Times New Roman"/>
          <w:sz w:val="26"/>
          <w:szCs w:val="26"/>
        </w:rPr>
        <w:t xml:space="preserve"> директора  СРО   РА «Строители ТПП РБ»  </w:t>
      </w:r>
      <w:proofErr w:type="spellStart"/>
      <w:r w:rsidRPr="006E5BAF">
        <w:rPr>
          <w:rFonts w:ascii="Times New Roman" w:hAnsi="Times New Roman"/>
          <w:sz w:val="26"/>
          <w:szCs w:val="26"/>
        </w:rPr>
        <w:t>Елисафенко</w:t>
      </w:r>
      <w:proofErr w:type="spellEnd"/>
      <w:r w:rsidRPr="006E5BAF">
        <w:rPr>
          <w:rFonts w:ascii="Times New Roman" w:hAnsi="Times New Roman"/>
          <w:sz w:val="26"/>
          <w:szCs w:val="26"/>
        </w:rPr>
        <w:t xml:space="preserve"> В.Л., который сообщил :</w:t>
      </w:r>
    </w:p>
    <w:p w:rsidR="006E5BAF" w:rsidRPr="006E5BAF" w:rsidRDefault="006E5BAF" w:rsidP="004257FD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5BAF">
        <w:rPr>
          <w:rFonts w:ascii="Times New Roman" w:hAnsi="Times New Roman"/>
          <w:sz w:val="26"/>
          <w:szCs w:val="26"/>
        </w:rPr>
        <w:t>-от  Общества с ограниченной ответственностью  «</w:t>
      </w:r>
      <w:proofErr w:type="spellStart"/>
      <w:r w:rsidR="004257FD">
        <w:rPr>
          <w:rFonts w:ascii="Times New Roman" w:hAnsi="Times New Roman"/>
          <w:sz w:val="26"/>
          <w:szCs w:val="26"/>
        </w:rPr>
        <w:t>Бурятпроектреставрация</w:t>
      </w:r>
      <w:proofErr w:type="spellEnd"/>
      <w:r w:rsidRPr="006E5BAF">
        <w:rPr>
          <w:rFonts w:ascii="Times New Roman" w:hAnsi="Times New Roman"/>
          <w:sz w:val="26"/>
          <w:szCs w:val="26"/>
        </w:rPr>
        <w:t>» (ИНН</w:t>
      </w:r>
      <w:r w:rsidR="004257FD">
        <w:rPr>
          <w:rFonts w:ascii="Times New Roman" w:hAnsi="Times New Roman"/>
          <w:sz w:val="26"/>
          <w:szCs w:val="26"/>
        </w:rPr>
        <w:t xml:space="preserve"> </w:t>
      </w:r>
      <w:r w:rsidR="004257FD" w:rsidRPr="004257FD">
        <w:rPr>
          <w:rFonts w:ascii="Times New Roman" w:eastAsia="Times New Roman" w:hAnsi="Times New Roman"/>
          <w:sz w:val="24"/>
          <w:szCs w:val="24"/>
          <w:lang w:eastAsia="ru-RU"/>
        </w:rPr>
        <w:t>0326525490</w:t>
      </w:r>
      <w:r w:rsidRPr="006E5BAF">
        <w:rPr>
          <w:rFonts w:ascii="Times New Roman" w:hAnsi="Times New Roman"/>
          <w:sz w:val="26"/>
          <w:szCs w:val="26"/>
        </w:rPr>
        <w:t>)</w:t>
      </w:r>
      <w:r w:rsidRPr="006E5BA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E5BAF">
        <w:rPr>
          <w:rFonts w:ascii="Times New Roman" w:hAnsi="Times New Roman"/>
          <w:sz w:val="26"/>
          <w:szCs w:val="26"/>
        </w:rPr>
        <w:t xml:space="preserve"> поступило заявление  о повышении уровня ответственности со второго   уровня на третий  уровень.  В соответствии с заявлением   ООО «</w:t>
      </w:r>
      <w:proofErr w:type="spellStart"/>
      <w:r w:rsidR="00AE3E1A">
        <w:rPr>
          <w:rFonts w:ascii="Times New Roman" w:hAnsi="Times New Roman"/>
          <w:sz w:val="26"/>
          <w:szCs w:val="26"/>
        </w:rPr>
        <w:t>Бурятпроекреставрация</w:t>
      </w:r>
      <w:proofErr w:type="spellEnd"/>
      <w:r w:rsidRPr="006E5BAF">
        <w:rPr>
          <w:rFonts w:ascii="Times New Roman" w:hAnsi="Times New Roman"/>
          <w:sz w:val="26"/>
          <w:szCs w:val="26"/>
        </w:rPr>
        <w:t>» (ИНН</w:t>
      </w:r>
      <w:r w:rsidR="004257FD" w:rsidRPr="004257FD">
        <w:rPr>
          <w:rFonts w:ascii="Times New Roman" w:eastAsia="Times New Roman" w:hAnsi="Times New Roman"/>
          <w:sz w:val="24"/>
          <w:szCs w:val="24"/>
          <w:lang w:eastAsia="ru-RU"/>
        </w:rPr>
        <w:t>0326525490</w:t>
      </w:r>
      <w:r w:rsidRPr="006E5BAF">
        <w:rPr>
          <w:rFonts w:ascii="Times New Roman" w:hAnsi="Times New Roman"/>
          <w:sz w:val="26"/>
          <w:szCs w:val="26"/>
        </w:rPr>
        <w:t>)</w:t>
      </w:r>
      <w:r w:rsidRPr="006E5BA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655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E5BAF">
        <w:rPr>
          <w:rFonts w:ascii="Times New Roman" w:hAnsi="Times New Roman"/>
          <w:sz w:val="26"/>
          <w:szCs w:val="26"/>
        </w:rPr>
        <w:t xml:space="preserve"> внесен взнос в компенсационный </w:t>
      </w:r>
      <w:proofErr w:type="gramStart"/>
      <w:r w:rsidRPr="006E5BAF">
        <w:rPr>
          <w:rFonts w:ascii="Times New Roman" w:hAnsi="Times New Roman"/>
          <w:sz w:val="26"/>
          <w:szCs w:val="26"/>
        </w:rPr>
        <w:t>Фонд  возмещения</w:t>
      </w:r>
      <w:proofErr w:type="gramEnd"/>
      <w:r w:rsidRPr="006E5BAF">
        <w:rPr>
          <w:rFonts w:ascii="Times New Roman" w:hAnsi="Times New Roman"/>
          <w:sz w:val="26"/>
          <w:szCs w:val="26"/>
        </w:rPr>
        <w:t xml:space="preserve"> вреда, размер обязательств по  договору строительного подряда</w:t>
      </w:r>
      <w:r w:rsidR="0069381F">
        <w:rPr>
          <w:rFonts w:ascii="Times New Roman" w:hAnsi="Times New Roman"/>
          <w:sz w:val="26"/>
          <w:szCs w:val="26"/>
        </w:rPr>
        <w:t xml:space="preserve"> и договору на осуществление сноса </w:t>
      </w:r>
      <w:r w:rsidRPr="006E5BAF">
        <w:rPr>
          <w:rFonts w:ascii="Times New Roman" w:hAnsi="Times New Roman"/>
          <w:sz w:val="26"/>
          <w:szCs w:val="26"/>
        </w:rPr>
        <w:t xml:space="preserve">  не превышает 3 </w:t>
      </w:r>
      <w:proofErr w:type="spellStart"/>
      <w:r w:rsidRPr="006E5BAF">
        <w:rPr>
          <w:rFonts w:ascii="Times New Roman" w:hAnsi="Times New Roman"/>
          <w:sz w:val="26"/>
          <w:szCs w:val="26"/>
        </w:rPr>
        <w:t>млрд.руб</w:t>
      </w:r>
      <w:proofErr w:type="spellEnd"/>
      <w:r w:rsidRPr="006E5BAF">
        <w:rPr>
          <w:rFonts w:ascii="Times New Roman" w:hAnsi="Times New Roman"/>
          <w:sz w:val="26"/>
          <w:szCs w:val="26"/>
        </w:rPr>
        <w:t xml:space="preserve">.  (Фонд </w:t>
      </w:r>
      <w:proofErr w:type="gramStart"/>
      <w:r w:rsidRPr="006E5BAF">
        <w:rPr>
          <w:rFonts w:ascii="Times New Roman" w:hAnsi="Times New Roman"/>
          <w:sz w:val="26"/>
          <w:szCs w:val="26"/>
        </w:rPr>
        <w:t xml:space="preserve">ВВ  </w:t>
      </w:r>
      <w:r w:rsidR="00015596">
        <w:rPr>
          <w:rFonts w:ascii="Times New Roman" w:hAnsi="Times New Roman"/>
          <w:sz w:val="26"/>
          <w:szCs w:val="26"/>
        </w:rPr>
        <w:t>1</w:t>
      </w:r>
      <w:proofErr w:type="gramEnd"/>
      <w:r w:rsidR="00015596">
        <w:rPr>
          <w:rFonts w:ascii="Times New Roman" w:hAnsi="Times New Roman"/>
          <w:sz w:val="26"/>
          <w:szCs w:val="26"/>
        </w:rPr>
        <w:t xml:space="preserve"> 500 </w:t>
      </w:r>
      <w:proofErr w:type="spellStart"/>
      <w:r w:rsidR="00015596">
        <w:rPr>
          <w:rFonts w:ascii="Times New Roman" w:hAnsi="Times New Roman"/>
          <w:sz w:val="26"/>
          <w:szCs w:val="26"/>
        </w:rPr>
        <w:t>тыс</w:t>
      </w:r>
      <w:r w:rsidRPr="006E5BAF">
        <w:rPr>
          <w:rFonts w:ascii="Times New Roman" w:hAnsi="Times New Roman"/>
          <w:sz w:val="26"/>
          <w:szCs w:val="26"/>
        </w:rPr>
        <w:t>.руб</w:t>
      </w:r>
      <w:proofErr w:type="spellEnd"/>
      <w:r w:rsidRPr="006E5BAF">
        <w:rPr>
          <w:rFonts w:ascii="Times New Roman" w:hAnsi="Times New Roman"/>
          <w:sz w:val="26"/>
          <w:szCs w:val="26"/>
        </w:rPr>
        <w:t>.) и в Фонд обеспечения договорных обязательств по договорам строительного подряда,</w:t>
      </w:r>
      <w:r w:rsidR="00765551">
        <w:rPr>
          <w:rFonts w:ascii="Times New Roman" w:hAnsi="Times New Roman"/>
          <w:sz w:val="26"/>
          <w:szCs w:val="26"/>
        </w:rPr>
        <w:t xml:space="preserve"> договорам на осуществление сноса, </w:t>
      </w:r>
      <w:r w:rsidRPr="006E5BAF">
        <w:rPr>
          <w:rFonts w:ascii="Times New Roman" w:hAnsi="Times New Roman"/>
          <w:sz w:val="26"/>
          <w:szCs w:val="26"/>
        </w:rPr>
        <w:t xml:space="preserve"> заключаемых с   использованием конкурентных способов заключения договоров, предельный размер обязательств по которым не превышает 3 млрд. руб. ( Фонд  ОДО- </w:t>
      </w:r>
      <w:r w:rsidR="00765551">
        <w:rPr>
          <w:rFonts w:ascii="Times New Roman" w:hAnsi="Times New Roman"/>
          <w:sz w:val="26"/>
          <w:szCs w:val="26"/>
        </w:rPr>
        <w:t>4</w:t>
      </w:r>
      <w:r w:rsidRPr="006E5BAF">
        <w:rPr>
          <w:rFonts w:ascii="Times New Roman" w:hAnsi="Times New Roman"/>
          <w:sz w:val="26"/>
          <w:szCs w:val="26"/>
        </w:rPr>
        <w:t xml:space="preserve">500 </w:t>
      </w:r>
      <w:proofErr w:type="spellStart"/>
      <w:r w:rsidRPr="006E5BAF">
        <w:rPr>
          <w:rFonts w:ascii="Times New Roman" w:hAnsi="Times New Roman"/>
          <w:sz w:val="26"/>
          <w:szCs w:val="26"/>
        </w:rPr>
        <w:t>тыс.руб</w:t>
      </w:r>
      <w:proofErr w:type="spellEnd"/>
      <w:r w:rsidRPr="006E5BAF">
        <w:rPr>
          <w:rFonts w:ascii="Times New Roman" w:hAnsi="Times New Roman"/>
          <w:sz w:val="26"/>
          <w:szCs w:val="26"/>
        </w:rPr>
        <w:t>)</w:t>
      </w:r>
      <w:r w:rsidR="00765551">
        <w:rPr>
          <w:rFonts w:ascii="Times New Roman" w:hAnsi="Times New Roman"/>
          <w:sz w:val="26"/>
          <w:szCs w:val="26"/>
        </w:rPr>
        <w:t>.</w:t>
      </w:r>
      <w:r w:rsidRPr="006E5BAF">
        <w:rPr>
          <w:rFonts w:ascii="Times New Roman" w:hAnsi="Times New Roman"/>
          <w:sz w:val="26"/>
          <w:szCs w:val="26"/>
        </w:rPr>
        <w:t>Финансовые обязательства   организацией   выполнены.</w:t>
      </w:r>
    </w:p>
    <w:p w:rsidR="006E5BAF" w:rsidRPr="006E5BAF" w:rsidRDefault="006E5BAF" w:rsidP="006E5BA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E5BAF" w:rsidRPr="006E5BAF" w:rsidRDefault="006E5BAF" w:rsidP="006E5BAF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E5BAF">
        <w:rPr>
          <w:rFonts w:ascii="Times New Roman" w:hAnsi="Times New Roman"/>
          <w:b/>
          <w:sz w:val="26"/>
          <w:szCs w:val="26"/>
        </w:rPr>
        <w:t xml:space="preserve">Решили по   </w:t>
      </w:r>
      <w:proofErr w:type="gramStart"/>
      <w:r w:rsidRPr="006E5BAF">
        <w:rPr>
          <w:rFonts w:ascii="Times New Roman" w:hAnsi="Times New Roman"/>
          <w:b/>
          <w:sz w:val="26"/>
          <w:szCs w:val="26"/>
        </w:rPr>
        <w:t>вопросу  повестки</w:t>
      </w:r>
      <w:proofErr w:type="gramEnd"/>
      <w:r w:rsidRPr="006E5BAF">
        <w:rPr>
          <w:rFonts w:ascii="Times New Roman" w:hAnsi="Times New Roman"/>
          <w:b/>
          <w:sz w:val="26"/>
          <w:szCs w:val="26"/>
        </w:rPr>
        <w:t>:</w:t>
      </w:r>
    </w:p>
    <w:p w:rsidR="006E5BAF" w:rsidRPr="006E5BAF" w:rsidRDefault="006E5BAF" w:rsidP="006E5BA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E5BAF" w:rsidRPr="006E5BAF" w:rsidRDefault="00AE3E1A" w:rsidP="006E5BA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</w:t>
      </w:r>
      <w:r w:rsidR="006E5BAF" w:rsidRPr="006E5BAF">
        <w:rPr>
          <w:rFonts w:ascii="Times New Roman" w:hAnsi="Times New Roman"/>
          <w:sz w:val="26"/>
          <w:szCs w:val="26"/>
        </w:rPr>
        <w:t xml:space="preserve">Принять   положительное решение </w:t>
      </w:r>
      <w:proofErr w:type="gramStart"/>
      <w:r w:rsidR="006E5BAF" w:rsidRPr="006E5BAF">
        <w:rPr>
          <w:rFonts w:ascii="Times New Roman" w:hAnsi="Times New Roman"/>
          <w:sz w:val="26"/>
          <w:szCs w:val="26"/>
        </w:rPr>
        <w:t>по  предоставлению</w:t>
      </w:r>
      <w:proofErr w:type="gramEnd"/>
      <w:r w:rsidR="006E5BAF" w:rsidRPr="006E5BAF">
        <w:rPr>
          <w:rFonts w:ascii="Times New Roman" w:hAnsi="Times New Roman"/>
          <w:sz w:val="26"/>
          <w:szCs w:val="26"/>
        </w:rPr>
        <w:t xml:space="preserve">  ООО  </w:t>
      </w:r>
      <w:r>
        <w:rPr>
          <w:rFonts w:ascii="Times New Roman" w:hAnsi="Times New Roman"/>
          <w:sz w:val="26"/>
          <w:szCs w:val="26"/>
        </w:rPr>
        <w:t>«</w:t>
      </w:r>
      <w:proofErr w:type="spellStart"/>
      <w:r>
        <w:rPr>
          <w:rFonts w:ascii="Times New Roman" w:hAnsi="Times New Roman"/>
          <w:sz w:val="26"/>
          <w:szCs w:val="26"/>
        </w:rPr>
        <w:t>Бурятпроектреставрация</w:t>
      </w:r>
      <w:proofErr w:type="spellEnd"/>
      <w:r w:rsidR="006E5BAF" w:rsidRPr="006E5BAF">
        <w:rPr>
          <w:rFonts w:ascii="Times New Roman" w:hAnsi="Times New Roman"/>
          <w:sz w:val="26"/>
          <w:szCs w:val="26"/>
        </w:rPr>
        <w:t xml:space="preserve">» </w:t>
      </w:r>
      <w:r w:rsidR="006E5BAF" w:rsidRPr="006E5BAF">
        <w:rPr>
          <w:rFonts w:ascii="Times New Roman" w:hAnsi="Times New Roman"/>
          <w:b/>
          <w:sz w:val="26"/>
          <w:szCs w:val="26"/>
        </w:rPr>
        <w:t>третьего  уровня ответственности</w:t>
      </w:r>
      <w:r w:rsidR="006E5BAF" w:rsidRPr="006E5BAF">
        <w:rPr>
          <w:rFonts w:ascii="Times New Roman" w:hAnsi="Times New Roman"/>
          <w:sz w:val="26"/>
          <w:szCs w:val="26"/>
        </w:rPr>
        <w:t xml:space="preserve">    на строительство</w:t>
      </w:r>
      <w:r w:rsidR="00085C54" w:rsidRPr="006E5BAF">
        <w:rPr>
          <w:rFonts w:ascii="Times New Roman" w:hAnsi="Times New Roman"/>
          <w:sz w:val="27"/>
          <w:szCs w:val="27"/>
        </w:rPr>
        <w:t xml:space="preserve"> реконструкцию, капитальный ремонт</w:t>
      </w:r>
      <w:r w:rsidR="00085C54">
        <w:rPr>
          <w:rFonts w:ascii="Times New Roman" w:hAnsi="Times New Roman"/>
          <w:sz w:val="27"/>
          <w:szCs w:val="27"/>
        </w:rPr>
        <w:t>, снос</w:t>
      </w:r>
      <w:r w:rsidR="006E5BAF" w:rsidRPr="006E5BAF">
        <w:rPr>
          <w:rFonts w:ascii="Times New Roman" w:hAnsi="Times New Roman"/>
          <w:sz w:val="26"/>
          <w:szCs w:val="26"/>
        </w:rPr>
        <w:t xml:space="preserve">   объектов</w:t>
      </w:r>
      <w:r w:rsidR="00085C54">
        <w:rPr>
          <w:rFonts w:ascii="Times New Roman" w:hAnsi="Times New Roman"/>
          <w:sz w:val="26"/>
          <w:szCs w:val="26"/>
        </w:rPr>
        <w:t xml:space="preserve"> капитального строительства </w:t>
      </w:r>
      <w:r w:rsidR="006E5BAF" w:rsidRPr="006E5BAF">
        <w:rPr>
          <w:rFonts w:ascii="Times New Roman" w:hAnsi="Times New Roman"/>
          <w:sz w:val="26"/>
          <w:szCs w:val="26"/>
        </w:rPr>
        <w:t xml:space="preserve"> </w:t>
      </w:r>
    </w:p>
    <w:p w:rsidR="00085C54" w:rsidRPr="006E5BAF" w:rsidRDefault="00085C54" w:rsidP="00085C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E5BAF">
        <w:rPr>
          <w:rFonts w:ascii="Times New Roman" w:hAnsi="Times New Roman"/>
          <w:sz w:val="26"/>
          <w:szCs w:val="26"/>
        </w:rPr>
        <w:t>- Предоставить ООО «</w:t>
      </w:r>
      <w:proofErr w:type="spellStart"/>
      <w:r w:rsidR="00AE3E1A">
        <w:rPr>
          <w:rFonts w:ascii="Times New Roman" w:hAnsi="Times New Roman"/>
          <w:sz w:val="26"/>
          <w:szCs w:val="26"/>
        </w:rPr>
        <w:t>Бурятпроектреставрация</w:t>
      </w:r>
      <w:proofErr w:type="spellEnd"/>
      <w:r w:rsidR="00765551">
        <w:rPr>
          <w:rFonts w:ascii="Times New Roman" w:hAnsi="Times New Roman"/>
          <w:sz w:val="26"/>
          <w:szCs w:val="26"/>
        </w:rPr>
        <w:t>» право на заключение договоров</w:t>
      </w:r>
      <w:r w:rsidRPr="006E5BAF">
        <w:rPr>
          <w:rFonts w:ascii="Times New Roman" w:hAnsi="Times New Roman"/>
          <w:sz w:val="26"/>
          <w:szCs w:val="26"/>
        </w:rPr>
        <w:t xml:space="preserve"> строительного подряда,</w:t>
      </w:r>
      <w:r w:rsidR="00765551">
        <w:rPr>
          <w:rFonts w:ascii="Times New Roman" w:hAnsi="Times New Roman"/>
          <w:sz w:val="26"/>
          <w:szCs w:val="26"/>
        </w:rPr>
        <w:t xml:space="preserve"> договоров на осуществление сноса, </w:t>
      </w:r>
      <w:proofErr w:type="gramStart"/>
      <w:r w:rsidR="00765551">
        <w:rPr>
          <w:rFonts w:ascii="Times New Roman" w:hAnsi="Times New Roman"/>
          <w:sz w:val="26"/>
          <w:szCs w:val="26"/>
        </w:rPr>
        <w:t>заключаемых</w:t>
      </w:r>
      <w:r w:rsidRPr="006E5BAF">
        <w:rPr>
          <w:rFonts w:ascii="Times New Roman" w:hAnsi="Times New Roman"/>
          <w:sz w:val="26"/>
          <w:szCs w:val="26"/>
        </w:rPr>
        <w:t xml:space="preserve">  с</w:t>
      </w:r>
      <w:proofErr w:type="gramEnd"/>
      <w:r w:rsidRPr="006E5BAF">
        <w:rPr>
          <w:rFonts w:ascii="Times New Roman" w:hAnsi="Times New Roman"/>
          <w:sz w:val="26"/>
          <w:szCs w:val="26"/>
        </w:rPr>
        <w:t xml:space="preserve"> использованием конкурентных способов  заключения договоров </w:t>
      </w:r>
      <w:r w:rsidRPr="006E5BAF">
        <w:rPr>
          <w:rFonts w:ascii="Times New Roman" w:hAnsi="Times New Roman"/>
          <w:b/>
          <w:sz w:val="26"/>
          <w:szCs w:val="26"/>
        </w:rPr>
        <w:t>по третьему  уровню ответственности.</w:t>
      </w:r>
    </w:p>
    <w:p w:rsidR="006E5BAF" w:rsidRPr="006E5BAF" w:rsidRDefault="006E5BAF" w:rsidP="006E5BA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E5BAF" w:rsidRPr="006E5BAF" w:rsidRDefault="006E5BAF" w:rsidP="006E5BA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E5BAF">
        <w:rPr>
          <w:rFonts w:ascii="Times New Roman" w:hAnsi="Times New Roman"/>
          <w:sz w:val="26"/>
          <w:szCs w:val="26"/>
        </w:rPr>
        <w:t>Внести сведения в реестр СРО РА «Строители ТПП РБ».</w:t>
      </w:r>
    </w:p>
    <w:p w:rsidR="006E5BAF" w:rsidRPr="006E5BAF" w:rsidRDefault="006E5BAF" w:rsidP="006E5BA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E5BAF" w:rsidRPr="006E5BAF" w:rsidRDefault="006E5BAF" w:rsidP="006E5BAF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E5B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Голосовали:</w:t>
      </w:r>
    </w:p>
    <w:p w:rsidR="006E5BAF" w:rsidRPr="006E5BAF" w:rsidRDefault="006E5BAF" w:rsidP="006E5BAF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5B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</w:t>
      </w:r>
      <w:r w:rsidRPr="006E5BAF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gramStart"/>
      <w:r w:rsidRPr="006E5BAF">
        <w:rPr>
          <w:rFonts w:ascii="Times New Roman" w:eastAsia="Times New Roman" w:hAnsi="Times New Roman"/>
          <w:sz w:val="26"/>
          <w:szCs w:val="26"/>
          <w:lang w:eastAsia="ru-RU"/>
        </w:rPr>
        <w:t>за»  -</w:t>
      </w:r>
      <w:proofErr w:type="gramEnd"/>
      <w:r w:rsidRPr="006E5BAF">
        <w:rPr>
          <w:rFonts w:ascii="Times New Roman" w:eastAsia="Times New Roman" w:hAnsi="Times New Roman"/>
          <w:sz w:val="26"/>
          <w:szCs w:val="26"/>
          <w:lang w:eastAsia="ru-RU"/>
        </w:rPr>
        <w:t xml:space="preserve">  8   голосов, «против» - нет, «воздержался» - нет</w:t>
      </w:r>
    </w:p>
    <w:p w:rsidR="006E5BAF" w:rsidRPr="006E5BAF" w:rsidRDefault="006E5BAF" w:rsidP="006E5BAF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5BAF">
        <w:rPr>
          <w:rFonts w:ascii="Times New Roman" w:eastAsia="Times New Roman" w:hAnsi="Times New Roman"/>
          <w:sz w:val="26"/>
          <w:szCs w:val="26"/>
          <w:lang w:eastAsia="ru-RU"/>
        </w:rPr>
        <w:t>Решение принято единогласно.</w:t>
      </w:r>
    </w:p>
    <w:p w:rsidR="00A12B66" w:rsidRPr="006E5BAF" w:rsidRDefault="00A12B66" w:rsidP="00A12B66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6E5BAF">
        <w:rPr>
          <w:rFonts w:ascii="Times New Roman" w:hAnsi="Times New Roman"/>
          <w:b/>
          <w:sz w:val="26"/>
          <w:szCs w:val="26"/>
        </w:rPr>
        <w:t>Повестка дня исчерпана. Предложений и дополнений в повестку дня собрания не поступило.</w:t>
      </w:r>
      <w:r w:rsidRPr="006E5BAF">
        <w:rPr>
          <w:rFonts w:ascii="Times New Roman" w:hAnsi="Times New Roman"/>
          <w:sz w:val="26"/>
          <w:szCs w:val="26"/>
        </w:rPr>
        <w:t xml:space="preserve"> Заседание Правления объявляется закрытым.</w:t>
      </w:r>
    </w:p>
    <w:p w:rsidR="00A12B66" w:rsidRDefault="00A12B66" w:rsidP="00A12B66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6669F2" w:rsidRDefault="006669F2" w:rsidP="00A12B66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6669F2" w:rsidRDefault="006669F2" w:rsidP="00A12B66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6669F2" w:rsidRPr="006E5BAF" w:rsidRDefault="006669F2" w:rsidP="00A12B66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A12B66" w:rsidRPr="00A12B66" w:rsidRDefault="00A12B66" w:rsidP="00A12B66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 w:rsidRPr="00A12B66">
        <w:rPr>
          <w:rFonts w:ascii="Times New Roman" w:hAnsi="Times New Roman"/>
          <w:b/>
          <w:sz w:val="27"/>
          <w:szCs w:val="27"/>
        </w:rPr>
        <w:t xml:space="preserve">Директор    СРО РА «Строители ТПП РБ»   </w:t>
      </w:r>
      <w:r w:rsidR="006669F2">
        <w:rPr>
          <w:rFonts w:ascii="Times New Roman" w:hAnsi="Times New Roman"/>
          <w:b/>
          <w:sz w:val="27"/>
          <w:szCs w:val="27"/>
        </w:rPr>
        <w:t xml:space="preserve">  </w:t>
      </w:r>
      <w:r w:rsidR="006669F2" w:rsidRPr="006669F2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с подписями 2019г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с подписями 2019г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69F2">
        <w:rPr>
          <w:rFonts w:ascii="Times New Roman" w:hAnsi="Times New Roman"/>
          <w:b/>
          <w:sz w:val="27"/>
          <w:szCs w:val="27"/>
        </w:rPr>
        <w:t xml:space="preserve">         </w:t>
      </w:r>
      <w:bookmarkStart w:id="0" w:name="_GoBack"/>
      <w:bookmarkEnd w:id="0"/>
      <w:proofErr w:type="spellStart"/>
      <w:r w:rsidRPr="00A12B66">
        <w:rPr>
          <w:rFonts w:ascii="Times New Roman" w:hAnsi="Times New Roman"/>
          <w:b/>
          <w:sz w:val="27"/>
          <w:szCs w:val="27"/>
        </w:rPr>
        <w:t>Гусляков</w:t>
      </w:r>
      <w:proofErr w:type="spellEnd"/>
      <w:r w:rsidRPr="00A12B66">
        <w:rPr>
          <w:rFonts w:ascii="Times New Roman" w:hAnsi="Times New Roman"/>
          <w:b/>
          <w:sz w:val="27"/>
          <w:szCs w:val="27"/>
        </w:rPr>
        <w:t xml:space="preserve"> Д.А.         </w:t>
      </w:r>
      <w:r w:rsidRPr="00A12B66">
        <w:rPr>
          <w:rFonts w:ascii="Times New Roman" w:hAnsi="Times New Roman"/>
          <w:b/>
          <w:noProof/>
          <w:sz w:val="27"/>
          <w:szCs w:val="27"/>
          <w:lang w:eastAsia="ru-RU"/>
        </w:rPr>
        <w:t xml:space="preserve">                                                                           </w:t>
      </w:r>
    </w:p>
    <w:p w:rsidR="00A12B66" w:rsidRPr="00A12B66" w:rsidRDefault="00A12B66" w:rsidP="00A12B66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0B4126" w:rsidRPr="00A12B66" w:rsidRDefault="00A12B66" w:rsidP="006E5BAF">
      <w:pPr>
        <w:tabs>
          <w:tab w:val="left" w:pos="3368"/>
        </w:tabs>
        <w:spacing w:after="0" w:line="240" w:lineRule="auto"/>
        <w:jc w:val="both"/>
        <w:outlineLvl w:val="0"/>
        <w:rPr>
          <w:sz w:val="27"/>
          <w:szCs w:val="27"/>
        </w:rPr>
      </w:pPr>
      <w:r w:rsidRPr="00A12B66">
        <w:rPr>
          <w:rFonts w:ascii="Times New Roman" w:hAnsi="Times New Roman"/>
          <w:b/>
          <w:sz w:val="27"/>
          <w:szCs w:val="27"/>
        </w:rPr>
        <w:t xml:space="preserve">Секретарь заседания Правления                                                            Кочетова Л.В. </w:t>
      </w:r>
    </w:p>
    <w:sectPr w:rsidR="000B4126" w:rsidRPr="00A12B66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66"/>
    <w:rsid w:val="00015596"/>
    <w:rsid w:val="00085C54"/>
    <w:rsid w:val="000B4126"/>
    <w:rsid w:val="000C3B1A"/>
    <w:rsid w:val="000F0112"/>
    <w:rsid w:val="004257FD"/>
    <w:rsid w:val="00626D9C"/>
    <w:rsid w:val="0064609C"/>
    <w:rsid w:val="006669F2"/>
    <w:rsid w:val="0069381F"/>
    <w:rsid w:val="006E5BAF"/>
    <w:rsid w:val="00765551"/>
    <w:rsid w:val="00903DC6"/>
    <w:rsid w:val="009E43DD"/>
    <w:rsid w:val="00A12B66"/>
    <w:rsid w:val="00AE3E1A"/>
    <w:rsid w:val="00B0173F"/>
    <w:rsid w:val="00C00CA9"/>
    <w:rsid w:val="00CA0991"/>
    <w:rsid w:val="00E31CAA"/>
    <w:rsid w:val="00F0588B"/>
    <w:rsid w:val="00F41193"/>
    <w:rsid w:val="00FA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DCA6"/>
  <w15:chartTrackingRefBased/>
  <w15:docId w15:val="{D3864249-30D7-48C1-8EEC-D1A6FA2B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B66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B6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1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5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5C54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4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DC5E6-A0A2-47DB-B3D4-6D7B8324E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5</cp:revision>
  <cp:lastPrinted>2019-06-18T06:41:00Z</cp:lastPrinted>
  <dcterms:created xsi:type="dcterms:W3CDTF">2019-06-13T09:11:00Z</dcterms:created>
  <dcterms:modified xsi:type="dcterms:W3CDTF">2019-06-18T06:52:00Z</dcterms:modified>
</cp:coreProperties>
</file>