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44" w:rsidRDefault="004F0744" w:rsidP="004F07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4F0744" w:rsidRPr="00EA3967" w:rsidRDefault="004F0744" w:rsidP="004F07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F0744" w:rsidRDefault="004F0744" w:rsidP="004F07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F0744" w:rsidRPr="00EA3967" w:rsidRDefault="004F0744" w:rsidP="004F074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F0744" w:rsidRDefault="004F0744" w:rsidP="004F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744" w:rsidRPr="00520C27" w:rsidRDefault="004F0744" w:rsidP="004F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4F0744" w:rsidRDefault="004F0744" w:rsidP="004F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06.07.2020</w:t>
      </w:r>
    </w:p>
    <w:p w:rsidR="004F0744" w:rsidRDefault="004F0744" w:rsidP="004F0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«07» июля    2020г.</w:t>
      </w: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744" w:rsidRDefault="004F0744" w:rsidP="004F0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4F0744" w:rsidRPr="00CD63B0" w:rsidRDefault="004F0744" w:rsidP="004F074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F0744" w:rsidRPr="00CD63B0" w:rsidRDefault="004F0744" w:rsidP="004F0744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4F0744" w:rsidRPr="00CD63B0" w:rsidRDefault="004F0744" w:rsidP="004F074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>
        <w:rPr>
          <w:rFonts w:ascii="Times New Roman" w:hAnsi="Times New Roman"/>
          <w:sz w:val="27"/>
          <w:szCs w:val="27"/>
        </w:rPr>
        <w:t>:9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F0744" w:rsidRPr="00CD63B0" w:rsidRDefault="004F0744" w:rsidP="004F074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- Кочетова Лидия Васильевна.</w:t>
      </w:r>
    </w:p>
    <w:p w:rsidR="004F0744" w:rsidRDefault="004F0744" w:rsidP="004F074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F0744" w:rsidRPr="00CD63B0" w:rsidRDefault="004F0744" w:rsidP="004F074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F0744" w:rsidRDefault="004F0744" w:rsidP="004F0744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1.Информация об организации, намеренной повысить уровень ответственности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с  первого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уровня на второй.</w:t>
      </w:r>
    </w:p>
    <w:p w:rsidR="004F0744" w:rsidRDefault="004F0744" w:rsidP="004F074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4F0744" w:rsidRPr="00592902" w:rsidRDefault="004F0744" w:rsidP="004F07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от  Общества с ограниченной ответственностью 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Финанс</w:t>
      </w:r>
      <w:proofErr w:type="spellEnd"/>
      <w:r>
        <w:rPr>
          <w:rFonts w:ascii="Times New Roman" w:hAnsi="Times New Roman"/>
          <w:sz w:val="27"/>
          <w:szCs w:val="27"/>
        </w:rPr>
        <w:t xml:space="preserve"> -Строй» (ИНН </w:t>
      </w:r>
      <w:r w:rsidRPr="004F46D7">
        <w:rPr>
          <w:rFonts w:ascii="Times New Roman" w:hAnsi="Times New Roman"/>
          <w:sz w:val="27"/>
          <w:szCs w:val="27"/>
        </w:rPr>
        <w:t>0326503176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поступило заявление  о повышении уровня ответственности </w:t>
      </w:r>
      <w:r w:rsidR="00D134A2">
        <w:rPr>
          <w:rFonts w:ascii="Times New Roman" w:hAnsi="Times New Roman"/>
          <w:sz w:val="27"/>
          <w:szCs w:val="27"/>
        </w:rPr>
        <w:t xml:space="preserve">на </w:t>
      </w:r>
      <w:r w:rsidRPr="00592902">
        <w:rPr>
          <w:rFonts w:ascii="Times New Roman" w:hAnsi="Times New Roman"/>
          <w:sz w:val="27"/>
          <w:szCs w:val="27"/>
        </w:rPr>
        <w:t>заключение договоров строительного подряда, заключаемых с использованием  конкурентных способов заключения договоров, в соответствии с которым     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Финанс</w:t>
      </w:r>
      <w:proofErr w:type="spellEnd"/>
      <w:r>
        <w:rPr>
          <w:rFonts w:ascii="Times New Roman" w:hAnsi="Times New Roman"/>
          <w:sz w:val="27"/>
          <w:szCs w:val="27"/>
        </w:rPr>
        <w:t xml:space="preserve"> -Строй» (ИНН </w:t>
      </w:r>
      <w:r w:rsidRPr="004F46D7">
        <w:rPr>
          <w:rFonts w:ascii="Times New Roman" w:hAnsi="Times New Roman"/>
          <w:sz w:val="27"/>
          <w:szCs w:val="27"/>
        </w:rPr>
        <w:t>0326503176</w:t>
      </w:r>
      <w:r>
        <w:rPr>
          <w:rFonts w:ascii="Times New Roman" w:hAnsi="Times New Roman"/>
          <w:sz w:val="27"/>
          <w:szCs w:val="27"/>
        </w:rPr>
        <w:t xml:space="preserve">) </w:t>
      </w:r>
      <w:r w:rsidRPr="00592902">
        <w:rPr>
          <w:rFonts w:ascii="Times New Roman" w:hAnsi="Times New Roman"/>
          <w:sz w:val="27"/>
          <w:szCs w:val="27"/>
        </w:rPr>
        <w:t xml:space="preserve">  </w:t>
      </w:r>
      <w:r w:rsidR="00D4171F">
        <w:rPr>
          <w:rFonts w:ascii="Times New Roman" w:hAnsi="Times New Roman"/>
          <w:sz w:val="27"/>
          <w:szCs w:val="27"/>
        </w:rPr>
        <w:t xml:space="preserve"> внесен </w:t>
      </w:r>
      <w:r w:rsidR="00D4171F">
        <w:rPr>
          <w:rFonts w:ascii="Times New Roman" w:hAnsi="Times New Roman"/>
          <w:sz w:val="27"/>
          <w:szCs w:val="27"/>
        </w:rPr>
        <w:lastRenderedPageBreak/>
        <w:t xml:space="preserve">взнос в </w:t>
      </w:r>
      <w:r w:rsidRPr="00592902">
        <w:rPr>
          <w:rFonts w:ascii="Times New Roman" w:hAnsi="Times New Roman"/>
          <w:sz w:val="27"/>
          <w:szCs w:val="27"/>
        </w:rPr>
        <w:t xml:space="preserve">  компенсационный фонд обеспечения договорных обязательств,  предельный размер обязательств по  догов</w:t>
      </w:r>
      <w:r>
        <w:rPr>
          <w:rFonts w:ascii="Times New Roman" w:hAnsi="Times New Roman"/>
          <w:sz w:val="27"/>
          <w:szCs w:val="27"/>
        </w:rPr>
        <w:t xml:space="preserve">орам не превышает 500 млн. руб. </w:t>
      </w:r>
      <w:r w:rsidRPr="00592902">
        <w:rPr>
          <w:rFonts w:ascii="Times New Roman" w:hAnsi="Times New Roman"/>
          <w:sz w:val="27"/>
          <w:szCs w:val="27"/>
        </w:rPr>
        <w:t xml:space="preserve">(Фонд ОДО – 2 500 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.);</w:t>
      </w:r>
    </w:p>
    <w:p w:rsidR="004F0744" w:rsidRPr="00592902" w:rsidRDefault="004F0744" w:rsidP="004F07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Правлению РА «Строители ТПП </w:t>
      </w:r>
      <w:proofErr w:type="gramStart"/>
      <w:r w:rsidRPr="0059290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принять   положительное   решение по  ООО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Финанс</w:t>
      </w:r>
      <w:proofErr w:type="spellEnd"/>
      <w:r>
        <w:rPr>
          <w:rFonts w:ascii="Times New Roman" w:hAnsi="Times New Roman"/>
          <w:sz w:val="27"/>
          <w:szCs w:val="27"/>
        </w:rPr>
        <w:t xml:space="preserve">-Строй» </w:t>
      </w:r>
      <w:r w:rsidRPr="00592902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4F0744" w:rsidRPr="00592902" w:rsidRDefault="004F0744" w:rsidP="004F074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F0744" w:rsidRPr="00592902" w:rsidRDefault="004F0744" w:rsidP="004F074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92902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92902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4F0744" w:rsidRPr="00592902" w:rsidRDefault="004F0744" w:rsidP="004F074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F0744" w:rsidRPr="00592902" w:rsidRDefault="004F0744" w:rsidP="004F07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Предоставить  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ООО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Финанс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>-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Строй»</w:t>
      </w: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Pr="00592902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592902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592902">
        <w:rPr>
          <w:rFonts w:ascii="Times New Roman" w:hAnsi="Times New Roman"/>
          <w:sz w:val="27"/>
          <w:szCs w:val="27"/>
        </w:rPr>
        <w:t xml:space="preserve">(Фонд ОДО-2 500 </w:t>
      </w:r>
      <w:proofErr w:type="spellStart"/>
      <w:r w:rsidRPr="00592902">
        <w:rPr>
          <w:rFonts w:ascii="Times New Roman" w:hAnsi="Times New Roman"/>
          <w:sz w:val="27"/>
          <w:szCs w:val="27"/>
        </w:rPr>
        <w:t>тыс.руб</w:t>
      </w:r>
      <w:proofErr w:type="spellEnd"/>
      <w:r w:rsidRPr="00592902">
        <w:rPr>
          <w:rFonts w:ascii="Times New Roman" w:hAnsi="Times New Roman"/>
          <w:sz w:val="27"/>
          <w:szCs w:val="27"/>
        </w:rPr>
        <w:t>.).</w:t>
      </w:r>
    </w:p>
    <w:p w:rsidR="004F0744" w:rsidRPr="00BA67AE" w:rsidRDefault="004F0744" w:rsidP="004F07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44" w:rsidRPr="00592902" w:rsidRDefault="004F0744" w:rsidP="004F07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F0744" w:rsidRPr="00952DFD" w:rsidRDefault="004F0744" w:rsidP="004F074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4F0744" w:rsidRPr="00EF7801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4F0744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F0744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95628" w:rsidRDefault="00E95628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95628" w:rsidRDefault="00E95628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F0744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F0744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F0744" w:rsidRDefault="004F0744" w:rsidP="004F074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 </w:t>
      </w:r>
      <w:r w:rsidR="00E95628">
        <w:rPr>
          <w:rFonts w:ascii="Times New Roman" w:hAnsi="Times New Roman"/>
          <w:b/>
          <w:sz w:val="27"/>
          <w:szCs w:val="27"/>
        </w:rPr>
        <w:t xml:space="preserve">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</w:t>
      </w:r>
      <w:r w:rsidR="00E95628" w:rsidRPr="00E95628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</w:t>
      </w:r>
      <w:r w:rsidR="00E95628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E95628">
        <w:rPr>
          <w:rFonts w:ascii="Times New Roman" w:hAnsi="Times New Roman"/>
          <w:b/>
          <w:sz w:val="27"/>
          <w:szCs w:val="27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Елисафенко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4F0744" w:rsidRDefault="004F0744" w:rsidP="004F074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4F0744" w:rsidRDefault="004F0744" w:rsidP="004F074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4F0744" w:rsidRDefault="004F0744" w:rsidP="004F0744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p w:rsidR="004F0744" w:rsidRDefault="004F0744"/>
    <w:sectPr w:rsidR="004F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4"/>
    <w:rsid w:val="004F0744"/>
    <w:rsid w:val="00A45786"/>
    <w:rsid w:val="00CB3DFD"/>
    <w:rsid w:val="00D134A2"/>
    <w:rsid w:val="00D4171F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341A"/>
  <w15:chartTrackingRefBased/>
  <w15:docId w15:val="{C52A083D-FDC8-4E8F-9C71-26A1404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1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2020-07-06T01:38:00Z</cp:lastPrinted>
  <dcterms:created xsi:type="dcterms:W3CDTF">2020-07-06T00:53:00Z</dcterms:created>
  <dcterms:modified xsi:type="dcterms:W3CDTF">2020-07-06T02:17:00Z</dcterms:modified>
</cp:coreProperties>
</file>