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</w:t>
      </w:r>
      <w:proofErr w:type="gramEnd"/>
      <w:r w:rsidR="00130A22"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23D82">
        <w:rPr>
          <w:rFonts w:ascii="Times New Roman" w:hAnsi="Times New Roman"/>
          <w:b/>
          <w:sz w:val="28"/>
          <w:szCs w:val="28"/>
        </w:rPr>
        <w:t>1</w:t>
      </w:r>
      <w:r w:rsidR="00793AF8">
        <w:rPr>
          <w:rFonts w:ascii="Times New Roman" w:hAnsi="Times New Roman"/>
          <w:b/>
          <w:sz w:val="28"/>
          <w:szCs w:val="28"/>
        </w:rPr>
        <w:t>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 </w:t>
      </w:r>
      <w:r w:rsidR="008C0ADF">
        <w:rPr>
          <w:rFonts w:ascii="Times New Roman" w:hAnsi="Times New Roman"/>
          <w:b/>
          <w:sz w:val="28"/>
          <w:szCs w:val="28"/>
        </w:rPr>
        <w:t>Региональная  ассоциация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proofErr w:type="gramStart"/>
      <w:r w:rsidR="00793AF8">
        <w:rPr>
          <w:rFonts w:ascii="Times New Roman" w:hAnsi="Times New Roman"/>
          <w:sz w:val="28"/>
          <w:szCs w:val="28"/>
        </w:rPr>
        <w:t>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923D82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923D82">
        <w:rPr>
          <w:rFonts w:ascii="Times New Roman" w:hAnsi="Times New Roman"/>
          <w:sz w:val="28"/>
          <w:szCs w:val="28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793AF8">
        <w:rPr>
          <w:sz w:val="28"/>
          <w:szCs w:val="28"/>
        </w:rPr>
        <w:t>1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793AF8">
        <w:rPr>
          <w:sz w:val="28"/>
          <w:szCs w:val="28"/>
        </w:rPr>
        <w:t>12</w:t>
      </w:r>
      <w:r w:rsidRPr="007B16E3">
        <w:rPr>
          <w:sz w:val="28"/>
          <w:szCs w:val="28"/>
        </w:rPr>
        <w:t>» часов «</w:t>
      </w:r>
      <w:r w:rsidR="00793AF8">
        <w:rPr>
          <w:sz w:val="28"/>
          <w:szCs w:val="28"/>
        </w:rPr>
        <w:t>1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</w:t>
      </w:r>
      <w:r w:rsidR="00793AF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93AF8">
        <w:rPr>
          <w:rFonts w:ascii="Times New Roman" w:hAnsi="Times New Roman"/>
          <w:sz w:val="28"/>
          <w:szCs w:val="28"/>
        </w:rPr>
        <w:t>Хусаев</w:t>
      </w:r>
      <w:proofErr w:type="spellEnd"/>
      <w:r w:rsidR="00793AF8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793AF8">
        <w:rPr>
          <w:rFonts w:ascii="Times New Roman" w:hAnsi="Times New Roman"/>
          <w:sz w:val="28"/>
          <w:szCs w:val="28"/>
        </w:rPr>
        <w:t>Байминов</w:t>
      </w:r>
      <w:proofErr w:type="spellEnd"/>
      <w:r w:rsidR="00793AF8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793AF8">
        <w:rPr>
          <w:rFonts w:ascii="Times New Roman" w:hAnsi="Times New Roman"/>
          <w:sz w:val="28"/>
          <w:szCs w:val="28"/>
        </w:rPr>
        <w:t>,</w:t>
      </w:r>
      <w:r w:rsidR="0049375B" w:rsidRPr="00077A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С.С.</w:t>
      </w:r>
      <w:r w:rsidR="00793AF8">
        <w:rPr>
          <w:rFonts w:ascii="Times New Roman" w:hAnsi="Times New Roman"/>
          <w:sz w:val="28"/>
          <w:szCs w:val="28"/>
        </w:rPr>
        <w:t>, Михеев А.Т.</w:t>
      </w:r>
      <w:r w:rsidR="0049375B" w:rsidRPr="00077A2D">
        <w:rPr>
          <w:rFonts w:ascii="Times New Roman" w:hAnsi="Times New Roman"/>
          <w:sz w:val="28"/>
          <w:szCs w:val="28"/>
        </w:rPr>
        <w:t xml:space="preserve">  </w:t>
      </w:r>
    </w:p>
    <w:p w:rsidR="00793AF8" w:rsidRDefault="00793AF8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793AF8" w:rsidRDefault="00793AF8" w:rsidP="00793AF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7A4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Утверждение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7C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предварительной Повестки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собрания членов СРО РА «Строители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ТПП  РБ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B5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DD5BDE">
        <w:rPr>
          <w:rFonts w:ascii="Times New Roman" w:eastAsia="Times New Roman" w:hAnsi="Times New Roman"/>
          <w:bCs/>
          <w:sz w:val="28"/>
          <w:szCs w:val="28"/>
          <w:lang w:eastAsia="ru-RU"/>
        </w:rPr>
        <w:t>далее-Ассоциации)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A4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даты и времени проведения  очередного   Общего собрания членов </w:t>
      </w:r>
      <w:r w:rsidR="00A1719F">
        <w:rPr>
          <w:rFonts w:ascii="Times New Roman" w:eastAsia="Times New Roman" w:hAnsi="Times New Roman"/>
          <w:bCs/>
          <w:sz w:val="28"/>
          <w:szCs w:val="28"/>
          <w:lang w:eastAsia="ru-RU"/>
        </w:rPr>
        <w:t>Ассоциации.</w:t>
      </w:r>
    </w:p>
    <w:p w:rsidR="00E36982" w:rsidRDefault="00C34A4E" w:rsidP="00E3698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36982" w:rsidRPr="00D028C0">
        <w:rPr>
          <w:rFonts w:ascii="Times New Roman" w:hAnsi="Times New Roman"/>
          <w:sz w:val="28"/>
          <w:szCs w:val="28"/>
          <w:lang w:eastAsia="en-US"/>
        </w:rPr>
        <w:t>О внесении изменений в</w:t>
      </w:r>
      <w:r w:rsidR="00E36982">
        <w:rPr>
          <w:rFonts w:ascii="Times New Roman" w:hAnsi="Times New Roman"/>
          <w:sz w:val="28"/>
          <w:szCs w:val="28"/>
          <w:lang w:eastAsia="en-US"/>
        </w:rPr>
        <w:t xml:space="preserve">о внутренние документы </w:t>
      </w:r>
      <w:r w:rsidR="00E36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саморегулируемой </w:t>
      </w:r>
      <w:proofErr w:type="gramStart"/>
      <w:r w:rsidR="00E36982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 Региональная</w:t>
      </w:r>
      <w:proofErr w:type="gramEnd"/>
      <w:r w:rsidR="00E36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ассоциация «Строители ТПП РБ» ( далее Положения).</w:t>
      </w:r>
    </w:p>
    <w:p w:rsidR="00A1719F" w:rsidRDefault="00A1719F" w:rsidP="00A1719F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793AF8" w:rsidRPr="007A47CC" w:rsidRDefault="00793AF8" w:rsidP="00793AF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3AF8" w:rsidRPr="007A47CC" w:rsidRDefault="00793AF8" w:rsidP="00793AF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47CC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</w:t>
      </w:r>
      <w:r w:rsidR="00C34A4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7A47CC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793AF8" w:rsidRDefault="00793AF8" w:rsidP="00E369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7CC">
        <w:rPr>
          <w:rFonts w:ascii="Times New Roman" w:hAnsi="Times New Roman"/>
          <w:sz w:val="28"/>
          <w:szCs w:val="28"/>
        </w:rPr>
        <w:t xml:space="preserve">Слушали   Исполнительного директора  </w:t>
      </w:r>
      <w:r w:rsidR="00C34A4E">
        <w:rPr>
          <w:rFonts w:ascii="Times New Roman" w:hAnsi="Times New Roman"/>
          <w:sz w:val="28"/>
          <w:szCs w:val="28"/>
        </w:rPr>
        <w:t xml:space="preserve"> ассоциации </w:t>
      </w:r>
      <w:proofErr w:type="spellStart"/>
      <w:r w:rsidRPr="007A47C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A47CC">
        <w:rPr>
          <w:rFonts w:ascii="Times New Roman" w:hAnsi="Times New Roman"/>
          <w:sz w:val="28"/>
          <w:szCs w:val="28"/>
        </w:rPr>
        <w:t xml:space="preserve"> В.Л., который сообщил, что    Исполнительной дирекцией подготовлены документы для </w:t>
      </w:r>
      <w:proofErr w:type="gramStart"/>
      <w:r w:rsidRPr="007A47CC">
        <w:rPr>
          <w:rFonts w:ascii="Times New Roman" w:hAnsi="Times New Roman"/>
          <w:sz w:val="28"/>
          <w:szCs w:val="28"/>
        </w:rPr>
        <w:t>проведения  Общего</w:t>
      </w:r>
      <w:proofErr w:type="gramEnd"/>
      <w:r w:rsidRPr="007A47CC">
        <w:rPr>
          <w:rFonts w:ascii="Times New Roman" w:hAnsi="Times New Roman"/>
          <w:sz w:val="28"/>
          <w:szCs w:val="28"/>
        </w:rPr>
        <w:t xml:space="preserve"> очередного собрания </w:t>
      </w:r>
      <w:r w:rsidR="00C34A4E">
        <w:rPr>
          <w:rFonts w:ascii="Times New Roman" w:hAnsi="Times New Roman"/>
          <w:sz w:val="28"/>
          <w:szCs w:val="28"/>
        </w:rPr>
        <w:t xml:space="preserve"> Ассоциации </w:t>
      </w:r>
      <w:r w:rsidRPr="007A47CC">
        <w:rPr>
          <w:rFonts w:ascii="Times New Roman" w:hAnsi="Times New Roman"/>
          <w:sz w:val="28"/>
          <w:szCs w:val="28"/>
        </w:rPr>
        <w:t xml:space="preserve">по итогам работы  Саморегулируемой организации за 2018 год.   </w:t>
      </w:r>
    </w:p>
    <w:p w:rsidR="00C34A4E" w:rsidRDefault="00793AF8" w:rsidP="00E369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7CC">
        <w:rPr>
          <w:rFonts w:ascii="Times New Roman" w:hAnsi="Times New Roman"/>
          <w:sz w:val="28"/>
          <w:szCs w:val="28"/>
        </w:rPr>
        <w:t>Предложил  для</w:t>
      </w:r>
      <w:proofErr w:type="gramEnd"/>
      <w:r w:rsidRPr="007A47CC">
        <w:rPr>
          <w:rFonts w:ascii="Times New Roman" w:hAnsi="Times New Roman"/>
          <w:sz w:val="28"/>
          <w:szCs w:val="28"/>
        </w:rPr>
        <w:t xml:space="preserve"> рассмотрения и</w:t>
      </w:r>
      <w:r>
        <w:rPr>
          <w:rFonts w:ascii="Times New Roman" w:hAnsi="Times New Roman"/>
          <w:sz w:val="28"/>
          <w:szCs w:val="28"/>
        </w:rPr>
        <w:t xml:space="preserve"> утверждения Повестку  </w:t>
      </w:r>
      <w:r w:rsidRPr="007A47CC">
        <w:rPr>
          <w:rFonts w:ascii="Times New Roman" w:hAnsi="Times New Roman"/>
          <w:sz w:val="28"/>
          <w:szCs w:val="28"/>
        </w:rPr>
        <w:t xml:space="preserve">  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77E8">
        <w:rPr>
          <w:rFonts w:ascii="Times New Roman" w:hAnsi="Times New Roman"/>
          <w:sz w:val="28"/>
          <w:szCs w:val="28"/>
        </w:rPr>
        <w:t xml:space="preserve"> Ассоциации</w:t>
      </w:r>
      <w:r w:rsidR="00C34A4E">
        <w:rPr>
          <w:rFonts w:ascii="Times New Roman" w:hAnsi="Times New Roman"/>
          <w:sz w:val="28"/>
          <w:szCs w:val="28"/>
        </w:rPr>
        <w:t>,</w:t>
      </w:r>
      <w:r w:rsidR="00D177E8">
        <w:rPr>
          <w:rFonts w:ascii="Times New Roman" w:hAnsi="Times New Roman"/>
          <w:sz w:val="28"/>
          <w:szCs w:val="28"/>
        </w:rPr>
        <w:t xml:space="preserve"> </w:t>
      </w:r>
      <w:r w:rsidRPr="007A47CC">
        <w:rPr>
          <w:rFonts w:ascii="Times New Roman" w:hAnsi="Times New Roman"/>
          <w:sz w:val="28"/>
          <w:szCs w:val="28"/>
        </w:rPr>
        <w:t>а также согласование  даты и времени его проведения.</w:t>
      </w:r>
    </w:p>
    <w:p w:rsidR="00EE2307" w:rsidRDefault="00EE2307" w:rsidP="00EE2307">
      <w:pPr>
        <w:suppressAutoHyphens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E2307" w:rsidRDefault="00EE2307" w:rsidP="00EE2307">
      <w:pPr>
        <w:suppressAutoHyphens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E2307" w:rsidRDefault="00EE2307" w:rsidP="00EE2307">
      <w:pPr>
        <w:suppressAutoHyphens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ПОВЕСТКА ДНЯ СОБРАНИЯ</w:t>
      </w:r>
    </w:p>
    <w:p w:rsidR="00EE2307" w:rsidRPr="00EE2307" w:rsidRDefault="00EE2307" w:rsidP="00EE2307">
      <w:pPr>
        <w:suppressAutoHyphens w:val="0"/>
        <w:spacing w:after="16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307">
        <w:rPr>
          <w:rFonts w:ascii="Times New Roman" w:hAnsi="Times New Roman"/>
          <w:sz w:val="28"/>
          <w:szCs w:val="28"/>
          <w:lang w:eastAsia="en-US"/>
        </w:rPr>
        <w:t xml:space="preserve"> (дата проведения </w:t>
      </w:r>
      <w:r w:rsidRPr="00EE2307">
        <w:rPr>
          <w:rFonts w:ascii="Times New Roman" w:hAnsi="Times New Roman"/>
          <w:b/>
          <w:sz w:val="28"/>
          <w:szCs w:val="28"/>
          <w:lang w:eastAsia="en-US"/>
        </w:rPr>
        <w:t>5 апреля 2019, время 16.00 час.</w:t>
      </w:r>
      <w:r w:rsidRPr="00EE2307">
        <w:rPr>
          <w:rFonts w:ascii="Times New Roman" w:hAnsi="Times New Roman"/>
          <w:sz w:val="28"/>
          <w:szCs w:val="28"/>
          <w:lang w:eastAsia="en-US"/>
        </w:rPr>
        <w:t>, место проведения г.</w:t>
      </w:r>
      <w:r w:rsidRPr="00EE2307">
        <w:rPr>
          <w:rFonts w:ascii="Times New Roman" w:hAnsi="Times New Roman"/>
          <w:sz w:val="28"/>
          <w:szCs w:val="28"/>
        </w:rPr>
        <w:t xml:space="preserve"> Улан-</w:t>
      </w:r>
      <w:proofErr w:type="gramStart"/>
      <w:r w:rsidRPr="00EE2307">
        <w:rPr>
          <w:rFonts w:ascii="Times New Roman" w:hAnsi="Times New Roman"/>
          <w:sz w:val="28"/>
          <w:szCs w:val="28"/>
        </w:rPr>
        <w:t>Удэ ,</w:t>
      </w:r>
      <w:proofErr w:type="gramEnd"/>
      <w:r w:rsidRPr="00EE2307">
        <w:rPr>
          <w:rFonts w:ascii="Times New Roman" w:hAnsi="Times New Roman"/>
          <w:sz w:val="28"/>
          <w:szCs w:val="28"/>
        </w:rPr>
        <w:t xml:space="preserve"> ул. Бабушкина,14а, Республиканский бизнес-инкубатор, конференц-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307">
        <w:rPr>
          <w:rFonts w:ascii="Times New Roman" w:hAnsi="Times New Roman"/>
          <w:sz w:val="28"/>
          <w:szCs w:val="28"/>
        </w:rPr>
        <w:t>зал,2 этаж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705"/>
        <w:gridCol w:w="1492"/>
        <w:gridCol w:w="2542"/>
      </w:tblGrid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38419B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38419B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38419B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38419B" w:rsidRDefault="00EE2307" w:rsidP="0038419B">
            <w:pPr>
              <w:suppressAutoHyphens w:val="0"/>
              <w:spacing w:before="100" w:beforeAutospacing="1" w:after="100" w:afterAutospacing="1" w:line="240" w:lineRule="auto"/>
              <w:ind w:right="-4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4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Правления  по итогам деятельности за 2018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 Директора по итогам деятельности за 2018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заключения аудиторской проверки бухгалтерской отчетности за 2018 год и утверждение бухгалтерской отчетности за 2018 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Гиргушкина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отчета Ревизионной комиссии за 2018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 Ревизионной комиссии Батуев Ж.А. 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Утверждение членов ревизионной комиссии на 2019 год.</w:t>
            </w:r>
          </w:p>
          <w:p w:rsidR="00EE2307" w:rsidRPr="00EE2307" w:rsidRDefault="00EE2307" w:rsidP="0077190D">
            <w:pPr>
              <w:pStyle w:val="a4"/>
              <w:tabs>
                <w:tab w:val="left" w:pos="0"/>
              </w:tabs>
              <w:suppressAutoHyphens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Председатель </w:t>
            </w:r>
            <w:proofErr w:type="gram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Комиссии:  Директор</w:t>
            </w:r>
            <w:proofErr w:type="gram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ООО  «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Бурятпроектреставрация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Батуев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Жамсаран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 </w:t>
            </w:r>
          </w:p>
          <w:p w:rsidR="00EE2307" w:rsidRPr="00EE2307" w:rsidRDefault="00EE2307" w:rsidP="0077190D">
            <w:pPr>
              <w:pStyle w:val="a4"/>
              <w:tabs>
                <w:tab w:val="left" w:pos="0"/>
              </w:tabs>
              <w:suppressAutoHyphens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EE2307" w:rsidRPr="00EE2307" w:rsidRDefault="00EE2307" w:rsidP="0077190D">
            <w:pPr>
              <w:pStyle w:val="a4"/>
              <w:tabs>
                <w:tab w:val="left" w:pos="0"/>
              </w:tabs>
              <w:suppressAutoHyphens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3.Бухгалтер ООО «АМГ Групп» Борисова Наталия Николаевна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Доржиев Г.Ю.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38419B" w:rsidP="007719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</w:t>
            </w:r>
            <w:r w:rsidR="00EE2307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Общем собрании замены в составе Правления Ассоциации двух членов Правления в связи с переходом на другое место работы:</w:t>
            </w:r>
          </w:p>
          <w:p w:rsidR="00EE2307" w:rsidRPr="00EE2307" w:rsidRDefault="00EE2307" w:rsidP="007719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Виктора Александровича Директора СРО РА «Строители ТПП РБ» на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Дмитрия Александровича Исполнительного директора ООО "АМГ ГРУПП";</w:t>
            </w:r>
          </w:p>
          <w:p w:rsidR="00EE2307" w:rsidRPr="00EE2307" w:rsidRDefault="00EE2307" w:rsidP="007719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-Батуева Владимира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Будаевича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директора «МВ-Групп» на Цыренова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Ниму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Гарможаповича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Генерального директора ООО  "МВ-Групп"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Доржиев Г.Ю.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38419B" w:rsidP="00B7772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  <w:r w:rsidR="00EE2307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Общем собрании Директор</w:t>
            </w:r>
            <w:r w:rsidR="00B77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EE2307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Ассоциации  </w:t>
            </w:r>
            <w:proofErr w:type="spellStart"/>
            <w:r w:rsidR="00EE2307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Гуслякова</w:t>
            </w:r>
            <w:proofErr w:type="spellEnd"/>
            <w:r w:rsidR="00EE2307"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Дмитрия Александровича -Исполнительного директора ООО "АМГ ГРУПП".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размера членских взносов  членов Ассоциации  в 2019 году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В.А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</w:t>
            </w:r>
            <w:r w:rsidRPr="00EE2307">
              <w:rPr>
                <w:rFonts w:ascii="Times New Roman" w:hAnsi="Times New Roman"/>
                <w:color w:val="22232F"/>
                <w:sz w:val="24"/>
                <w:szCs w:val="24"/>
              </w:rPr>
              <w:t xml:space="preserve"> о сформированном  Министерством строительства и жилищно-коммунального хозяйства Российской Федерации </w:t>
            </w:r>
            <w:r w:rsidRPr="00EE2307">
              <w:rPr>
                <w:rFonts w:ascii="Times New Roman" w:hAnsi="Times New Roman"/>
                <w:sz w:val="24"/>
                <w:szCs w:val="24"/>
              </w:rPr>
              <w:t>перечне банков</w:t>
            </w:r>
            <w:r w:rsidRPr="00EE2307">
              <w:rPr>
                <w:rFonts w:ascii="Times New Roman" w:hAnsi="Times New Roman"/>
                <w:color w:val="22232F"/>
                <w:sz w:val="24"/>
                <w:szCs w:val="24"/>
              </w:rPr>
              <w:t>, в которых допускается размещение средств компенсационных фондов саморегулируемых организаций (СРО)</w:t>
            </w: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Елисафенко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иных организационных вопросов деятельности СРО РА «Строители ТПП  РБ»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EE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В.А.</w:t>
            </w:r>
          </w:p>
        </w:tc>
      </w:tr>
      <w:tr w:rsidR="00EE2307" w:rsidRPr="006A4BD2" w:rsidTr="0038419B">
        <w:trPr>
          <w:trHeight w:val="15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EE2307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307" w:rsidRPr="006A4BD2" w:rsidTr="0038419B">
        <w:trPr>
          <w:trHeight w:val="80"/>
          <w:jc w:val="center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0E01FF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0E01FF" w:rsidRDefault="00EE2307" w:rsidP="0077190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0E01FF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307" w:rsidRPr="000E01FF" w:rsidRDefault="00EE2307" w:rsidP="0077190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2307" w:rsidRPr="003F2BDB" w:rsidRDefault="00EE2307" w:rsidP="00EE2307">
      <w:pPr>
        <w:rPr>
          <w:rFonts w:ascii="Times New Roman" w:hAnsi="Times New Roman"/>
        </w:rPr>
      </w:pPr>
      <w:r w:rsidRPr="003F2BDB">
        <w:rPr>
          <w:rFonts w:ascii="Times New Roman" w:hAnsi="Times New Roman"/>
        </w:rPr>
        <w:t xml:space="preserve">   </w:t>
      </w:r>
      <w:r w:rsidR="0038419B">
        <w:rPr>
          <w:rFonts w:ascii="Times New Roman" w:hAnsi="Times New Roman"/>
        </w:rPr>
        <w:t xml:space="preserve">                                                                                                            Итого 1 час.30 мин.</w:t>
      </w:r>
    </w:p>
    <w:p w:rsidR="00C34A4E" w:rsidRDefault="00C34A4E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34A4E" w:rsidRPr="00C34A4E" w:rsidRDefault="00C34A4E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вопросу  1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решили:</w:t>
      </w:r>
    </w:p>
    <w:p w:rsidR="00C34A4E" w:rsidRDefault="00C34A4E" w:rsidP="00E369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34A4E" w:rsidRPr="00843F1B" w:rsidRDefault="00C34A4E" w:rsidP="00E36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F1B">
        <w:rPr>
          <w:rFonts w:ascii="Times New Roman" w:hAnsi="Times New Roman"/>
          <w:sz w:val="28"/>
          <w:szCs w:val="28"/>
        </w:rPr>
        <w:t xml:space="preserve">Согласовать   </w:t>
      </w:r>
      <w:proofErr w:type="gramStart"/>
      <w:r w:rsidRPr="00843F1B">
        <w:rPr>
          <w:rFonts w:ascii="Times New Roman" w:hAnsi="Times New Roman"/>
          <w:sz w:val="28"/>
          <w:szCs w:val="28"/>
        </w:rPr>
        <w:t>предложенную  повестку</w:t>
      </w:r>
      <w:proofErr w:type="gramEnd"/>
      <w:r w:rsidRPr="00843F1B">
        <w:rPr>
          <w:rFonts w:ascii="Times New Roman" w:hAnsi="Times New Roman"/>
          <w:sz w:val="28"/>
          <w:szCs w:val="28"/>
        </w:rPr>
        <w:t xml:space="preserve">  Общего собрания </w:t>
      </w:r>
      <w:r>
        <w:rPr>
          <w:rFonts w:ascii="Times New Roman" w:hAnsi="Times New Roman"/>
          <w:sz w:val="28"/>
          <w:szCs w:val="28"/>
        </w:rPr>
        <w:t xml:space="preserve"> Ассоциации. </w:t>
      </w:r>
      <w:r w:rsidRPr="00843F1B">
        <w:rPr>
          <w:rFonts w:ascii="Times New Roman" w:hAnsi="Times New Roman"/>
          <w:sz w:val="28"/>
          <w:szCs w:val="28"/>
        </w:rPr>
        <w:t>Определить д</w:t>
      </w:r>
      <w:r>
        <w:rPr>
          <w:rFonts w:ascii="Times New Roman" w:hAnsi="Times New Roman"/>
          <w:sz w:val="28"/>
          <w:szCs w:val="28"/>
        </w:rPr>
        <w:t xml:space="preserve">ату проведения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843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43F1B">
        <w:rPr>
          <w:rFonts w:ascii="Times New Roman" w:hAnsi="Times New Roman"/>
          <w:sz w:val="28"/>
          <w:szCs w:val="28"/>
        </w:rPr>
        <w:t xml:space="preserve"> 2019 года. Место проведения собрания г. Улан-</w:t>
      </w:r>
      <w:proofErr w:type="gramStart"/>
      <w:r w:rsidRPr="00843F1B">
        <w:rPr>
          <w:rFonts w:ascii="Times New Roman" w:hAnsi="Times New Roman"/>
          <w:sz w:val="28"/>
          <w:szCs w:val="28"/>
        </w:rPr>
        <w:t>Удэ ,</w:t>
      </w:r>
      <w:proofErr w:type="gramEnd"/>
      <w:r w:rsidRPr="00843F1B">
        <w:rPr>
          <w:rFonts w:ascii="Times New Roman" w:hAnsi="Times New Roman"/>
          <w:sz w:val="28"/>
          <w:szCs w:val="28"/>
        </w:rPr>
        <w:t xml:space="preserve"> ул. Бабушкина,14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F1B">
        <w:rPr>
          <w:rFonts w:ascii="Times New Roman" w:hAnsi="Times New Roman"/>
          <w:sz w:val="28"/>
          <w:szCs w:val="28"/>
        </w:rPr>
        <w:t>а, Республиканский бизнес-инкубатор, конференц-зал,</w:t>
      </w:r>
      <w:r w:rsidR="00EE2307">
        <w:rPr>
          <w:rFonts w:ascii="Times New Roman" w:hAnsi="Times New Roman"/>
          <w:sz w:val="28"/>
          <w:szCs w:val="28"/>
        </w:rPr>
        <w:t xml:space="preserve"> </w:t>
      </w:r>
      <w:r w:rsidRPr="00843F1B">
        <w:rPr>
          <w:rFonts w:ascii="Times New Roman" w:hAnsi="Times New Roman"/>
          <w:sz w:val="28"/>
          <w:szCs w:val="28"/>
        </w:rPr>
        <w:t>2 этаж, время проведения 1</w:t>
      </w:r>
      <w:r>
        <w:rPr>
          <w:rFonts w:ascii="Times New Roman" w:hAnsi="Times New Roman"/>
          <w:sz w:val="28"/>
          <w:szCs w:val="28"/>
        </w:rPr>
        <w:t>6</w:t>
      </w:r>
      <w:r w:rsidRPr="00843F1B">
        <w:rPr>
          <w:rFonts w:ascii="Times New Roman" w:hAnsi="Times New Roman"/>
          <w:sz w:val="28"/>
          <w:szCs w:val="28"/>
        </w:rPr>
        <w:t>.00 час.</w:t>
      </w:r>
      <w:r w:rsidR="00EE2307">
        <w:rPr>
          <w:rFonts w:ascii="Times New Roman" w:hAnsi="Times New Roman"/>
          <w:sz w:val="28"/>
          <w:szCs w:val="28"/>
        </w:rPr>
        <w:t xml:space="preserve"> Время регистрации 15.00-15час.50 мин.</w:t>
      </w:r>
    </w:p>
    <w:p w:rsidR="00C34A4E" w:rsidRPr="00843F1B" w:rsidRDefault="00C34A4E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1B">
        <w:rPr>
          <w:rFonts w:ascii="Times New Roman" w:hAnsi="Times New Roman"/>
          <w:sz w:val="28"/>
          <w:szCs w:val="28"/>
        </w:rPr>
        <w:t xml:space="preserve"> 2.  Исполнительной дирекции СРО РА «Строители ТПП РБ» </w:t>
      </w:r>
      <w:proofErr w:type="gramStart"/>
      <w:r w:rsidRPr="00843F1B">
        <w:rPr>
          <w:rFonts w:ascii="Times New Roman" w:hAnsi="Times New Roman"/>
          <w:sz w:val="28"/>
          <w:szCs w:val="28"/>
        </w:rPr>
        <w:t>довести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Общего собрания </w:t>
      </w:r>
      <w:r w:rsidRPr="00843F1B">
        <w:rPr>
          <w:rFonts w:ascii="Times New Roman" w:hAnsi="Times New Roman"/>
          <w:sz w:val="28"/>
          <w:szCs w:val="28"/>
        </w:rPr>
        <w:t xml:space="preserve"> до всех членов </w:t>
      </w:r>
      <w:r w:rsidR="00E36982">
        <w:rPr>
          <w:rFonts w:ascii="Times New Roman" w:hAnsi="Times New Roman"/>
          <w:sz w:val="28"/>
          <w:szCs w:val="28"/>
        </w:rPr>
        <w:t>Ассоциации</w:t>
      </w:r>
      <w:r w:rsidRPr="00843F1B">
        <w:rPr>
          <w:rFonts w:ascii="Times New Roman" w:hAnsi="Times New Roman"/>
          <w:sz w:val="28"/>
          <w:szCs w:val="28"/>
        </w:rPr>
        <w:t xml:space="preserve">. Разместить данную информацию на </w:t>
      </w:r>
      <w:proofErr w:type="gramStart"/>
      <w:r w:rsidRPr="00843F1B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6982">
        <w:rPr>
          <w:rFonts w:ascii="Times New Roman" w:hAnsi="Times New Roman"/>
          <w:sz w:val="28"/>
          <w:szCs w:val="28"/>
        </w:rPr>
        <w:t xml:space="preserve"> Ассоциации</w:t>
      </w:r>
      <w:proofErr w:type="gramEnd"/>
      <w:r w:rsidR="00E36982">
        <w:rPr>
          <w:rFonts w:ascii="Times New Roman" w:hAnsi="Times New Roman"/>
          <w:sz w:val="28"/>
          <w:szCs w:val="28"/>
        </w:rPr>
        <w:t xml:space="preserve"> </w:t>
      </w:r>
      <w:r w:rsidRPr="00843F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предварительного </w:t>
      </w:r>
      <w:r w:rsidRPr="00843F1B">
        <w:rPr>
          <w:rFonts w:ascii="Times New Roman" w:hAnsi="Times New Roman"/>
          <w:sz w:val="28"/>
          <w:szCs w:val="28"/>
        </w:rPr>
        <w:t xml:space="preserve"> ознакомления членов Ассоциации с документами и материалами, выносимыми на рассмотрение Общего собрания.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3A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6982" w:rsidRDefault="00E36982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0ED" w:rsidRDefault="006760ED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E36982" w:rsidRPr="00E36982" w:rsidRDefault="00E36982" w:rsidP="00E36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982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 СРО   РА «Строители ТПП РБ»  </w:t>
      </w:r>
      <w:proofErr w:type="spellStart"/>
      <w:r w:rsidRPr="00E36982">
        <w:rPr>
          <w:rFonts w:ascii="Times New Roman" w:hAnsi="Times New Roman"/>
          <w:sz w:val="28"/>
          <w:szCs w:val="28"/>
        </w:rPr>
        <w:t>Гуслякова</w:t>
      </w:r>
      <w:proofErr w:type="spellEnd"/>
      <w:r w:rsidRPr="00E36982">
        <w:rPr>
          <w:rFonts w:ascii="Times New Roman" w:hAnsi="Times New Roman"/>
          <w:sz w:val="28"/>
          <w:szCs w:val="28"/>
        </w:rPr>
        <w:t xml:space="preserve"> В.А., который сообщил, что  в связи с вступлением в силу Федерального  закона от № 340- ФЗ» от 03.08.2018г. «О внесении изменений в Градостроительный </w:t>
      </w:r>
      <w:proofErr w:type="gramStart"/>
      <w:r w:rsidRPr="00E36982">
        <w:rPr>
          <w:rFonts w:ascii="Times New Roman" w:hAnsi="Times New Roman"/>
          <w:sz w:val="28"/>
          <w:szCs w:val="28"/>
        </w:rPr>
        <w:t>кодекс  Российской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Федерации и отдельные законодательные акты Российской Федерации» требуется внесение соответствующих  изменений во внутренние документы  СРО РА «Строители ТПП РБ». На рассмотрение </w:t>
      </w:r>
      <w:proofErr w:type="gramStart"/>
      <w:r w:rsidRPr="00E36982">
        <w:rPr>
          <w:rFonts w:ascii="Times New Roman" w:hAnsi="Times New Roman"/>
          <w:sz w:val="28"/>
          <w:szCs w:val="28"/>
        </w:rPr>
        <w:t xml:space="preserve">и </w:t>
      </w:r>
      <w:r w:rsidR="001E2646" w:rsidRPr="001E2646">
        <w:rPr>
          <w:rFonts w:ascii="Times New Roman" w:hAnsi="Times New Roman"/>
          <w:sz w:val="28"/>
          <w:szCs w:val="28"/>
        </w:rPr>
        <w:t xml:space="preserve"> </w:t>
      </w:r>
      <w:r w:rsidRPr="00E36982">
        <w:rPr>
          <w:rFonts w:ascii="Times New Roman" w:hAnsi="Times New Roman"/>
          <w:sz w:val="28"/>
          <w:szCs w:val="28"/>
        </w:rPr>
        <w:t>утверждение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 членам  Правления предложены  Положения  в новой редакции с учетом изменений, предусмотренных ст. 55.31 Градостроительного кодекса  «Осуществление сноса объектов капитального строительства». Кроме </w:t>
      </w:r>
      <w:proofErr w:type="gramStart"/>
      <w:r w:rsidRPr="00E36982">
        <w:rPr>
          <w:rFonts w:ascii="Times New Roman" w:hAnsi="Times New Roman"/>
          <w:sz w:val="28"/>
          <w:szCs w:val="28"/>
        </w:rPr>
        <w:t>того,  в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Положения внесены изменения в соответствии с замечаниями </w:t>
      </w:r>
      <w:proofErr w:type="spellStart"/>
      <w:r w:rsidRPr="00E3698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36982">
        <w:rPr>
          <w:rFonts w:ascii="Times New Roman" w:hAnsi="Times New Roman"/>
          <w:sz w:val="28"/>
          <w:szCs w:val="28"/>
        </w:rPr>
        <w:t xml:space="preserve">, направленных в письменном виде в конце декабря 2018г. (Письмо </w:t>
      </w:r>
      <w:proofErr w:type="spellStart"/>
      <w:r w:rsidRPr="00E3698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36982">
        <w:rPr>
          <w:rFonts w:ascii="Times New Roman" w:hAnsi="Times New Roman"/>
          <w:sz w:val="28"/>
          <w:szCs w:val="28"/>
        </w:rPr>
        <w:t xml:space="preserve"> от 28.12.2018 № 09-01-03/11731).  Также </w:t>
      </w:r>
      <w:proofErr w:type="gramStart"/>
      <w:r w:rsidRPr="00E36982">
        <w:rPr>
          <w:rFonts w:ascii="Times New Roman" w:hAnsi="Times New Roman"/>
          <w:sz w:val="28"/>
          <w:szCs w:val="28"/>
        </w:rPr>
        <w:t>необходимо  утвердить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 редакции  Квалификационных стандартов: руководителя строительной организации и специалиста по организации строительства.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           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           </w:t>
      </w:r>
      <w:r w:rsidR="00EE2307">
        <w:rPr>
          <w:rFonts w:ascii="Times New Roman" w:hAnsi="Times New Roman"/>
          <w:sz w:val="28"/>
          <w:szCs w:val="28"/>
        </w:rPr>
        <w:t xml:space="preserve"> Предложены </w:t>
      </w:r>
      <w:r w:rsidRPr="00E36982">
        <w:rPr>
          <w:rFonts w:ascii="Times New Roman" w:hAnsi="Times New Roman"/>
          <w:sz w:val="28"/>
          <w:szCs w:val="28"/>
        </w:rPr>
        <w:t>Новые редакции Положений   на утверждение: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 Контрольном комитете  Саморегулируемой организации Региональная ассоциация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rPr>
          <w:trHeight w:val="416"/>
        </w:trPr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 контроле Саморегулируемой организации Региональная ассоциация «Строители ТПП РБ</w:t>
            </w:r>
            <w:r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 Дисциплинарном комитете Саморегулируемой организации</w:t>
            </w:r>
          </w:p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Региональная ассоциация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 xml:space="preserve"> Положение «О порядке работы с персональными данными в Саморегулируемой организации Региональная ассоциация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«Об организации  профессионального обучения, аттестации  работников членов Саморегулируемой организации Региональная ассоциация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 страховании гражданской ответственности  членов Саморегулируемой организации Региональная ассоциация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Положение «О раскрытии информации Саморегулируемой организацией Региональной ассоциацией «Строители ТПП РБ»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Квалификационный стандарт «Руководитель строительной организации»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36982" w:rsidRPr="005E73E8" w:rsidTr="00BC6528">
        <w:tc>
          <w:tcPr>
            <w:tcW w:w="562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894" w:type="dxa"/>
          </w:tcPr>
          <w:p w:rsidR="00E36982" w:rsidRPr="005E73E8" w:rsidRDefault="00E36982" w:rsidP="00BC652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73E8">
              <w:rPr>
                <w:rFonts w:ascii="Times New Roman" w:hAnsi="Times New Roman"/>
                <w:sz w:val="27"/>
                <w:szCs w:val="27"/>
              </w:rPr>
              <w:t>Квалификационный стандарт  «Специалист по организации строительства»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36982" w:rsidRPr="005E73E8" w:rsidRDefault="00E36982" w:rsidP="00E3698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По вопросу </w:t>
      </w:r>
      <w:proofErr w:type="gramStart"/>
      <w:r w:rsidRPr="00E36982">
        <w:rPr>
          <w:rFonts w:ascii="Times New Roman" w:hAnsi="Times New Roman"/>
          <w:sz w:val="28"/>
          <w:szCs w:val="28"/>
        </w:rPr>
        <w:t>2  решили</w:t>
      </w:r>
      <w:proofErr w:type="gramEnd"/>
      <w:r w:rsidRPr="00E36982">
        <w:rPr>
          <w:rFonts w:ascii="Times New Roman" w:hAnsi="Times New Roman"/>
          <w:sz w:val="28"/>
          <w:szCs w:val="28"/>
        </w:rPr>
        <w:t>: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-Утвердить редакции Положений Саморегулируемой </w:t>
      </w:r>
      <w:proofErr w:type="gramStart"/>
      <w:r w:rsidRPr="00E36982">
        <w:rPr>
          <w:rFonts w:ascii="Times New Roman" w:hAnsi="Times New Roman"/>
          <w:sz w:val="28"/>
          <w:szCs w:val="28"/>
        </w:rPr>
        <w:t>организации  с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учетом  Федерального закона № 340- ФЗ» от 03.08.2018г. «О внесении изменений в Градостроительный </w:t>
      </w:r>
      <w:proofErr w:type="gramStart"/>
      <w:r w:rsidRPr="00E36982">
        <w:rPr>
          <w:rFonts w:ascii="Times New Roman" w:hAnsi="Times New Roman"/>
          <w:sz w:val="28"/>
          <w:szCs w:val="28"/>
        </w:rPr>
        <w:t>кодекс  Российской</w:t>
      </w:r>
      <w:proofErr w:type="gramEnd"/>
      <w:r w:rsidRPr="00E36982">
        <w:rPr>
          <w:rFonts w:ascii="Times New Roman" w:hAnsi="Times New Roman"/>
          <w:sz w:val="28"/>
          <w:szCs w:val="28"/>
        </w:rPr>
        <w:t xml:space="preserve"> Федерации и отдельные законодательные акты Российской Федерации» и письменных  замечаний </w:t>
      </w:r>
      <w:proofErr w:type="spellStart"/>
      <w:r w:rsidRPr="00E3698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36982">
        <w:rPr>
          <w:rFonts w:ascii="Times New Roman" w:hAnsi="Times New Roman"/>
          <w:sz w:val="28"/>
          <w:szCs w:val="28"/>
        </w:rPr>
        <w:t xml:space="preserve">.  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-Утвердить предложенные редакции Квалификационных стандартов.  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 xml:space="preserve">-Исполнительной дирекции СРО   направить </w:t>
      </w:r>
      <w:r w:rsidRPr="00E36982">
        <w:rPr>
          <w:rFonts w:ascii="Times New Roman" w:eastAsia="Times New Roman" w:hAnsi="Times New Roman"/>
          <w:sz w:val="28"/>
          <w:szCs w:val="28"/>
        </w:rPr>
        <w:t xml:space="preserve">  Положения  </w:t>
      </w:r>
      <w:r w:rsidR="00CB56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6982">
        <w:rPr>
          <w:rFonts w:ascii="Times New Roman" w:eastAsia="Times New Roman" w:hAnsi="Times New Roman"/>
          <w:sz w:val="28"/>
          <w:szCs w:val="28"/>
        </w:rPr>
        <w:t xml:space="preserve">и Квалификационные </w:t>
      </w:r>
      <w:proofErr w:type="gramStart"/>
      <w:r w:rsidRPr="00E36982">
        <w:rPr>
          <w:rFonts w:ascii="Times New Roman" w:eastAsia="Times New Roman" w:hAnsi="Times New Roman"/>
          <w:sz w:val="28"/>
          <w:szCs w:val="28"/>
        </w:rPr>
        <w:t>стандарты  в</w:t>
      </w:r>
      <w:proofErr w:type="gramEnd"/>
      <w:r w:rsidRPr="00E36982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E36982">
        <w:rPr>
          <w:rFonts w:ascii="Times New Roman" w:eastAsia="Times New Roman" w:hAnsi="Times New Roman"/>
          <w:sz w:val="28"/>
          <w:szCs w:val="28"/>
        </w:rPr>
        <w:t>Ростехнадзор</w:t>
      </w:r>
      <w:proofErr w:type="spellEnd"/>
      <w:r w:rsidRPr="00E36982">
        <w:rPr>
          <w:rFonts w:ascii="Times New Roman" w:eastAsia="Times New Roman" w:hAnsi="Times New Roman"/>
          <w:sz w:val="28"/>
          <w:szCs w:val="28"/>
        </w:rPr>
        <w:t xml:space="preserve">  для   утверждения  надзорного органа и  включения в  государственный реестр  саморегулируемых организаций.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E36982" w:rsidRPr="00E36982" w:rsidRDefault="00E36982" w:rsidP="00E369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6982" w:rsidRPr="00E36982" w:rsidRDefault="00E36982" w:rsidP="00E36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E36982">
        <w:rPr>
          <w:rFonts w:ascii="Times New Roman" w:hAnsi="Times New Roman"/>
          <w:sz w:val="28"/>
          <w:szCs w:val="28"/>
        </w:rPr>
        <w:t>«За» - 7 голосов (100 %), «Против» - 0 голосов, «Воздержался» - 0 голосов.</w:t>
      </w:r>
    </w:p>
    <w:p w:rsidR="00E36982" w:rsidRP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82" w:rsidRDefault="00E36982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A1719F" w:rsidRDefault="00A1719F" w:rsidP="00E3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19F" w:rsidRDefault="00A1719F" w:rsidP="00E3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719F">
        <w:rPr>
          <w:rFonts w:ascii="Times New Roman" w:hAnsi="Times New Roman"/>
          <w:b/>
          <w:sz w:val="28"/>
          <w:szCs w:val="28"/>
          <w:u w:val="single"/>
        </w:rPr>
        <w:t>По вопросу 3 повестки дня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719F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>
        <w:rPr>
          <w:rFonts w:ascii="Times New Roman" w:hAnsi="Times New Roman"/>
          <w:sz w:val="28"/>
          <w:szCs w:val="28"/>
        </w:rPr>
        <w:t xml:space="preserve">.,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Общества с ограниченной ответственностью  </w:t>
      </w:r>
      <w:r w:rsidRPr="007F1B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СТ-Консалтинг</w:t>
      </w:r>
      <w:r w:rsidRPr="007F1B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0326544253)</w:t>
      </w:r>
      <w:r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8"/>
          <w:szCs w:val="28"/>
        </w:rPr>
        <w:t>60,0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Первый  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-100,0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>
        <w:rPr>
          <w:rFonts w:ascii="Times New Roman" w:hAnsi="Times New Roman"/>
          <w:sz w:val="28"/>
          <w:szCs w:val="28"/>
        </w:rPr>
        <w:t xml:space="preserve">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ООО «СТ-Консалтинг» внесен взнос в компенсационный Фонд ОДО, предельный размер обязательств по  договорам не превышает 60,0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 (Фонд ОДО -</w:t>
      </w:r>
      <w:proofErr w:type="gramStart"/>
      <w:r>
        <w:rPr>
          <w:rFonts w:ascii="Times New Roman" w:hAnsi="Times New Roman"/>
          <w:sz w:val="28"/>
          <w:szCs w:val="28"/>
        </w:rPr>
        <w:t xml:space="preserve">200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1719F" w:rsidRPr="006C376E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19F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A1719F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19F" w:rsidRPr="0061043E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A1719F" w:rsidRPr="006C376E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719F" w:rsidRPr="006C376E" w:rsidRDefault="00A1719F" w:rsidP="00A171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>
        <w:rPr>
          <w:rFonts w:ascii="Times New Roman" w:hAnsi="Times New Roman"/>
          <w:sz w:val="28"/>
          <w:szCs w:val="28"/>
        </w:rPr>
        <w:t>СТ-Консалтинг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A1719F" w:rsidRPr="006C376E" w:rsidRDefault="00A1719F" w:rsidP="00A17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A1719F" w:rsidRPr="006C376E" w:rsidTr="00BC6528">
        <w:trPr>
          <w:trHeight w:val="808"/>
        </w:trPr>
        <w:tc>
          <w:tcPr>
            <w:tcW w:w="283" w:type="dxa"/>
            <w:vAlign w:val="bottom"/>
          </w:tcPr>
          <w:p w:rsidR="00A1719F" w:rsidRPr="006C376E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A1719F" w:rsidRPr="007F1B4A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A1719F" w:rsidRPr="007F1B4A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A1719F" w:rsidRPr="007F1B4A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A1719F" w:rsidRPr="007F1B4A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A1719F" w:rsidRPr="007F1B4A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1719F" w:rsidRPr="00A1719F" w:rsidTr="00BC6528">
        <w:tc>
          <w:tcPr>
            <w:tcW w:w="283" w:type="dxa"/>
          </w:tcPr>
          <w:p w:rsidR="00A1719F" w:rsidRPr="00A1719F" w:rsidRDefault="00A1719F" w:rsidP="00BC6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19F" w:rsidRPr="00A1719F" w:rsidRDefault="00A1719F" w:rsidP="00BC6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19F" w:rsidRPr="00A1719F" w:rsidRDefault="00A1719F" w:rsidP="00BC6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1719F" w:rsidRPr="00A1719F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9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1719F" w:rsidRPr="00A1719F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19F">
              <w:rPr>
                <w:rFonts w:ascii="Times New Roman" w:hAnsi="Times New Roman"/>
                <w:sz w:val="24"/>
                <w:szCs w:val="24"/>
              </w:rPr>
              <w:t>"СТ-Консалтинг"</w:t>
            </w:r>
          </w:p>
          <w:p w:rsidR="00A1719F" w:rsidRPr="00A1719F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719F" w:rsidRDefault="00A1719F" w:rsidP="00A171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1160327052434</w:t>
            </w:r>
          </w:p>
          <w:p w:rsidR="00A1719F" w:rsidRPr="00A1719F" w:rsidRDefault="00A1719F" w:rsidP="00A1719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регистрации 19.02.2016</w:t>
            </w:r>
          </w:p>
        </w:tc>
        <w:tc>
          <w:tcPr>
            <w:tcW w:w="1559" w:type="dxa"/>
            <w:vAlign w:val="center"/>
          </w:tcPr>
          <w:p w:rsidR="00A1719F" w:rsidRPr="00A1719F" w:rsidRDefault="00A1719F" w:rsidP="00A171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0326544253</w:t>
            </w:r>
          </w:p>
        </w:tc>
        <w:tc>
          <w:tcPr>
            <w:tcW w:w="1985" w:type="dxa"/>
            <w:vAlign w:val="center"/>
          </w:tcPr>
          <w:p w:rsidR="00A1719F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1719F" w:rsidRPr="00A1719F" w:rsidRDefault="00A1719F" w:rsidP="00BC65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Саян Терентьевич</w:t>
            </w:r>
          </w:p>
        </w:tc>
        <w:tc>
          <w:tcPr>
            <w:tcW w:w="3260" w:type="dxa"/>
            <w:vAlign w:val="center"/>
          </w:tcPr>
          <w:p w:rsidR="00A1719F" w:rsidRPr="00A1719F" w:rsidRDefault="00D177E8" w:rsidP="00BC652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370034, Республика Бурятия, г. Улан-Удэ, ул. Красноармейская , дом14, кв.70, тел.89021607969</w:t>
            </w:r>
          </w:p>
        </w:tc>
      </w:tr>
    </w:tbl>
    <w:p w:rsidR="00A1719F" w:rsidRPr="00A1719F" w:rsidRDefault="00A1719F" w:rsidP="00A1719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719F" w:rsidRDefault="00A1719F" w:rsidP="00A1719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право ООО «СТ-Консалтинг» </w:t>
      </w:r>
      <w:r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0326544253)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 объектов капитального строительства по договорам строител</w:t>
      </w:r>
      <w:r w:rsidR="00D177E8">
        <w:rPr>
          <w:rFonts w:ascii="Times New Roman" w:hAnsi="Times New Roman"/>
          <w:sz w:val="28"/>
          <w:szCs w:val="28"/>
          <w:shd w:val="clear" w:color="auto" w:fill="FFFFFF"/>
        </w:rPr>
        <w:t>ьного подряда, заключаемые с исп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ользованием конкурентных способов заключения договоров в отношении объектов капитального строительства </w:t>
      </w:r>
    </w:p>
    <w:p w:rsidR="00A1719F" w:rsidRDefault="00A1719F" w:rsidP="00A1719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(кроме особо опасных, технически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сложных  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уникальных объектов, объектов использования атомной энергии).</w:t>
      </w:r>
    </w:p>
    <w:p w:rsidR="00A1719F" w:rsidRDefault="00A1719F" w:rsidP="00A1719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СТ-Консалтинг» </w:t>
      </w:r>
      <w:r w:rsidRPr="00A1719F">
        <w:rPr>
          <w:rFonts w:ascii="Times New Roman" w:hAnsi="Times New Roman"/>
          <w:b/>
          <w:sz w:val="28"/>
          <w:szCs w:val="28"/>
          <w:shd w:val="clear" w:color="auto" w:fill="FFFFFF"/>
        </w:rPr>
        <w:t>первый  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</w:t>
      </w:r>
      <w:proofErr w:type="gramStart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подряда  (</w:t>
      </w:r>
      <w:proofErr w:type="gramEnd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>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Pr="00A1719F">
        <w:rPr>
          <w:rFonts w:ascii="Times New Roman" w:hAnsi="Times New Roman"/>
          <w:b/>
          <w:sz w:val="28"/>
          <w:szCs w:val="28"/>
          <w:shd w:val="clear" w:color="auto" w:fill="FFFFFF"/>
        </w:rPr>
        <w:t>первый  у</w:t>
      </w:r>
      <w:r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>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ОДО).</w:t>
      </w:r>
    </w:p>
    <w:p w:rsidR="00A1719F" w:rsidRDefault="00A1719F" w:rsidP="00A1719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719F" w:rsidRPr="00E36982" w:rsidRDefault="00A1719F" w:rsidP="00A17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>Вопрос поставлен на голосование.</w:t>
      </w:r>
    </w:p>
    <w:p w:rsidR="00A1719F" w:rsidRPr="00E36982" w:rsidRDefault="00A1719F" w:rsidP="00A171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719F" w:rsidRPr="00E36982" w:rsidRDefault="00A1719F" w:rsidP="00A17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E36982">
        <w:rPr>
          <w:rFonts w:ascii="Times New Roman" w:hAnsi="Times New Roman"/>
          <w:sz w:val="28"/>
          <w:szCs w:val="28"/>
        </w:rPr>
        <w:t>«За» - 7 голосов (100 %), «Против» - 0 голосов, «Воздержался» - 0 голосов.</w:t>
      </w:r>
    </w:p>
    <w:p w:rsidR="00A1719F" w:rsidRPr="00E36982" w:rsidRDefault="00A1719F" w:rsidP="00A17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19F" w:rsidRDefault="00A1719F" w:rsidP="00A17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982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A1719F" w:rsidRPr="00A1719F" w:rsidRDefault="00A1719F" w:rsidP="00E3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36982" w:rsidRPr="00E36982" w:rsidRDefault="00E36982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023533" w:rsidRPr="0002353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D7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38475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384757">
        <w:rPr>
          <w:rFonts w:ascii="Times New Roman" w:hAnsi="Times New Roman"/>
          <w:b/>
          <w:sz w:val="28"/>
          <w:szCs w:val="28"/>
        </w:rPr>
        <w:t xml:space="preserve">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3533"/>
    <w:rsid w:val="0003583A"/>
    <w:rsid w:val="000510E3"/>
    <w:rsid w:val="000542BF"/>
    <w:rsid w:val="0005516D"/>
    <w:rsid w:val="000C6C93"/>
    <w:rsid w:val="000D77F6"/>
    <w:rsid w:val="000E01FF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646"/>
    <w:rsid w:val="001E2A57"/>
    <w:rsid w:val="001E57BD"/>
    <w:rsid w:val="001F7595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33795"/>
    <w:rsid w:val="003562B9"/>
    <w:rsid w:val="00380904"/>
    <w:rsid w:val="0038419B"/>
    <w:rsid w:val="00384757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01A8"/>
    <w:rsid w:val="00493142"/>
    <w:rsid w:val="0049375B"/>
    <w:rsid w:val="004D4A6B"/>
    <w:rsid w:val="00502420"/>
    <w:rsid w:val="00515801"/>
    <w:rsid w:val="00541395"/>
    <w:rsid w:val="005454EF"/>
    <w:rsid w:val="00545913"/>
    <w:rsid w:val="005729FB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60ED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3AF8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0ADF"/>
    <w:rsid w:val="008C6676"/>
    <w:rsid w:val="008E35E0"/>
    <w:rsid w:val="008E66F0"/>
    <w:rsid w:val="008F2009"/>
    <w:rsid w:val="00903226"/>
    <w:rsid w:val="009044C3"/>
    <w:rsid w:val="0092219F"/>
    <w:rsid w:val="00923D82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1719F"/>
    <w:rsid w:val="00A21664"/>
    <w:rsid w:val="00A2551F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77726"/>
    <w:rsid w:val="00BA08F1"/>
    <w:rsid w:val="00BB764B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4D7C"/>
    <w:rsid w:val="00C16D18"/>
    <w:rsid w:val="00C17BFB"/>
    <w:rsid w:val="00C23173"/>
    <w:rsid w:val="00C34A4E"/>
    <w:rsid w:val="00C3763D"/>
    <w:rsid w:val="00C4380A"/>
    <w:rsid w:val="00C51B9C"/>
    <w:rsid w:val="00C61388"/>
    <w:rsid w:val="00C82B47"/>
    <w:rsid w:val="00C849B6"/>
    <w:rsid w:val="00C8722A"/>
    <w:rsid w:val="00CA7DC7"/>
    <w:rsid w:val="00CB5631"/>
    <w:rsid w:val="00CC3DF5"/>
    <w:rsid w:val="00CD130F"/>
    <w:rsid w:val="00CD2071"/>
    <w:rsid w:val="00CD626B"/>
    <w:rsid w:val="00CE4163"/>
    <w:rsid w:val="00D005DF"/>
    <w:rsid w:val="00D00886"/>
    <w:rsid w:val="00D10A80"/>
    <w:rsid w:val="00D177E8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D5BDE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6982"/>
    <w:rsid w:val="00E37AD5"/>
    <w:rsid w:val="00E46D34"/>
    <w:rsid w:val="00E524E8"/>
    <w:rsid w:val="00E80AC1"/>
    <w:rsid w:val="00E82E42"/>
    <w:rsid w:val="00E97690"/>
    <w:rsid w:val="00EA0DBD"/>
    <w:rsid w:val="00EB6C1C"/>
    <w:rsid w:val="00EB7DB5"/>
    <w:rsid w:val="00ED6AD2"/>
    <w:rsid w:val="00ED6CCD"/>
    <w:rsid w:val="00EE2307"/>
    <w:rsid w:val="00EE66C9"/>
    <w:rsid w:val="00EF1F76"/>
    <w:rsid w:val="00F0734D"/>
    <w:rsid w:val="00F233B4"/>
    <w:rsid w:val="00F26852"/>
    <w:rsid w:val="00F332B7"/>
    <w:rsid w:val="00F50C3D"/>
    <w:rsid w:val="00F519F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D57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styleId="a9">
    <w:name w:val="Hyperlink"/>
    <w:basedOn w:val="a0"/>
    <w:uiPriority w:val="99"/>
    <w:semiHidden/>
    <w:unhideWhenUsed/>
    <w:rsid w:val="00CB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25ED-258D-4093-B180-A8B7599F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9</cp:revision>
  <cp:lastPrinted>2019-03-11T03:53:00Z</cp:lastPrinted>
  <dcterms:created xsi:type="dcterms:W3CDTF">2019-03-11T02:23:00Z</dcterms:created>
  <dcterms:modified xsi:type="dcterms:W3CDTF">2019-03-12T01:12:00Z</dcterms:modified>
</cp:coreProperties>
</file>